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EE526" w14:textId="77777777" w:rsidR="00A871D7" w:rsidRDefault="00CB58EE">
      <w:pPr>
        <w:spacing w:after="0"/>
        <w:jc w:val="center"/>
        <w:rPr>
          <w:rFonts w:ascii="Times New Roman" w:eastAsia="Calibri" w:hAnsi="Times New Roman"/>
          <w:b/>
          <w:sz w:val="70"/>
          <w:szCs w:val="70"/>
        </w:rPr>
      </w:pPr>
      <w:bookmarkStart w:id="0" w:name="_GoBack"/>
      <w:bookmarkEnd w:id="0"/>
      <w:r>
        <w:rPr>
          <w:rFonts w:ascii="Times New Roman" w:eastAsia="Calibri" w:hAnsi="Times New Roman"/>
          <w:b/>
          <w:sz w:val="70"/>
          <w:szCs w:val="70"/>
        </w:rPr>
        <w:t>UNIVERSITY OF NIGERIA, NSUKKA</w:t>
      </w:r>
    </w:p>
    <w:p w14:paraId="6369AD82" w14:textId="77777777" w:rsidR="00A871D7" w:rsidRDefault="00CB58EE">
      <w:pPr>
        <w:spacing w:after="0"/>
        <w:jc w:val="center"/>
        <w:rPr>
          <w:rFonts w:ascii="Times New Roman" w:eastAsia="Calibri" w:hAnsi="Times New Roman"/>
          <w:b/>
          <w:sz w:val="46"/>
          <w:szCs w:val="46"/>
        </w:rPr>
      </w:pPr>
      <w:r>
        <w:rPr>
          <w:rFonts w:ascii="Times New Roman" w:eastAsia="Calibri" w:hAnsi="Times New Roman"/>
          <w:b/>
          <w:sz w:val="46"/>
          <w:szCs w:val="46"/>
        </w:rPr>
        <w:t xml:space="preserve"> </w:t>
      </w:r>
    </w:p>
    <w:p w14:paraId="683231BC" w14:textId="77777777" w:rsidR="00A871D7" w:rsidRDefault="00CB58EE">
      <w:pPr>
        <w:spacing w:after="0"/>
        <w:jc w:val="center"/>
        <w:rPr>
          <w:rFonts w:ascii="Times New Roman" w:eastAsia="Calibri" w:hAnsi="Times New Roman"/>
          <w:b/>
          <w:sz w:val="46"/>
          <w:szCs w:val="46"/>
        </w:rPr>
      </w:pPr>
      <w:r>
        <w:rPr>
          <w:rFonts w:ascii="Times New Roman" w:eastAsia="Calibri" w:hAnsi="Times New Roman"/>
          <w:b/>
          <w:sz w:val="46"/>
          <w:szCs w:val="46"/>
        </w:rPr>
        <w:t xml:space="preserve"> </w:t>
      </w:r>
    </w:p>
    <w:p w14:paraId="68AAED82" w14:textId="77777777" w:rsidR="00A871D7" w:rsidRDefault="00CB58EE">
      <w:pPr>
        <w:spacing w:after="0"/>
        <w:jc w:val="center"/>
        <w:rPr>
          <w:rFonts w:ascii="Times New Roman" w:eastAsia="Calibri" w:hAnsi="Times New Roman"/>
          <w:b/>
          <w:sz w:val="60"/>
          <w:szCs w:val="60"/>
        </w:rPr>
      </w:pPr>
      <w:r>
        <w:rPr>
          <w:rFonts w:ascii="Times New Roman" w:eastAsia="Calibri" w:hAnsi="Times New Roman"/>
          <w:b/>
          <w:sz w:val="60"/>
          <w:szCs w:val="60"/>
        </w:rPr>
        <w:t>FACULTY OF THE SOCIAL SCIENCES</w:t>
      </w:r>
    </w:p>
    <w:p w14:paraId="006689DE" w14:textId="77777777" w:rsidR="00A871D7" w:rsidRDefault="00CB58EE">
      <w:pPr>
        <w:spacing w:after="0"/>
        <w:jc w:val="center"/>
        <w:rPr>
          <w:rFonts w:ascii="Times New Roman" w:eastAsia="Calibri" w:hAnsi="Times New Roman"/>
          <w:b/>
          <w:sz w:val="60"/>
          <w:szCs w:val="60"/>
        </w:rPr>
      </w:pPr>
      <w:r>
        <w:rPr>
          <w:rFonts w:ascii="Times New Roman" w:eastAsia="Calibri" w:hAnsi="Times New Roman"/>
          <w:b/>
          <w:sz w:val="60"/>
          <w:szCs w:val="60"/>
        </w:rPr>
        <w:t xml:space="preserve"> </w:t>
      </w:r>
    </w:p>
    <w:p w14:paraId="78C3C3DD" w14:textId="77777777" w:rsidR="00A871D7" w:rsidRDefault="00CB58EE">
      <w:pPr>
        <w:spacing w:after="0"/>
        <w:jc w:val="center"/>
        <w:rPr>
          <w:rFonts w:ascii="Times New Roman" w:eastAsia="Calibri" w:hAnsi="Times New Roman"/>
          <w:b/>
          <w:sz w:val="60"/>
          <w:szCs w:val="60"/>
        </w:rPr>
      </w:pPr>
      <w:r>
        <w:rPr>
          <w:rFonts w:ascii="Times New Roman" w:eastAsia="Calibri" w:hAnsi="Times New Roman"/>
          <w:b/>
          <w:sz w:val="60"/>
          <w:szCs w:val="60"/>
        </w:rPr>
        <w:t xml:space="preserve"> </w:t>
      </w:r>
    </w:p>
    <w:p w14:paraId="093DFAAA" w14:textId="77777777" w:rsidR="00A871D7" w:rsidRDefault="00CB58EE">
      <w:pPr>
        <w:spacing w:after="0"/>
        <w:jc w:val="center"/>
        <w:rPr>
          <w:rFonts w:ascii="Times New Roman" w:eastAsia="Calibri" w:hAnsi="Times New Roman"/>
          <w:b/>
          <w:sz w:val="60"/>
          <w:szCs w:val="60"/>
        </w:rPr>
      </w:pPr>
      <w:r>
        <w:rPr>
          <w:rFonts w:ascii="Times New Roman" w:eastAsia="Calibri" w:hAnsi="Times New Roman"/>
          <w:b/>
          <w:sz w:val="60"/>
          <w:szCs w:val="60"/>
        </w:rPr>
        <w:t>IN AFFILIATION WITH:</w:t>
      </w:r>
    </w:p>
    <w:p w14:paraId="29C5F38C" w14:textId="77777777" w:rsidR="00A871D7" w:rsidRDefault="00CB58EE">
      <w:pPr>
        <w:spacing w:after="0"/>
        <w:jc w:val="center"/>
        <w:rPr>
          <w:rFonts w:ascii="Times New Roman" w:eastAsia="Calibri" w:hAnsi="Times New Roman"/>
          <w:b/>
          <w:sz w:val="60"/>
          <w:szCs w:val="60"/>
        </w:rPr>
      </w:pPr>
      <w:r>
        <w:rPr>
          <w:rFonts w:ascii="Times New Roman" w:eastAsia="Calibri" w:hAnsi="Times New Roman"/>
          <w:b/>
          <w:sz w:val="60"/>
          <w:szCs w:val="60"/>
        </w:rPr>
        <w:t xml:space="preserve"> </w:t>
      </w:r>
    </w:p>
    <w:p w14:paraId="2A1D06A5" w14:textId="77777777" w:rsidR="00A871D7" w:rsidRDefault="00CB58EE">
      <w:pPr>
        <w:spacing w:after="0"/>
        <w:jc w:val="center"/>
        <w:rPr>
          <w:rFonts w:ascii="Times New Roman" w:eastAsia="Calibri" w:hAnsi="Times New Roman"/>
          <w:b/>
          <w:sz w:val="60"/>
          <w:szCs w:val="60"/>
        </w:rPr>
      </w:pPr>
      <w:r>
        <w:rPr>
          <w:rFonts w:ascii="Times New Roman" w:eastAsia="Calibri" w:hAnsi="Times New Roman"/>
          <w:b/>
          <w:sz w:val="60"/>
          <w:szCs w:val="60"/>
        </w:rPr>
        <w:t>DEFENCE INTELLIGENCE COLLEGE, KARU, ABUJA</w:t>
      </w:r>
    </w:p>
    <w:p w14:paraId="02653825" w14:textId="2F7AA400" w:rsidR="00A871D7" w:rsidRDefault="00CB58EE">
      <w:pPr>
        <w:spacing w:after="0"/>
        <w:jc w:val="center"/>
        <w:rPr>
          <w:rFonts w:ascii="Times New Roman" w:eastAsia="Calibri" w:hAnsi="Times New Roman"/>
          <w:b/>
          <w:sz w:val="48"/>
          <w:szCs w:val="48"/>
        </w:rPr>
      </w:pPr>
      <w:r>
        <w:rPr>
          <w:rFonts w:ascii="Times New Roman" w:eastAsia="Calibri" w:hAnsi="Times New Roman"/>
          <w:b/>
          <w:sz w:val="60"/>
          <w:szCs w:val="60"/>
        </w:rPr>
        <w:t xml:space="preserve"> </w:t>
      </w:r>
    </w:p>
    <w:p w14:paraId="00279520" w14:textId="77777777" w:rsidR="00A871D7" w:rsidRDefault="00CB58EE">
      <w:pPr>
        <w:spacing w:after="0"/>
        <w:jc w:val="center"/>
        <w:rPr>
          <w:rFonts w:ascii="Times New Roman" w:eastAsia="Calibri" w:hAnsi="Times New Roman"/>
          <w:b/>
          <w:sz w:val="48"/>
          <w:szCs w:val="48"/>
        </w:rPr>
      </w:pPr>
      <w:r>
        <w:rPr>
          <w:rFonts w:ascii="Times New Roman" w:eastAsia="Calibri" w:hAnsi="Times New Roman"/>
          <w:b/>
          <w:sz w:val="48"/>
          <w:szCs w:val="48"/>
        </w:rPr>
        <w:t>POSTGRADUATE PROGRAMEES</w:t>
      </w:r>
    </w:p>
    <w:p w14:paraId="09908A27" w14:textId="77777777" w:rsidR="00A871D7" w:rsidRDefault="00CB58EE">
      <w:pPr>
        <w:pStyle w:val="NoSpacing"/>
        <w:jc w:val="both"/>
        <w:rPr>
          <w:rFonts w:ascii="Times New Roman" w:eastAsia="Calibri" w:hAnsi="Times New Roman"/>
          <w:sz w:val="28"/>
          <w:szCs w:val="28"/>
        </w:rPr>
      </w:pPr>
      <w:r>
        <w:rPr>
          <w:rFonts w:ascii="Times New Roman" w:eastAsia="Calibri" w:hAnsi="Times New Roman"/>
          <w:sz w:val="28"/>
          <w:szCs w:val="28"/>
        </w:rPr>
        <w:lastRenderedPageBreak/>
        <w:t xml:space="preserve"> </w:t>
      </w:r>
    </w:p>
    <w:p w14:paraId="0910B403" w14:textId="77777777" w:rsidR="00A871D7" w:rsidRDefault="00CB58EE">
      <w:pPr>
        <w:pStyle w:val="NoSpacing"/>
        <w:jc w:val="both"/>
        <w:rPr>
          <w:rFonts w:ascii="Times New Roman" w:eastAsia="Calibri" w:hAnsi="Times New Roman"/>
          <w:b/>
          <w:sz w:val="24"/>
          <w:szCs w:val="24"/>
          <w:u w:val="single"/>
        </w:rPr>
      </w:pPr>
      <w:r>
        <w:rPr>
          <w:rFonts w:ascii="Times New Roman" w:eastAsia="Calibri" w:hAnsi="Times New Roman"/>
          <w:b/>
          <w:sz w:val="24"/>
          <w:szCs w:val="24"/>
          <w:u w:val="single"/>
        </w:rPr>
        <w:t>INTRODUCTION</w:t>
      </w:r>
    </w:p>
    <w:p w14:paraId="60D68301"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The Defence Intelligence School (DIS) Nigeria was established in 2001 as the capacity building arm of the Defence Intelligence Agency (DIA). At inception, the School was located in Lagos but was later relocated in October 2005 to its present site in Karu, Abuja. Thereafter, it was transformed in March 2013 from DIS to Defence Intelligence College (DIC) in line with the vision of the Agency to make it a citadel of intelligence and security learning institution in Nigeria.</w:t>
      </w:r>
    </w:p>
    <w:p w14:paraId="206CB765"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 xml:space="preserve"> </w:t>
      </w:r>
    </w:p>
    <w:p w14:paraId="05C46BFF"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b/>
          <w:sz w:val="24"/>
          <w:szCs w:val="24"/>
          <w:u w:val="single"/>
        </w:rPr>
        <w:t>MISSION AND VISION OF THE COLLEGE</w:t>
      </w:r>
    </w:p>
    <w:p w14:paraId="5B6FC1FE" w14:textId="77777777" w:rsidR="00A871D7" w:rsidRDefault="00CB58EE">
      <w:pPr>
        <w:pStyle w:val="NormalWeb"/>
        <w:shd w:val="clear" w:color="auto" w:fill="FFFFFF"/>
        <w:jc w:val="both"/>
      </w:pPr>
      <w:r>
        <w:t>The mission of the College is to “provide security and intelligence training for all categories of DIA staff, personnel of the Nigerian Armed Forces and other security agencies, in order to enable them perform optimally wherever they may be deployed”. Its vision is to have</w:t>
      </w:r>
      <w:r>
        <w:rPr>
          <w:color w:val="000000"/>
        </w:rPr>
        <w:t xml:space="preserve"> a “well trained, patriotic and highly motivated manpower working with cutting edge technology under an effective leadership in collaboration with friendly forces that will provide comprehensive and timely defence intelligence in support of national security strategy”.</w:t>
      </w:r>
    </w:p>
    <w:p w14:paraId="69721B7E" w14:textId="77777777" w:rsidR="00A871D7" w:rsidRDefault="00CB58EE">
      <w:pPr>
        <w:pStyle w:val="NoSpacing"/>
        <w:jc w:val="both"/>
        <w:rPr>
          <w:rFonts w:ascii="Times New Roman" w:eastAsia="Calibri" w:hAnsi="Times New Roman"/>
          <w:b/>
          <w:sz w:val="24"/>
          <w:szCs w:val="24"/>
          <w:u w:val="single"/>
        </w:rPr>
      </w:pPr>
      <w:r>
        <w:rPr>
          <w:rFonts w:ascii="Times New Roman" w:eastAsia="Calibri" w:hAnsi="Times New Roman"/>
          <w:b/>
          <w:sz w:val="24"/>
          <w:szCs w:val="24"/>
          <w:u w:val="single"/>
        </w:rPr>
        <w:t>ORGANISATIONAL STRUCTURE OF THE COLLEGE</w:t>
      </w:r>
    </w:p>
    <w:p w14:paraId="59959207"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 xml:space="preserve"> </w:t>
      </w:r>
    </w:p>
    <w:p w14:paraId="5A100DE7"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 xml:space="preserve">The College is headed by the Commandant and assisted by the Deputy Commandant, as well as the Director of Studies (DOS). It has a posted strength of 263 personnel and is organised into 3 broad branches namely training, administration and logistics. The Training Branch is the hub of training activities in the College and is headed by the DOS. The Training Branch consists of the Centre for Strategic Studies (CSS) and 6 other Departments namely Professional Studies, Counter Intelligence, Technical Studies, General Studies, Joint Military Attaché Programme and Language Studies. The Centre which was established in 2013 is a multi-dimensional academic and research centre designed to initiate programmes in strategic studies. The CSS focuses on geo-politics, military, politics, economics, diplomacy, propaganda, technology, environment and their impact on the welfare and security of nations. It is headed by a Director while the other departments are headed by Chief Instructors. The organogram of the College is as shown on the screen. </w:t>
      </w:r>
    </w:p>
    <w:p w14:paraId="34F23E52" w14:textId="77777777" w:rsidR="00A871D7" w:rsidRDefault="00CB58EE">
      <w:pPr>
        <w:pStyle w:val="NoSpacing"/>
        <w:jc w:val="both"/>
        <w:rPr>
          <w:rFonts w:ascii="Times New Roman" w:eastAsia="Calibri" w:hAnsi="Times New Roman"/>
          <w:b/>
          <w:sz w:val="24"/>
          <w:szCs w:val="24"/>
          <w:u w:val="single"/>
        </w:rPr>
      </w:pPr>
      <w:r>
        <w:rPr>
          <w:rFonts w:ascii="Times New Roman" w:eastAsia="Calibri" w:hAnsi="Times New Roman"/>
          <w:b/>
          <w:sz w:val="24"/>
          <w:szCs w:val="24"/>
          <w:u w:val="single"/>
        </w:rPr>
        <w:t xml:space="preserve"> </w:t>
      </w:r>
    </w:p>
    <w:p w14:paraId="4C4D9CBD" w14:textId="77777777" w:rsidR="00A871D7" w:rsidRDefault="00CB58EE">
      <w:pPr>
        <w:pStyle w:val="NoSpacing"/>
        <w:jc w:val="both"/>
        <w:rPr>
          <w:rFonts w:ascii="Times New Roman" w:eastAsia="Calibri" w:hAnsi="Times New Roman"/>
          <w:b/>
          <w:sz w:val="24"/>
          <w:szCs w:val="24"/>
          <w:u w:val="single"/>
        </w:rPr>
      </w:pPr>
      <w:r>
        <w:rPr>
          <w:rFonts w:ascii="Times New Roman" w:eastAsia="Calibri" w:hAnsi="Times New Roman"/>
          <w:b/>
          <w:sz w:val="24"/>
          <w:szCs w:val="24"/>
          <w:u w:val="single"/>
        </w:rPr>
        <w:t>FUNCTIONS OF THE COLLEGE</w:t>
      </w:r>
    </w:p>
    <w:p w14:paraId="5882ED67"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 xml:space="preserve"> The College performs the following functions:</w:t>
      </w:r>
    </w:p>
    <w:p w14:paraId="31DA7417"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t>a.</w:t>
      </w:r>
      <w:r>
        <w:rPr>
          <w:rFonts w:ascii="Times New Roman" w:eastAsia="Calibri" w:hAnsi="Times New Roman"/>
          <w:sz w:val="24"/>
          <w:szCs w:val="24"/>
        </w:rPr>
        <w:tab/>
        <w:t>Implements the training polices of DIA.</w:t>
      </w:r>
    </w:p>
    <w:p w14:paraId="24A470DF" w14:textId="77777777" w:rsidR="00A871D7" w:rsidRDefault="00CB58EE">
      <w:pPr>
        <w:pStyle w:val="NoSpacing"/>
        <w:ind w:left="720" w:hanging="720"/>
        <w:jc w:val="both"/>
        <w:rPr>
          <w:rFonts w:ascii="Times New Roman" w:eastAsia="Calibri" w:hAnsi="Times New Roman"/>
          <w:sz w:val="24"/>
          <w:szCs w:val="24"/>
        </w:rPr>
      </w:pPr>
      <w:r>
        <w:rPr>
          <w:rFonts w:ascii="Times New Roman" w:eastAsia="Calibri" w:hAnsi="Times New Roman"/>
          <w:sz w:val="24"/>
          <w:szCs w:val="24"/>
        </w:rPr>
        <w:tab/>
        <w:t>b.</w:t>
      </w:r>
      <w:r>
        <w:rPr>
          <w:rFonts w:ascii="Times New Roman" w:eastAsia="Calibri" w:hAnsi="Times New Roman"/>
          <w:sz w:val="24"/>
          <w:szCs w:val="24"/>
        </w:rPr>
        <w:tab/>
        <w:t xml:space="preserve">Serves as the primary instrument for skill acquisition and manpower development of the Agency. </w:t>
      </w:r>
    </w:p>
    <w:p w14:paraId="538ADEAC" w14:textId="77777777" w:rsidR="00A871D7" w:rsidRDefault="00CB58EE">
      <w:pPr>
        <w:pStyle w:val="NoSpacing"/>
        <w:ind w:left="720"/>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sz w:val="24"/>
          <w:szCs w:val="24"/>
        </w:rPr>
        <w:tab/>
        <w:t>Conducts induction courses for newly appointed Nigerian Defence Attachés and Advisers.</w:t>
      </w:r>
    </w:p>
    <w:p w14:paraId="118D4727" w14:textId="77777777" w:rsidR="00A871D7" w:rsidRDefault="00CB58EE">
      <w:pPr>
        <w:pStyle w:val="NoSpacing"/>
        <w:ind w:left="720"/>
        <w:jc w:val="both"/>
        <w:rPr>
          <w:rFonts w:ascii="Times New Roman" w:eastAsia="Calibri" w:hAnsi="Times New Roman"/>
          <w:sz w:val="24"/>
          <w:szCs w:val="24"/>
        </w:rPr>
      </w:pPr>
      <w:r>
        <w:rPr>
          <w:rFonts w:ascii="Times New Roman" w:eastAsia="Calibri" w:hAnsi="Times New Roman"/>
          <w:sz w:val="24"/>
          <w:szCs w:val="24"/>
        </w:rPr>
        <w:t>d.</w:t>
      </w:r>
      <w:r>
        <w:rPr>
          <w:rFonts w:ascii="Times New Roman" w:eastAsia="Calibri" w:hAnsi="Times New Roman"/>
          <w:sz w:val="24"/>
          <w:szCs w:val="24"/>
        </w:rPr>
        <w:tab/>
        <w:t>Conducts intelligence and security-related training to members of the Armed Forces of the country and other African nations.</w:t>
      </w:r>
    </w:p>
    <w:p w14:paraId="73EF4E66" w14:textId="77777777" w:rsidR="00A871D7" w:rsidRDefault="00CB58EE">
      <w:pPr>
        <w:pStyle w:val="NoSpacing"/>
        <w:ind w:left="720"/>
        <w:jc w:val="both"/>
        <w:rPr>
          <w:rFonts w:ascii="Times New Roman" w:eastAsia="Calibri" w:hAnsi="Times New Roman"/>
          <w:sz w:val="24"/>
          <w:szCs w:val="24"/>
        </w:rPr>
      </w:pPr>
      <w:r>
        <w:rPr>
          <w:rFonts w:ascii="Times New Roman" w:eastAsia="Calibri" w:hAnsi="Times New Roman"/>
          <w:sz w:val="24"/>
          <w:szCs w:val="24"/>
        </w:rPr>
        <w:t>e.</w:t>
      </w:r>
      <w:r>
        <w:rPr>
          <w:rFonts w:ascii="Times New Roman" w:eastAsia="Calibri" w:hAnsi="Times New Roman"/>
          <w:sz w:val="24"/>
          <w:szCs w:val="24"/>
        </w:rPr>
        <w:tab/>
        <w:t>Contributes to the training and development of personnel of the Nigerian Armed Forces in defence, intelligence and security matters.</w:t>
      </w:r>
    </w:p>
    <w:p w14:paraId="3E9F97D7" w14:textId="77777777" w:rsidR="00A871D7" w:rsidRDefault="00CB58EE">
      <w:pPr>
        <w:pStyle w:val="NoSpacing"/>
        <w:ind w:left="720"/>
        <w:jc w:val="both"/>
        <w:rPr>
          <w:rFonts w:ascii="Times New Roman" w:eastAsia="Calibri" w:hAnsi="Times New Roman"/>
          <w:sz w:val="24"/>
          <w:szCs w:val="24"/>
        </w:rPr>
      </w:pPr>
      <w:r>
        <w:rPr>
          <w:rFonts w:ascii="Times New Roman" w:eastAsia="Calibri" w:hAnsi="Times New Roman"/>
          <w:sz w:val="24"/>
          <w:szCs w:val="24"/>
        </w:rPr>
        <w:t>f.</w:t>
      </w:r>
      <w:r>
        <w:rPr>
          <w:rFonts w:ascii="Times New Roman" w:eastAsia="Calibri" w:hAnsi="Times New Roman"/>
          <w:sz w:val="24"/>
          <w:szCs w:val="24"/>
        </w:rPr>
        <w:tab/>
        <w:t>Makes relevant inputs to the training policy formulation of the DIA.</w:t>
      </w:r>
    </w:p>
    <w:p w14:paraId="0B90E575" w14:textId="77777777" w:rsidR="00A871D7" w:rsidRDefault="00CB58EE">
      <w:pPr>
        <w:pStyle w:val="NoSpacing"/>
        <w:ind w:left="720" w:hanging="720"/>
        <w:jc w:val="both"/>
        <w:rPr>
          <w:rFonts w:ascii="Times New Roman" w:eastAsia="Calibri" w:hAnsi="Times New Roman"/>
          <w:sz w:val="24"/>
          <w:szCs w:val="24"/>
        </w:rPr>
      </w:pPr>
      <w:r>
        <w:rPr>
          <w:rFonts w:ascii="Times New Roman" w:eastAsia="Calibri" w:hAnsi="Times New Roman"/>
          <w:sz w:val="24"/>
          <w:szCs w:val="24"/>
        </w:rPr>
        <w:tab/>
        <w:t>g.</w:t>
      </w:r>
      <w:r>
        <w:rPr>
          <w:rFonts w:ascii="Times New Roman" w:eastAsia="Calibri" w:hAnsi="Times New Roman"/>
          <w:sz w:val="24"/>
          <w:szCs w:val="24"/>
        </w:rPr>
        <w:tab/>
        <w:t>Serves as a resource base on intelligence-related matters to other institutions of learning.</w:t>
      </w:r>
    </w:p>
    <w:p w14:paraId="50BF5E85" w14:textId="77777777" w:rsidR="00A871D7" w:rsidRDefault="00CB58EE">
      <w:pPr>
        <w:pStyle w:val="NoSpacing"/>
        <w:ind w:left="720" w:hanging="720"/>
        <w:jc w:val="both"/>
        <w:rPr>
          <w:rFonts w:ascii="Times New Roman" w:eastAsia="Calibri" w:hAnsi="Times New Roman"/>
          <w:sz w:val="24"/>
          <w:szCs w:val="24"/>
        </w:rPr>
      </w:pPr>
      <w:r>
        <w:rPr>
          <w:rFonts w:ascii="Times New Roman" w:eastAsia="Calibri" w:hAnsi="Times New Roman"/>
          <w:sz w:val="24"/>
          <w:szCs w:val="24"/>
        </w:rPr>
        <w:t xml:space="preserve"> </w:t>
      </w:r>
    </w:p>
    <w:p w14:paraId="5899E3D0" w14:textId="77777777" w:rsidR="00A871D7" w:rsidRDefault="00CB58EE">
      <w:pPr>
        <w:pStyle w:val="NoSpacing"/>
        <w:jc w:val="both"/>
        <w:rPr>
          <w:rFonts w:ascii="Times New Roman" w:eastAsia="Calibri" w:hAnsi="Times New Roman"/>
          <w:b/>
          <w:sz w:val="24"/>
          <w:szCs w:val="24"/>
          <w:u w:val="single"/>
        </w:rPr>
      </w:pPr>
      <w:r>
        <w:rPr>
          <w:rFonts w:ascii="Times New Roman" w:eastAsia="Calibri" w:hAnsi="Times New Roman"/>
          <w:b/>
          <w:sz w:val="24"/>
          <w:szCs w:val="24"/>
          <w:u w:val="single"/>
        </w:rPr>
        <w:lastRenderedPageBreak/>
        <w:t>COURSES AND PROGRAMMES CONDUCTED IN THE COLLEGE</w:t>
      </w:r>
    </w:p>
    <w:p w14:paraId="22C5980D"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 xml:space="preserve"> </w:t>
      </w:r>
    </w:p>
    <w:p w14:paraId="1166FD5F"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 xml:space="preserve">The College conducts series of courses and seminars, as well as other programmes in conjunction with other institutions and agencies. Currently, it runs </w:t>
      </w:r>
      <w:r>
        <w:rPr>
          <w:rFonts w:ascii="Times New Roman" w:eastAsia="Calibri" w:hAnsi="Times New Roman"/>
          <w:b/>
          <w:sz w:val="24"/>
          <w:szCs w:val="24"/>
        </w:rPr>
        <w:t>6 generic intelligence</w:t>
      </w:r>
      <w:r>
        <w:rPr>
          <w:rFonts w:ascii="Times New Roman" w:eastAsia="Calibri" w:hAnsi="Times New Roman"/>
          <w:sz w:val="24"/>
          <w:szCs w:val="24"/>
        </w:rPr>
        <w:t xml:space="preserve"> courses, </w:t>
      </w:r>
      <w:r>
        <w:rPr>
          <w:rFonts w:ascii="Times New Roman" w:eastAsia="Calibri" w:hAnsi="Times New Roman"/>
          <w:b/>
          <w:sz w:val="24"/>
          <w:szCs w:val="24"/>
        </w:rPr>
        <w:t>6 specialised</w:t>
      </w:r>
      <w:r>
        <w:rPr>
          <w:rFonts w:ascii="Times New Roman" w:eastAsia="Calibri" w:hAnsi="Times New Roman"/>
          <w:sz w:val="24"/>
          <w:szCs w:val="24"/>
        </w:rPr>
        <w:t xml:space="preserve"> courses and </w:t>
      </w:r>
      <w:r>
        <w:rPr>
          <w:rFonts w:ascii="Times New Roman" w:eastAsia="Calibri" w:hAnsi="Times New Roman"/>
          <w:b/>
          <w:sz w:val="24"/>
          <w:szCs w:val="24"/>
        </w:rPr>
        <w:t>3 language</w:t>
      </w:r>
      <w:r>
        <w:rPr>
          <w:rFonts w:ascii="Times New Roman" w:eastAsia="Calibri" w:hAnsi="Times New Roman"/>
          <w:sz w:val="24"/>
          <w:szCs w:val="24"/>
        </w:rPr>
        <w:t xml:space="preserve"> courses. The generic, specialised and language courses are as follows: </w:t>
      </w:r>
    </w:p>
    <w:p w14:paraId="3712E667" w14:textId="77777777" w:rsidR="00A871D7" w:rsidRDefault="00CB58EE">
      <w:pPr>
        <w:pStyle w:val="NoSpacing"/>
        <w:ind w:firstLine="720"/>
        <w:jc w:val="both"/>
        <w:rPr>
          <w:rFonts w:ascii="Times New Roman" w:eastAsia="Calibri" w:hAnsi="Times New Roman"/>
          <w:sz w:val="24"/>
          <w:szCs w:val="24"/>
        </w:rPr>
      </w:pPr>
      <w:r>
        <w:rPr>
          <w:rFonts w:ascii="Times New Roman" w:eastAsia="Calibri" w:hAnsi="Times New Roman"/>
          <w:sz w:val="24"/>
          <w:szCs w:val="24"/>
        </w:rPr>
        <w:t>a.</w:t>
      </w:r>
      <w:r>
        <w:rPr>
          <w:rFonts w:ascii="Times New Roman" w:eastAsia="Calibri" w:hAnsi="Times New Roman"/>
          <w:sz w:val="24"/>
          <w:szCs w:val="24"/>
        </w:rPr>
        <w:tab/>
      </w:r>
      <w:r>
        <w:rPr>
          <w:rFonts w:ascii="Times New Roman" w:eastAsia="Calibri" w:hAnsi="Times New Roman"/>
          <w:b/>
          <w:sz w:val="24"/>
          <w:szCs w:val="24"/>
          <w:u w:val="single"/>
        </w:rPr>
        <w:t>Generic Courses:</w:t>
      </w:r>
    </w:p>
    <w:p w14:paraId="6B1DBC6E" w14:textId="77777777" w:rsidR="00A871D7" w:rsidRDefault="00CB58EE">
      <w:pPr>
        <w:pStyle w:val="NoSpacing"/>
        <w:ind w:left="720" w:firstLine="720"/>
        <w:jc w:val="both"/>
        <w:rPr>
          <w:rFonts w:ascii="Times New Roman" w:eastAsia="Calibri" w:hAnsi="Times New Roman"/>
          <w:sz w:val="24"/>
          <w:szCs w:val="24"/>
        </w:rPr>
      </w:pPr>
      <w:r>
        <w:rPr>
          <w:rFonts w:ascii="Times New Roman" w:eastAsia="Calibri" w:hAnsi="Times New Roman"/>
          <w:sz w:val="24"/>
          <w:szCs w:val="24"/>
        </w:rPr>
        <w:t>(1)</w:t>
      </w:r>
      <w:r>
        <w:rPr>
          <w:rFonts w:ascii="Times New Roman" w:eastAsia="Calibri" w:hAnsi="Times New Roman"/>
          <w:sz w:val="24"/>
          <w:szCs w:val="24"/>
        </w:rPr>
        <w:tab/>
        <w:t>Basic Intelligence Officers’ Course (BIOC).</w:t>
      </w:r>
    </w:p>
    <w:p w14:paraId="6ED2BEF2"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(2)</w:t>
      </w:r>
      <w:r>
        <w:rPr>
          <w:rFonts w:ascii="Times New Roman" w:eastAsia="Calibri" w:hAnsi="Times New Roman"/>
          <w:sz w:val="24"/>
          <w:szCs w:val="24"/>
        </w:rPr>
        <w:tab/>
        <w:t>Defence Intelligence Officers’ Course (DIOC).</w:t>
      </w:r>
    </w:p>
    <w:p w14:paraId="25F434D7"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(3)</w:t>
      </w:r>
      <w:r>
        <w:rPr>
          <w:rFonts w:ascii="Times New Roman" w:eastAsia="Calibri" w:hAnsi="Times New Roman"/>
          <w:sz w:val="24"/>
          <w:szCs w:val="24"/>
        </w:rPr>
        <w:tab/>
        <w:t>Advanced Defence Intelligence Officers’ Course (ADIOC).</w:t>
      </w:r>
    </w:p>
    <w:p w14:paraId="249BD760"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(4)</w:t>
      </w:r>
      <w:r>
        <w:rPr>
          <w:rFonts w:ascii="Times New Roman" w:eastAsia="Calibri" w:hAnsi="Times New Roman"/>
          <w:sz w:val="24"/>
          <w:szCs w:val="24"/>
        </w:rPr>
        <w:tab/>
        <w:t>Junior Defence Intelligence Basic Course (JDIBC).</w:t>
      </w:r>
    </w:p>
    <w:p w14:paraId="09A24B5B"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(5)</w:t>
      </w:r>
      <w:r>
        <w:rPr>
          <w:rFonts w:ascii="Times New Roman" w:eastAsia="Calibri" w:hAnsi="Times New Roman"/>
          <w:sz w:val="24"/>
          <w:szCs w:val="24"/>
        </w:rPr>
        <w:tab/>
        <w:t>Junior Defence Intelligence Intermediate Course (JDIIC).</w:t>
      </w:r>
    </w:p>
    <w:p w14:paraId="32318E7E"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(6)</w:t>
      </w:r>
      <w:r>
        <w:rPr>
          <w:rFonts w:ascii="Times New Roman" w:eastAsia="Calibri" w:hAnsi="Times New Roman"/>
          <w:sz w:val="24"/>
          <w:szCs w:val="24"/>
        </w:rPr>
        <w:tab/>
        <w:t>Junior Defence Intelligence Advanced Course (JDIAC).</w:t>
      </w:r>
    </w:p>
    <w:p w14:paraId="32344699"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t>b.</w:t>
      </w:r>
      <w:r>
        <w:rPr>
          <w:rFonts w:ascii="Times New Roman" w:eastAsia="Calibri" w:hAnsi="Times New Roman"/>
          <w:sz w:val="24"/>
          <w:szCs w:val="24"/>
        </w:rPr>
        <w:tab/>
      </w:r>
      <w:r>
        <w:rPr>
          <w:rFonts w:ascii="Times New Roman" w:eastAsia="Calibri" w:hAnsi="Times New Roman"/>
          <w:b/>
          <w:sz w:val="24"/>
          <w:szCs w:val="24"/>
          <w:u w:val="single"/>
        </w:rPr>
        <w:t>Specialised Courses</w:t>
      </w:r>
      <w:r>
        <w:rPr>
          <w:rFonts w:ascii="Times New Roman" w:eastAsia="Calibri" w:hAnsi="Times New Roman"/>
          <w:sz w:val="24"/>
          <w:szCs w:val="24"/>
          <w:u w:val="single"/>
        </w:rPr>
        <w:t>:</w:t>
      </w:r>
    </w:p>
    <w:p w14:paraId="1A8538B8"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(1)</w:t>
      </w:r>
      <w:r>
        <w:rPr>
          <w:rFonts w:ascii="Times New Roman" w:eastAsia="Calibri" w:hAnsi="Times New Roman"/>
          <w:sz w:val="24"/>
          <w:szCs w:val="24"/>
        </w:rPr>
        <w:tab/>
        <w:t>Intelligence Analysis Officers’ Course (IAOC).</w:t>
      </w:r>
    </w:p>
    <w:p w14:paraId="03DDBC38"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(2)</w:t>
      </w:r>
      <w:r>
        <w:rPr>
          <w:rFonts w:ascii="Times New Roman" w:eastAsia="Calibri" w:hAnsi="Times New Roman"/>
          <w:sz w:val="24"/>
          <w:szCs w:val="24"/>
        </w:rPr>
        <w:tab/>
        <w:t>Security Investigation and Interrogation Course (SIIC).</w:t>
      </w:r>
    </w:p>
    <w:p w14:paraId="6C8A6DDC"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(3)</w:t>
      </w:r>
      <w:r>
        <w:rPr>
          <w:rFonts w:ascii="Times New Roman" w:eastAsia="Calibri" w:hAnsi="Times New Roman"/>
          <w:sz w:val="24"/>
          <w:szCs w:val="24"/>
        </w:rPr>
        <w:tab/>
        <w:t>Psychological Operations Course (PSYOPS).</w:t>
      </w:r>
    </w:p>
    <w:p w14:paraId="15A56FA2"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(4)</w:t>
      </w:r>
      <w:r>
        <w:rPr>
          <w:rFonts w:ascii="Times New Roman" w:eastAsia="Calibri" w:hAnsi="Times New Roman"/>
          <w:sz w:val="24"/>
          <w:szCs w:val="24"/>
        </w:rPr>
        <w:tab/>
        <w:t>Joint Military Attaché/Adviser Programme (JMAP).</w:t>
      </w:r>
    </w:p>
    <w:p w14:paraId="06B8641C"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(5)</w:t>
      </w:r>
      <w:r>
        <w:rPr>
          <w:rFonts w:ascii="Times New Roman" w:eastAsia="Calibri" w:hAnsi="Times New Roman"/>
          <w:sz w:val="24"/>
          <w:szCs w:val="24"/>
        </w:rPr>
        <w:tab/>
        <w:t>Special Intelligence and Security Course (SISC).</w:t>
      </w:r>
    </w:p>
    <w:p w14:paraId="6AE539DF"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(6)</w:t>
      </w:r>
      <w:r>
        <w:rPr>
          <w:rFonts w:ascii="Times New Roman" w:eastAsia="Calibri" w:hAnsi="Times New Roman"/>
          <w:sz w:val="24"/>
          <w:szCs w:val="24"/>
        </w:rPr>
        <w:tab/>
        <w:t>Document Security Course (DOCSEC).</w:t>
      </w:r>
    </w:p>
    <w:p w14:paraId="76EA0696"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t>c.</w:t>
      </w:r>
      <w:r>
        <w:rPr>
          <w:rFonts w:ascii="Times New Roman" w:eastAsia="Calibri" w:hAnsi="Times New Roman"/>
          <w:sz w:val="24"/>
          <w:szCs w:val="24"/>
        </w:rPr>
        <w:tab/>
      </w:r>
      <w:r>
        <w:rPr>
          <w:rFonts w:ascii="Times New Roman" w:eastAsia="Calibri" w:hAnsi="Times New Roman"/>
          <w:b/>
          <w:sz w:val="24"/>
          <w:szCs w:val="24"/>
          <w:u w:val="single"/>
        </w:rPr>
        <w:t>Language Courses.</w:t>
      </w:r>
    </w:p>
    <w:p w14:paraId="0B0B9BF6"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(1)</w:t>
      </w:r>
      <w:r>
        <w:rPr>
          <w:rFonts w:ascii="Times New Roman" w:eastAsia="Calibri" w:hAnsi="Times New Roman"/>
          <w:sz w:val="24"/>
          <w:szCs w:val="24"/>
        </w:rPr>
        <w:tab/>
        <w:t>Basic French Language Course (BFLC).</w:t>
      </w:r>
    </w:p>
    <w:p w14:paraId="576ADC65"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(2)</w:t>
      </w:r>
      <w:r>
        <w:rPr>
          <w:rFonts w:ascii="Times New Roman" w:eastAsia="Calibri" w:hAnsi="Times New Roman"/>
          <w:sz w:val="24"/>
          <w:szCs w:val="24"/>
        </w:rPr>
        <w:tab/>
        <w:t>Intermediate French Language Course (IFLC).</w:t>
      </w:r>
    </w:p>
    <w:p w14:paraId="3995F917"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(3)</w:t>
      </w:r>
      <w:r>
        <w:rPr>
          <w:rFonts w:ascii="Times New Roman" w:eastAsia="Calibri" w:hAnsi="Times New Roman"/>
          <w:sz w:val="24"/>
          <w:szCs w:val="24"/>
        </w:rPr>
        <w:tab/>
        <w:t>Basic German Language Course (BGLC).</w:t>
      </w:r>
    </w:p>
    <w:p w14:paraId="4981BE7F" w14:textId="77777777" w:rsidR="00A871D7" w:rsidRDefault="00CB58EE">
      <w:pPr>
        <w:pStyle w:val="NoSpacing"/>
        <w:jc w:val="both"/>
        <w:rPr>
          <w:rFonts w:ascii="Times New Roman" w:eastAsia="Calibri" w:hAnsi="Times New Roman"/>
          <w:sz w:val="24"/>
          <w:szCs w:val="24"/>
        </w:rPr>
      </w:pPr>
      <w:r>
        <w:rPr>
          <w:rFonts w:ascii="Times New Roman" w:eastAsia="Calibri" w:hAnsi="Times New Roman"/>
          <w:sz w:val="24"/>
          <w:szCs w:val="24"/>
        </w:rPr>
        <w:t xml:space="preserve"> </w:t>
      </w:r>
    </w:p>
    <w:p w14:paraId="1175F17F" w14:textId="77777777" w:rsidR="00A871D7" w:rsidRDefault="00CB58EE">
      <w:pPr>
        <w:pStyle w:val="NoSpacing"/>
        <w:jc w:val="both"/>
        <w:rPr>
          <w:rFonts w:ascii="Times New Roman" w:eastAsia="Calibri" w:hAnsi="Times New Roman"/>
          <w:b/>
          <w:sz w:val="24"/>
          <w:szCs w:val="24"/>
          <w:u w:val="single"/>
        </w:rPr>
      </w:pPr>
      <w:r>
        <w:rPr>
          <w:rFonts w:ascii="Times New Roman" w:eastAsia="Calibri" w:hAnsi="Times New Roman"/>
          <w:b/>
          <w:sz w:val="24"/>
          <w:szCs w:val="24"/>
          <w:u w:val="single"/>
        </w:rPr>
        <w:t>PROPOSED COURSES</w:t>
      </w:r>
    </w:p>
    <w:p w14:paraId="4D74CDDC" w14:textId="77777777" w:rsidR="00201455" w:rsidRDefault="00CB58EE">
      <w:pPr>
        <w:pStyle w:val="NoSpacing"/>
        <w:jc w:val="both"/>
        <w:rPr>
          <w:rFonts w:ascii="Times New Roman" w:eastAsia="Calibri" w:hAnsi="Times New Roman"/>
          <w:sz w:val="24"/>
          <w:szCs w:val="24"/>
        </w:rPr>
      </w:pPr>
      <w:r>
        <w:rPr>
          <w:rFonts w:ascii="Times New Roman" w:eastAsia="Calibri" w:hAnsi="Times New Roman"/>
          <w:sz w:val="24"/>
          <w:szCs w:val="24"/>
        </w:rPr>
        <w:t>The DIC, in affiliation with the Faculty of the Social Sciences, University Nigeria, Nsukka, would begin the following postgraduate programmes, as listed in the respective Departments:</w:t>
      </w:r>
    </w:p>
    <w:p w14:paraId="4A35C63B" w14:textId="77777777" w:rsidR="00201455" w:rsidRDefault="00201455">
      <w:pPr>
        <w:pStyle w:val="NoSpacing"/>
        <w:jc w:val="both"/>
        <w:rPr>
          <w:rFonts w:ascii="Times New Roman" w:eastAsia="Calibri" w:hAnsi="Times New Roman"/>
          <w:sz w:val="24"/>
          <w:szCs w:val="24"/>
        </w:rPr>
      </w:pPr>
    </w:p>
    <w:p w14:paraId="74BE4311" w14:textId="150A60F1" w:rsidR="00A871D7" w:rsidRDefault="00CB58EE">
      <w:pPr>
        <w:pStyle w:val="NoSpacing"/>
        <w:jc w:val="both"/>
        <w:rPr>
          <w:rFonts w:ascii="Times New Roman" w:eastAsia="Calibri" w:hAnsi="Times New Roman"/>
          <w:b/>
          <w:sz w:val="24"/>
          <w:szCs w:val="24"/>
        </w:rPr>
      </w:pPr>
      <w:r>
        <w:rPr>
          <w:rFonts w:ascii="Times New Roman" w:eastAsia="Calibri" w:hAnsi="Times New Roman"/>
          <w:b/>
          <w:sz w:val="24"/>
          <w:szCs w:val="24"/>
        </w:rPr>
        <w:t>Department of Geography and Environmental Sustainability</w:t>
      </w:r>
    </w:p>
    <w:p w14:paraId="421FCA47" w14:textId="77777777" w:rsidR="00A871D7" w:rsidRDefault="00CB58EE">
      <w:pPr>
        <w:pStyle w:val="NoSpacing"/>
        <w:numPr>
          <w:ilvl w:val="0"/>
          <w:numId w:val="1"/>
        </w:numPr>
        <w:jc w:val="both"/>
        <w:rPr>
          <w:rFonts w:ascii="Times New Roman" w:eastAsia="Calibri" w:hAnsi="Times New Roman"/>
          <w:sz w:val="24"/>
          <w:szCs w:val="24"/>
        </w:rPr>
      </w:pPr>
      <w:r>
        <w:rPr>
          <w:rFonts w:ascii="Times New Roman" w:eastAsia="Calibri" w:hAnsi="Times New Roman"/>
          <w:sz w:val="24"/>
          <w:szCs w:val="24"/>
        </w:rPr>
        <w:t>Cartography</w:t>
      </w:r>
    </w:p>
    <w:p w14:paraId="589FDD3C" w14:textId="77777777" w:rsidR="00A871D7" w:rsidRDefault="00CB58EE">
      <w:pPr>
        <w:pStyle w:val="NoSpacing"/>
        <w:numPr>
          <w:ilvl w:val="0"/>
          <w:numId w:val="1"/>
        </w:numPr>
        <w:jc w:val="both"/>
        <w:rPr>
          <w:rFonts w:ascii="Times New Roman" w:eastAsia="Calibri" w:hAnsi="Times New Roman"/>
          <w:sz w:val="24"/>
          <w:szCs w:val="24"/>
        </w:rPr>
      </w:pPr>
      <w:r>
        <w:rPr>
          <w:rFonts w:ascii="Times New Roman" w:eastAsia="Calibri" w:hAnsi="Times New Roman"/>
          <w:sz w:val="24"/>
          <w:szCs w:val="24"/>
        </w:rPr>
        <w:t>Remote Sensing</w:t>
      </w:r>
    </w:p>
    <w:p w14:paraId="07F71FAA" w14:textId="77777777" w:rsidR="00A871D7" w:rsidRDefault="00CB58EE">
      <w:pPr>
        <w:pStyle w:val="NoSpacing"/>
        <w:jc w:val="both"/>
        <w:rPr>
          <w:rFonts w:ascii="Times New Roman" w:eastAsia="Calibri" w:hAnsi="Times New Roman"/>
          <w:b/>
          <w:sz w:val="24"/>
          <w:szCs w:val="24"/>
        </w:rPr>
      </w:pPr>
      <w:r>
        <w:rPr>
          <w:rFonts w:ascii="Times New Roman" w:eastAsia="Calibri" w:hAnsi="Times New Roman"/>
          <w:b/>
          <w:sz w:val="24"/>
          <w:szCs w:val="24"/>
        </w:rPr>
        <w:t>Department of Political Science</w:t>
      </w:r>
    </w:p>
    <w:p w14:paraId="2E868092" w14:textId="77777777" w:rsidR="00A871D7" w:rsidRDefault="00CB58EE">
      <w:pPr>
        <w:pStyle w:val="NoSpacing"/>
        <w:numPr>
          <w:ilvl w:val="0"/>
          <w:numId w:val="2"/>
        </w:numPr>
        <w:jc w:val="both"/>
        <w:rPr>
          <w:rFonts w:ascii="Times New Roman" w:eastAsia="Calibri" w:hAnsi="Times New Roman"/>
          <w:sz w:val="24"/>
          <w:szCs w:val="24"/>
        </w:rPr>
      </w:pPr>
      <w:r>
        <w:rPr>
          <w:rFonts w:ascii="Times New Roman" w:eastAsia="Calibri" w:hAnsi="Times New Roman"/>
          <w:sz w:val="24"/>
          <w:szCs w:val="24"/>
        </w:rPr>
        <w:t>International Relations and Diplomacy</w:t>
      </w:r>
    </w:p>
    <w:p w14:paraId="78FF2346" w14:textId="77777777" w:rsidR="00A871D7" w:rsidRDefault="00CB58EE">
      <w:pPr>
        <w:pStyle w:val="NoSpacing"/>
        <w:numPr>
          <w:ilvl w:val="0"/>
          <w:numId w:val="2"/>
        </w:numPr>
        <w:jc w:val="both"/>
        <w:rPr>
          <w:rFonts w:ascii="Times New Roman" w:eastAsia="Calibri" w:hAnsi="Times New Roman"/>
          <w:sz w:val="24"/>
          <w:szCs w:val="24"/>
        </w:rPr>
      </w:pPr>
      <w:r>
        <w:rPr>
          <w:rFonts w:ascii="Times New Roman" w:eastAsia="Calibri" w:hAnsi="Times New Roman"/>
          <w:sz w:val="24"/>
          <w:szCs w:val="24"/>
        </w:rPr>
        <w:t>Conflict, Peace and Strategic Studies</w:t>
      </w:r>
    </w:p>
    <w:p w14:paraId="6EF92425" w14:textId="77777777" w:rsidR="00A871D7" w:rsidRDefault="00CB58EE">
      <w:pPr>
        <w:pStyle w:val="ListParagraph"/>
        <w:numPr>
          <w:ilvl w:val="0"/>
          <w:numId w:val="2"/>
        </w:numPr>
        <w:spacing w:after="0"/>
        <w:rPr>
          <w:rFonts w:ascii="Times New Roman" w:eastAsia="Calibri" w:hAnsi="Times New Roman"/>
          <w:sz w:val="24"/>
          <w:szCs w:val="24"/>
        </w:rPr>
      </w:pPr>
      <w:r>
        <w:rPr>
          <w:rFonts w:ascii="Times New Roman" w:eastAsia="Calibri" w:hAnsi="Times New Roman"/>
          <w:sz w:val="24"/>
          <w:szCs w:val="24"/>
        </w:rPr>
        <w:t>Human Security and Counter-Terrorism</w:t>
      </w:r>
    </w:p>
    <w:p w14:paraId="66EC990C" w14:textId="77777777" w:rsidR="00A871D7" w:rsidRDefault="00CB58EE">
      <w:pPr>
        <w:pStyle w:val="ListParagraph"/>
        <w:numPr>
          <w:ilvl w:val="0"/>
          <w:numId w:val="2"/>
        </w:numPr>
        <w:spacing w:after="0"/>
        <w:rPr>
          <w:rFonts w:ascii="Times New Roman" w:eastAsia="Calibri" w:hAnsi="Times New Roman"/>
          <w:sz w:val="24"/>
          <w:szCs w:val="24"/>
        </w:rPr>
      </w:pPr>
      <w:r>
        <w:rPr>
          <w:rFonts w:ascii="Times New Roman" w:eastAsia="Calibri" w:hAnsi="Times New Roman"/>
          <w:sz w:val="24"/>
          <w:szCs w:val="24"/>
        </w:rPr>
        <w:t>Soft Protocol and Diplomacy</w:t>
      </w:r>
    </w:p>
    <w:p w14:paraId="1DB85A12" w14:textId="601A4A67" w:rsidR="00A871D7" w:rsidRDefault="00AB7757">
      <w:pPr>
        <w:pStyle w:val="ListParagraph"/>
        <w:ind w:left="-90"/>
        <w:jc w:val="both"/>
        <w:rPr>
          <w:rFonts w:ascii="Times New Roman" w:eastAsia="Calibri" w:hAnsi="Times New Roman"/>
          <w:b/>
          <w:sz w:val="24"/>
          <w:szCs w:val="24"/>
        </w:rPr>
      </w:pPr>
      <w:r w:rsidRPr="00AB7757">
        <w:rPr>
          <w:rFonts w:ascii="Times New Roman" w:eastAsia="Calibri" w:hAnsi="Times New Roman"/>
          <w:b/>
          <w:sz w:val="24"/>
          <w:szCs w:val="24"/>
        </w:rPr>
        <w:t xml:space="preserve">Institute </w:t>
      </w:r>
      <w:r>
        <w:rPr>
          <w:rFonts w:ascii="Times New Roman" w:eastAsia="Calibri" w:hAnsi="Times New Roman"/>
          <w:b/>
          <w:sz w:val="24"/>
          <w:szCs w:val="24"/>
        </w:rPr>
        <w:t>o</w:t>
      </w:r>
      <w:r w:rsidRPr="00AB7757">
        <w:rPr>
          <w:rFonts w:ascii="Times New Roman" w:eastAsia="Calibri" w:hAnsi="Times New Roman"/>
          <w:b/>
          <w:sz w:val="24"/>
          <w:szCs w:val="24"/>
        </w:rPr>
        <w:t>f Social Policy</w:t>
      </w:r>
    </w:p>
    <w:p w14:paraId="44642FEB" w14:textId="77777777" w:rsidR="00A871D7" w:rsidRDefault="00DC65BE">
      <w:pPr>
        <w:pStyle w:val="ListParagraph"/>
        <w:numPr>
          <w:ilvl w:val="0"/>
          <w:numId w:val="1"/>
        </w:numPr>
        <w:jc w:val="both"/>
        <w:rPr>
          <w:rFonts w:ascii="Times New Roman" w:eastAsia="Calibri" w:hAnsi="Times New Roman"/>
          <w:sz w:val="24"/>
          <w:szCs w:val="24"/>
        </w:rPr>
      </w:pPr>
      <w:r>
        <w:rPr>
          <w:rFonts w:ascii="Times New Roman" w:eastAsia="Calibri" w:hAnsi="Times New Roman"/>
          <w:sz w:val="24"/>
          <w:szCs w:val="24"/>
        </w:rPr>
        <w:t>Social Policy</w:t>
      </w:r>
    </w:p>
    <w:p w14:paraId="528F19DF" w14:textId="77777777" w:rsidR="00A871D7" w:rsidRDefault="00CB58EE">
      <w:pPr>
        <w:pStyle w:val="ListParagraph"/>
        <w:ind w:left="-90"/>
        <w:jc w:val="both"/>
        <w:rPr>
          <w:rFonts w:ascii="Times New Roman" w:eastAsia="Calibri" w:hAnsi="Times New Roman"/>
          <w:b/>
          <w:sz w:val="24"/>
          <w:szCs w:val="24"/>
        </w:rPr>
      </w:pPr>
      <w:r>
        <w:rPr>
          <w:rFonts w:ascii="Times New Roman" w:eastAsia="Calibri" w:hAnsi="Times New Roman"/>
          <w:b/>
          <w:sz w:val="24"/>
          <w:szCs w:val="24"/>
        </w:rPr>
        <w:t>Department of Sociology/Anthropology</w:t>
      </w:r>
    </w:p>
    <w:p w14:paraId="56E04F23" w14:textId="678D9EDB" w:rsidR="00A871D7" w:rsidRDefault="00CB58EE">
      <w:pPr>
        <w:pStyle w:val="ListParagraph"/>
        <w:numPr>
          <w:ilvl w:val="0"/>
          <w:numId w:val="1"/>
        </w:numPr>
        <w:jc w:val="both"/>
        <w:rPr>
          <w:rFonts w:ascii="Times New Roman" w:eastAsia="Calibri" w:hAnsi="Times New Roman"/>
          <w:b/>
          <w:sz w:val="24"/>
          <w:szCs w:val="24"/>
        </w:rPr>
      </w:pPr>
      <w:r>
        <w:rPr>
          <w:rFonts w:ascii="Times New Roman" w:eastAsia="Calibri" w:hAnsi="Times New Roman"/>
          <w:sz w:val="24"/>
          <w:szCs w:val="24"/>
        </w:rPr>
        <w:t>Criminology, Conflict and Change</w:t>
      </w:r>
      <w:r w:rsidR="003364D4">
        <w:rPr>
          <w:rFonts w:ascii="Times New Roman" w:eastAsia="Calibri" w:hAnsi="Times New Roman"/>
          <w:sz w:val="24"/>
          <w:szCs w:val="24"/>
        </w:rPr>
        <w:t xml:space="preserve"> </w:t>
      </w:r>
    </w:p>
    <w:p w14:paraId="7648C45C"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 xml:space="preserve">Other programmes in the area of security and intelligence will be developed in collaboration with relevant departments and authorities at the University of Nigeria, Nsukka. </w:t>
      </w:r>
    </w:p>
    <w:p w14:paraId="21DB0813" w14:textId="77777777" w:rsidR="00201455" w:rsidRDefault="00201455">
      <w:pPr>
        <w:jc w:val="both"/>
        <w:rPr>
          <w:rFonts w:ascii="Times New Roman" w:eastAsia="Calibri" w:hAnsi="Times New Roman"/>
          <w:sz w:val="24"/>
          <w:szCs w:val="24"/>
        </w:rPr>
      </w:pPr>
    </w:p>
    <w:p w14:paraId="01E02E1A" w14:textId="77777777" w:rsidR="00201455" w:rsidRDefault="00201455">
      <w:pPr>
        <w:jc w:val="both"/>
        <w:rPr>
          <w:rFonts w:ascii="Times New Roman" w:eastAsia="Calibri" w:hAnsi="Times New Roman"/>
          <w:sz w:val="24"/>
          <w:szCs w:val="24"/>
        </w:rPr>
      </w:pPr>
    </w:p>
    <w:p w14:paraId="60A1E4AC" w14:textId="77777777" w:rsidR="00A871D7" w:rsidRDefault="00CB58EE">
      <w:pPr>
        <w:ind w:firstLine="720"/>
        <w:jc w:val="center"/>
        <w:rPr>
          <w:rFonts w:ascii="Times New Roman" w:eastAsia="Calibri" w:hAnsi="Times New Roman"/>
          <w:b/>
          <w:sz w:val="40"/>
          <w:szCs w:val="40"/>
        </w:rPr>
      </w:pPr>
      <w:r>
        <w:rPr>
          <w:rFonts w:ascii="Times New Roman" w:eastAsia="Calibri" w:hAnsi="Times New Roman"/>
          <w:b/>
          <w:sz w:val="40"/>
          <w:szCs w:val="40"/>
        </w:rPr>
        <w:t>DEPARTMENT OF GEOGRAPHY AND ENVIRONMENTAL SUSTAINABILITY</w:t>
      </w:r>
    </w:p>
    <w:p w14:paraId="3DCE8003" w14:textId="77777777" w:rsidR="00A871D7" w:rsidRDefault="00CB58EE">
      <w:pPr>
        <w:ind w:firstLine="720"/>
        <w:jc w:val="center"/>
        <w:rPr>
          <w:rFonts w:ascii="Times New Roman" w:eastAsia="Calibri" w:hAnsi="Times New Roman"/>
          <w:b/>
          <w:sz w:val="40"/>
          <w:szCs w:val="40"/>
        </w:rPr>
      </w:pPr>
      <w:r>
        <w:rPr>
          <w:rFonts w:ascii="Times New Roman" w:eastAsia="Calibri" w:hAnsi="Times New Roman"/>
          <w:b/>
          <w:sz w:val="40"/>
          <w:szCs w:val="40"/>
        </w:rPr>
        <w:t xml:space="preserve"> </w:t>
      </w:r>
    </w:p>
    <w:p w14:paraId="3611D1A6" w14:textId="77777777" w:rsidR="00A871D7" w:rsidRDefault="00CB58EE">
      <w:pPr>
        <w:ind w:firstLine="720"/>
        <w:jc w:val="center"/>
        <w:rPr>
          <w:rFonts w:ascii="Times New Roman" w:eastAsia="Calibri" w:hAnsi="Times New Roman"/>
          <w:b/>
          <w:sz w:val="40"/>
          <w:szCs w:val="40"/>
        </w:rPr>
      </w:pPr>
      <w:r>
        <w:rPr>
          <w:rFonts w:ascii="Times New Roman" w:eastAsia="Calibri" w:hAnsi="Times New Roman"/>
          <w:b/>
          <w:sz w:val="40"/>
          <w:szCs w:val="40"/>
        </w:rPr>
        <w:t xml:space="preserve"> </w:t>
      </w:r>
    </w:p>
    <w:p w14:paraId="64A4AFFC" w14:textId="77777777" w:rsidR="00A871D7" w:rsidRDefault="00CB58EE">
      <w:pPr>
        <w:ind w:firstLine="720"/>
        <w:jc w:val="center"/>
        <w:rPr>
          <w:rFonts w:ascii="Times New Roman" w:eastAsia="Calibri" w:hAnsi="Times New Roman"/>
          <w:b/>
          <w:sz w:val="40"/>
          <w:szCs w:val="40"/>
        </w:rPr>
      </w:pPr>
      <w:r>
        <w:rPr>
          <w:rFonts w:ascii="Times New Roman" w:eastAsia="Calibri" w:hAnsi="Times New Roman"/>
          <w:b/>
          <w:sz w:val="40"/>
          <w:szCs w:val="40"/>
        </w:rPr>
        <w:t xml:space="preserve"> </w:t>
      </w:r>
    </w:p>
    <w:p w14:paraId="1D0038DB" w14:textId="77777777" w:rsidR="00A871D7" w:rsidRDefault="00CB58EE">
      <w:pPr>
        <w:ind w:firstLine="720"/>
        <w:jc w:val="center"/>
        <w:rPr>
          <w:rFonts w:ascii="Times New Roman" w:eastAsia="Calibri" w:hAnsi="Times New Roman"/>
          <w:b/>
          <w:sz w:val="40"/>
          <w:szCs w:val="40"/>
        </w:rPr>
      </w:pPr>
      <w:r>
        <w:rPr>
          <w:rFonts w:ascii="Times New Roman" w:eastAsia="Calibri" w:hAnsi="Times New Roman"/>
          <w:b/>
          <w:sz w:val="40"/>
          <w:szCs w:val="40"/>
        </w:rPr>
        <w:t xml:space="preserve"> </w:t>
      </w:r>
    </w:p>
    <w:p w14:paraId="2C91E906" w14:textId="77777777" w:rsidR="00A871D7" w:rsidRDefault="00CB58EE">
      <w:pPr>
        <w:spacing w:after="0"/>
        <w:jc w:val="center"/>
        <w:rPr>
          <w:rFonts w:ascii="Times New Roman" w:eastAsia="Calibri" w:hAnsi="Times New Roman"/>
          <w:b/>
          <w:sz w:val="40"/>
          <w:szCs w:val="40"/>
        </w:rPr>
      </w:pPr>
      <w:r>
        <w:rPr>
          <w:rFonts w:ascii="Times New Roman" w:eastAsia="Calibri" w:hAnsi="Times New Roman"/>
          <w:b/>
          <w:sz w:val="40"/>
          <w:szCs w:val="40"/>
        </w:rPr>
        <w:t>POSTGRADUATE</w:t>
      </w:r>
    </w:p>
    <w:p w14:paraId="355F1246" w14:textId="77777777" w:rsidR="001D6652" w:rsidRDefault="001D6652">
      <w:pPr>
        <w:spacing w:after="0"/>
        <w:jc w:val="center"/>
        <w:rPr>
          <w:rFonts w:ascii="Times New Roman" w:eastAsia="Calibri" w:hAnsi="Times New Roman"/>
          <w:b/>
          <w:sz w:val="40"/>
          <w:szCs w:val="40"/>
        </w:rPr>
      </w:pPr>
    </w:p>
    <w:p w14:paraId="74A55F3F" w14:textId="77777777" w:rsidR="00A871D7" w:rsidRDefault="00CB58EE">
      <w:pPr>
        <w:spacing w:after="0"/>
        <w:jc w:val="center"/>
        <w:rPr>
          <w:rFonts w:ascii="Times New Roman" w:eastAsia="Calibri" w:hAnsi="Times New Roman"/>
          <w:b/>
          <w:sz w:val="40"/>
          <w:szCs w:val="40"/>
        </w:rPr>
      </w:pPr>
      <w:r>
        <w:rPr>
          <w:rFonts w:ascii="Times New Roman" w:eastAsia="Calibri" w:hAnsi="Times New Roman"/>
          <w:b/>
          <w:sz w:val="40"/>
          <w:szCs w:val="40"/>
        </w:rPr>
        <w:t>PROGRAMMES</w:t>
      </w:r>
    </w:p>
    <w:p w14:paraId="0743EC73" w14:textId="77777777" w:rsidR="00A871D7" w:rsidRDefault="00CB58EE">
      <w:pPr>
        <w:ind w:firstLine="720"/>
        <w:jc w:val="center"/>
        <w:rPr>
          <w:rFonts w:ascii="Times New Roman" w:eastAsia="Calibri" w:hAnsi="Times New Roman"/>
          <w:b/>
          <w:sz w:val="40"/>
          <w:szCs w:val="40"/>
        </w:rPr>
      </w:pPr>
      <w:r>
        <w:rPr>
          <w:rFonts w:ascii="Times New Roman" w:eastAsia="Calibri" w:hAnsi="Times New Roman"/>
          <w:b/>
          <w:sz w:val="40"/>
          <w:szCs w:val="40"/>
        </w:rPr>
        <w:t xml:space="preserve"> </w:t>
      </w:r>
    </w:p>
    <w:p w14:paraId="53D2B54B" w14:textId="77777777" w:rsidR="00A871D7" w:rsidRDefault="00CB58EE">
      <w:pPr>
        <w:ind w:firstLine="720"/>
        <w:jc w:val="center"/>
        <w:rPr>
          <w:rFonts w:ascii="Times New Roman" w:eastAsia="Calibri" w:hAnsi="Times New Roman"/>
          <w:b/>
          <w:sz w:val="40"/>
          <w:szCs w:val="40"/>
        </w:rPr>
      </w:pPr>
      <w:r>
        <w:rPr>
          <w:rFonts w:ascii="Times New Roman" w:eastAsia="Calibri" w:hAnsi="Times New Roman"/>
          <w:b/>
          <w:sz w:val="40"/>
          <w:szCs w:val="40"/>
        </w:rPr>
        <w:t xml:space="preserve"> </w:t>
      </w:r>
    </w:p>
    <w:p w14:paraId="5581DCF4" w14:textId="77777777" w:rsidR="00A871D7" w:rsidRDefault="00CB58EE">
      <w:pPr>
        <w:ind w:firstLine="720"/>
        <w:jc w:val="center"/>
        <w:rPr>
          <w:rFonts w:ascii="Times New Roman" w:eastAsia="Calibri" w:hAnsi="Times New Roman"/>
          <w:b/>
          <w:sz w:val="40"/>
          <w:szCs w:val="40"/>
        </w:rPr>
      </w:pPr>
      <w:r>
        <w:rPr>
          <w:rFonts w:ascii="Times New Roman" w:eastAsia="Calibri" w:hAnsi="Times New Roman"/>
          <w:b/>
          <w:sz w:val="40"/>
          <w:szCs w:val="40"/>
        </w:rPr>
        <w:t xml:space="preserve"> </w:t>
      </w:r>
    </w:p>
    <w:p w14:paraId="72066D41" w14:textId="77777777" w:rsidR="00A871D7" w:rsidRDefault="00CB58EE">
      <w:pPr>
        <w:ind w:firstLine="720"/>
        <w:jc w:val="center"/>
        <w:rPr>
          <w:rFonts w:ascii="Times New Roman" w:eastAsia="Calibri" w:hAnsi="Times New Roman"/>
          <w:b/>
        </w:rPr>
      </w:pPr>
      <w:r>
        <w:rPr>
          <w:rFonts w:ascii="Times New Roman" w:eastAsia="Calibri" w:hAnsi="Times New Roman"/>
          <w:b/>
        </w:rPr>
        <w:t xml:space="preserve"> </w:t>
      </w:r>
    </w:p>
    <w:p w14:paraId="7B9A5709" w14:textId="77777777" w:rsidR="00A871D7" w:rsidRDefault="00CB58EE">
      <w:pPr>
        <w:ind w:firstLine="720"/>
        <w:jc w:val="center"/>
        <w:rPr>
          <w:rFonts w:ascii="Times New Roman" w:eastAsia="Calibri" w:hAnsi="Times New Roman"/>
          <w:b/>
        </w:rPr>
      </w:pPr>
      <w:r>
        <w:rPr>
          <w:rFonts w:ascii="Times New Roman" w:eastAsia="Calibri" w:hAnsi="Times New Roman"/>
          <w:b/>
        </w:rPr>
        <w:t xml:space="preserve"> </w:t>
      </w:r>
    </w:p>
    <w:p w14:paraId="6B0A015B" w14:textId="77777777" w:rsidR="00A871D7" w:rsidRDefault="00CB58EE">
      <w:pPr>
        <w:ind w:firstLine="720"/>
        <w:jc w:val="center"/>
        <w:rPr>
          <w:rFonts w:ascii="Times New Roman" w:eastAsia="Calibri" w:hAnsi="Times New Roman"/>
          <w:b/>
        </w:rPr>
      </w:pPr>
      <w:r>
        <w:rPr>
          <w:rFonts w:ascii="Times New Roman" w:eastAsia="Calibri" w:hAnsi="Times New Roman"/>
          <w:b/>
        </w:rPr>
        <w:t xml:space="preserve"> </w:t>
      </w:r>
    </w:p>
    <w:p w14:paraId="79E30175" w14:textId="77777777" w:rsidR="00A871D7" w:rsidRDefault="00CB58EE">
      <w:pPr>
        <w:ind w:firstLine="720"/>
        <w:jc w:val="center"/>
        <w:rPr>
          <w:rFonts w:ascii="Times New Roman" w:eastAsia="Calibri" w:hAnsi="Times New Roman"/>
          <w:b/>
        </w:rPr>
      </w:pPr>
      <w:r>
        <w:rPr>
          <w:rFonts w:ascii="Times New Roman" w:eastAsia="Calibri" w:hAnsi="Times New Roman"/>
          <w:b/>
        </w:rPr>
        <w:t xml:space="preserve"> </w:t>
      </w:r>
    </w:p>
    <w:p w14:paraId="14BBDA05" w14:textId="77777777" w:rsidR="00A871D7" w:rsidRDefault="00CB58EE">
      <w:pPr>
        <w:ind w:firstLine="720"/>
        <w:jc w:val="center"/>
        <w:rPr>
          <w:rFonts w:ascii="Times New Roman" w:eastAsia="Calibri" w:hAnsi="Times New Roman"/>
          <w:b/>
        </w:rPr>
      </w:pPr>
      <w:r>
        <w:rPr>
          <w:rFonts w:ascii="Times New Roman" w:eastAsia="Calibri" w:hAnsi="Times New Roman"/>
          <w:b/>
        </w:rPr>
        <w:t xml:space="preserve"> </w:t>
      </w:r>
    </w:p>
    <w:p w14:paraId="05A7B6AE" w14:textId="77777777" w:rsidR="00A871D7" w:rsidRDefault="00A871D7">
      <w:pPr>
        <w:ind w:firstLine="720"/>
        <w:jc w:val="center"/>
        <w:rPr>
          <w:rFonts w:ascii="Times New Roman" w:eastAsia="Calibri" w:hAnsi="Times New Roman"/>
          <w:b/>
          <w:sz w:val="32"/>
          <w:szCs w:val="32"/>
        </w:rPr>
      </w:pPr>
    </w:p>
    <w:p w14:paraId="298FBD1C" w14:textId="77777777" w:rsidR="00A871D7" w:rsidRDefault="00CB58EE" w:rsidP="00586030">
      <w:pPr>
        <w:ind w:firstLine="720"/>
        <w:rPr>
          <w:rFonts w:ascii="Times New Roman" w:hAnsi="Times New Roman"/>
          <w:b/>
          <w:sz w:val="24"/>
          <w:szCs w:val="24"/>
        </w:rPr>
      </w:pPr>
      <w:r>
        <w:rPr>
          <w:rFonts w:ascii="Times New Roman" w:hAnsi="Times New Roman"/>
          <w:b/>
          <w:sz w:val="24"/>
          <w:szCs w:val="24"/>
        </w:rPr>
        <w:lastRenderedPageBreak/>
        <w:t xml:space="preserve">ACADEMIC STAFF </w:t>
      </w:r>
    </w:p>
    <w:tbl>
      <w:tblPr>
        <w:tblW w:w="762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10"/>
        <w:gridCol w:w="2409"/>
        <w:gridCol w:w="1985"/>
      </w:tblGrid>
      <w:tr w:rsidR="00A871D7" w14:paraId="103441B1" w14:textId="77777777" w:rsidTr="00586030">
        <w:tc>
          <w:tcPr>
            <w:tcW w:w="824" w:type="dxa"/>
          </w:tcPr>
          <w:p w14:paraId="0A569B8A" w14:textId="77777777" w:rsidR="00A871D7" w:rsidRDefault="00CB58EE">
            <w:pPr>
              <w:spacing w:after="0" w:line="240" w:lineRule="auto"/>
              <w:jc w:val="both"/>
              <w:rPr>
                <w:rFonts w:ascii="Times New Roman" w:hAnsi="Times New Roman"/>
                <w:b/>
                <w:sz w:val="24"/>
                <w:szCs w:val="24"/>
              </w:rPr>
            </w:pPr>
            <w:r>
              <w:rPr>
                <w:rFonts w:ascii="Times New Roman" w:hAnsi="Times New Roman"/>
                <w:b/>
                <w:sz w:val="24"/>
                <w:szCs w:val="24"/>
              </w:rPr>
              <w:t>S/N</w:t>
            </w:r>
          </w:p>
        </w:tc>
        <w:tc>
          <w:tcPr>
            <w:tcW w:w="2410" w:type="dxa"/>
          </w:tcPr>
          <w:p w14:paraId="3799B1BC" w14:textId="77777777" w:rsidR="00A871D7" w:rsidRDefault="00CB58EE">
            <w:pPr>
              <w:spacing w:after="0" w:line="240" w:lineRule="auto"/>
              <w:jc w:val="both"/>
              <w:rPr>
                <w:rFonts w:ascii="Times New Roman" w:hAnsi="Times New Roman"/>
                <w:b/>
                <w:sz w:val="24"/>
                <w:szCs w:val="24"/>
              </w:rPr>
            </w:pPr>
            <w:r>
              <w:rPr>
                <w:rFonts w:ascii="Times New Roman" w:hAnsi="Times New Roman"/>
                <w:b/>
                <w:sz w:val="24"/>
                <w:szCs w:val="24"/>
              </w:rPr>
              <w:t xml:space="preserve">NAMES </w:t>
            </w:r>
          </w:p>
        </w:tc>
        <w:tc>
          <w:tcPr>
            <w:tcW w:w="2409" w:type="dxa"/>
          </w:tcPr>
          <w:p w14:paraId="1E444068" w14:textId="77777777" w:rsidR="00A871D7" w:rsidRDefault="00CB58EE">
            <w:pPr>
              <w:spacing w:after="0" w:line="240" w:lineRule="auto"/>
              <w:jc w:val="both"/>
              <w:rPr>
                <w:rFonts w:ascii="Times New Roman" w:hAnsi="Times New Roman"/>
                <w:b/>
                <w:sz w:val="24"/>
                <w:szCs w:val="24"/>
              </w:rPr>
            </w:pPr>
            <w:r>
              <w:rPr>
                <w:rFonts w:ascii="Times New Roman" w:hAnsi="Times New Roman"/>
                <w:b/>
                <w:sz w:val="24"/>
                <w:szCs w:val="24"/>
              </w:rPr>
              <w:t>QUALIFICATIONS</w:t>
            </w:r>
          </w:p>
        </w:tc>
        <w:tc>
          <w:tcPr>
            <w:tcW w:w="1985" w:type="dxa"/>
          </w:tcPr>
          <w:p w14:paraId="3B6797B8" w14:textId="77777777" w:rsidR="00A871D7" w:rsidRDefault="00CB58EE">
            <w:pPr>
              <w:spacing w:after="0" w:line="240" w:lineRule="auto"/>
              <w:jc w:val="both"/>
              <w:rPr>
                <w:rFonts w:ascii="Times New Roman" w:hAnsi="Times New Roman"/>
                <w:b/>
                <w:sz w:val="24"/>
                <w:szCs w:val="24"/>
              </w:rPr>
            </w:pPr>
            <w:r>
              <w:rPr>
                <w:rFonts w:ascii="Times New Roman" w:hAnsi="Times New Roman"/>
                <w:b/>
                <w:sz w:val="24"/>
                <w:szCs w:val="24"/>
              </w:rPr>
              <w:t>RANK</w:t>
            </w:r>
          </w:p>
        </w:tc>
      </w:tr>
      <w:tr w:rsidR="00A871D7" w14:paraId="4A63ED80" w14:textId="77777777" w:rsidTr="00586030">
        <w:tc>
          <w:tcPr>
            <w:tcW w:w="824" w:type="dxa"/>
          </w:tcPr>
          <w:p w14:paraId="3FC8E098" w14:textId="77777777" w:rsidR="00A871D7" w:rsidRDefault="00A871D7">
            <w:pPr>
              <w:spacing w:after="0" w:line="240" w:lineRule="auto"/>
              <w:jc w:val="both"/>
              <w:rPr>
                <w:rFonts w:ascii="Times New Roman" w:hAnsi="Times New Roman"/>
                <w:b/>
                <w:sz w:val="24"/>
                <w:szCs w:val="24"/>
              </w:rPr>
            </w:pPr>
          </w:p>
        </w:tc>
        <w:tc>
          <w:tcPr>
            <w:tcW w:w="2410" w:type="dxa"/>
          </w:tcPr>
          <w:p w14:paraId="185CF107"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 xml:space="preserve">Prof. T. C. Nzeadibe </w:t>
            </w:r>
          </w:p>
        </w:tc>
        <w:tc>
          <w:tcPr>
            <w:tcW w:w="2409" w:type="dxa"/>
          </w:tcPr>
          <w:p w14:paraId="409749CC"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B.Sc, M.Sc, Ph.D</w:t>
            </w:r>
          </w:p>
        </w:tc>
        <w:tc>
          <w:tcPr>
            <w:tcW w:w="1985" w:type="dxa"/>
          </w:tcPr>
          <w:p w14:paraId="06F6F00E"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Professor/HOD</w:t>
            </w:r>
          </w:p>
        </w:tc>
      </w:tr>
      <w:tr w:rsidR="00A871D7" w14:paraId="0AFBFE20" w14:textId="77777777" w:rsidTr="00586030">
        <w:tc>
          <w:tcPr>
            <w:tcW w:w="824" w:type="dxa"/>
          </w:tcPr>
          <w:p w14:paraId="769B2BFA"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1.</w:t>
            </w:r>
          </w:p>
        </w:tc>
        <w:tc>
          <w:tcPr>
            <w:tcW w:w="2410" w:type="dxa"/>
          </w:tcPr>
          <w:p w14:paraId="39F305EA" w14:textId="77777777" w:rsidR="00A871D7" w:rsidRDefault="00A871D7">
            <w:pPr>
              <w:spacing w:after="0" w:line="240" w:lineRule="auto"/>
              <w:jc w:val="both"/>
              <w:rPr>
                <w:rFonts w:ascii="Times New Roman" w:hAnsi="Times New Roman"/>
                <w:sz w:val="24"/>
                <w:szCs w:val="24"/>
              </w:rPr>
            </w:pPr>
          </w:p>
        </w:tc>
        <w:tc>
          <w:tcPr>
            <w:tcW w:w="2409" w:type="dxa"/>
          </w:tcPr>
          <w:p w14:paraId="3B36B1A8" w14:textId="77777777" w:rsidR="00A871D7" w:rsidRDefault="00A871D7">
            <w:pPr>
              <w:spacing w:after="0" w:line="240" w:lineRule="auto"/>
              <w:jc w:val="both"/>
              <w:rPr>
                <w:rFonts w:ascii="Times New Roman" w:hAnsi="Times New Roman"/>
                <w:sz w:val="24"/>
                <w:szCs w:val="24"/>
              </w:rPr>
            </w:pPr>
          </w:p>
        </w:tc>
        <w:tc>
          <w:tcPr>
            <w:tcW w:w="1985" w:type="dxa"/>
          </w:tcPr>
          <w:p w14:paraId="3C4A5718" w14:textId="77777777" w:rsidR="00A871D7" w:rsidRDefault="00A871D7">
            <w:pPr>
              <w:spacing w:after="0" w:line="240" w:lineRule="auto"/>
              <w:jc w:val="both"/>
              <w:rPr>
                <w:rFonts w:ascii="Times New Roman" w:hAnsi="Times New Roman"/>
                <w:sz w:val="24"/>
                <w:szCs w:val="24"/>
              </w:rPr>
            </w:pPr>
          </w:p>
        </w:tc>
      </w:tr>
      <w:tr w:rsidR="00A871D7" w14:paraId="68B996D5" w14:textId="77777777" w:rsidTr="00586030">
        <w:tc>
          <w:tcPr>
            <w:tcW w:w="824" w:type="dxa"/>
          </w:tcPr>
          <w:p w14:paraId="0050D344"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2</w:t>
            </w:r>
          </w:p>
        </w:tc>
        <w:tc>
          <w:tcPr>
            <w:tcW w:w="2410" w:type="dxa"/>
          </w:tcPr>
          <w:p w14:paraId="37C58FAD"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 xml:space="preserve">Prof. P. O. Phil-Eze </w:t>
            </w:r>
          </w:p>
        </w:tc>
        <w:tc>
          <w:tcPr>
            <w:tcW w:w="2409" w:type="dxa"/>
          </w:tcPr>
          <w:p w14:paraId="3125ADA0"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B.Sc, M.Sc, Ph.D,</w:t>
            </w:r>
          </w:p>
        </w:tc>
        <w:tc>
          <w:tcPr>
            <w:tcW w:w="1985" w:type="dxa"/>
          </w:tcPr>
          <w:p w14:paraId="0D82A9D2"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 xml:space="preserve">Professor  </w:t>
            </w:r>
          </w:p>
        </w:tc>
      </w:tr>
      <w:tr w:rsidR="00A871D7" w14:paraId="290A15E2" w14:textId="77777777" w:rsidTr="00586030">
        <w:tc>
          <w:tcPr>
            <w:tcW w:w="824" w:type="dxa"/>
          </w:tcPr>
          <w:p w14:paraId="32DC5667"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 xml:space="preserve">3. </w:t>
            </w:r>
          </w:p>
        </w:tc>
        <w:tc>
          <w:tcPr>
            <w:tcW w:w="2410" w:type="dxa"/>
          </w:tcPr>
          <w:p w14:paraId="49EB6BE8"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 xml:space="preserve">Prof. I. A. Madu </w:t>
            </w:r>
          </w:p>
        </w:tc>
        <w:tc>
          <w:tcPr>
            <w:tcW w:w="2409" w:type="dxa"/>
          </w:tcPr>
          <w:p w14:paraId="67978FDA"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B.Sc, PGDE, M.Sc, Ph.D,</w:t>
            </w:r>
          </w:p>
        </w:tc>
        <w:tc>
          <w:tcPr>
            <w:tcW w:w="1985" w:type="dxa"/>
          </w:tcPr>
          <w:p w14:paraId="3C767F9A"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 xml:space="preserve">Professor  </w:t>
            </w:r>
          </w:p>
        </w:tc>
      </w:tr>
      <w:tr w:rsidR="00A871D7" w14:paraId="703B5905" w14:textId="77777777" w:rsidTr="00586030">
        <w:tc>
          <w:tcPr>
            <w:tcW w:w="824" w:type="dxa"/>
          </w:tcPr>
          <w:p w14:paraId="02F637E7"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4</w:t>
            </w:r>
          </w:p>
        </w:tc>
        <w:tc>
          <w:tcPr>
            <w:tcW w:w="2410" w:type="dxa"/>
          </w:tcPr>
          <w:p w14:paraId="3ACB4042"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Prof. M.C. Obeta</w:t>
            </w:r>
          </w:p>
        </w:tc>
        <w:tc>
          <w:tcPr>
            <w:tcW w:w="2409" w:type="dxa"/>
          </w:tcPr>
          <w:p w14:paraId="226CE552"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B.Sc, PGDE, M.Sc, Ph.D</w:t>
            </w:r>
          </w:p>
        </w:tc>
        <w:tc>
          <w:tcPr>
            <w:tcW w:w="1985" w:type="dxa"/>
          </w:tcPr>
          <w:p w14:paraId="46A62DE4"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Professor</w:t>
            </w:r>
          </w:p>
        </w:tc>
      </w:tr>
      <w:tr w:rsidR="00A871D7" w14:paraId="69910C1D" w14:textId="77777777" w:rsidTr="00586030">
        <w:tc>
          <w:tcPr>
            <w:tcW w:w="824" w:type="dxa"/>
          </w:tcPr>
          <w:p w14:paraId="2FD302D0"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5</w:t>
            </w:r>
          </w:p>
        </w:tc>
        <w:tc>
          <w:tcPr>
            <w:tcW w:w="2410" w:type="dxa"/>
          </w:tcPr>
          <w:p w14:paraId="4D1FB1EA"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Prof. C.K. Ajaero</w:t>
            </w:r>
          </w:p>
        </w:tc>
        <w:tc>
          <w:tcPr>
            <w:tcW w:w="2409" w:type="dxa"/>
          </w:tcPr>
          <w:p w14:paraId="53F93B5E"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B.Sc, M.Sc, Ph.D</w:t>
            </w:r>
          </w:p>
        </w:tc>
        <w:tc>
          <w:tcPr>
            <w:tcW w:w="1985" w:type="dxa"/>
          </w:tcPr>
          <w:p w14:paraId="1B676B6E"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Professor</w:t>
            </w:r>
          </w:p>
        </w:tc>
      </w:tr>
      <w:tr w:rsidR="00A871D7" w14:paraId="778E2C51" w14:textId="77777777" w:rsidTr="00586030">
        <w:tc>
          <w:tcPr>
            <w:tcW w:w="824" w:type="dxa"/>
          </w:tcPr>
          <w:p w14:paraId="7C8A945D"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6</w:t>
            </w:r>
          </w:p>
        </w:tc>
        <w:tc>
          <w:tcPr>
            <w:tcW w:w="2410" w:type="dxa"/>
          </w:tcPr>
          <w:p w14:paraId="6B6AC033"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Prof. H.C. Nnamchi</w:t>
            </w:r>
          </w:p>
        </w:tc>
        <w:tc>
          <w:tcPr>
            <w:tcW w:w="2409" w:type="dxa"/>
          </w:tcPr>
          <w:p w14:paraId="795C4DA6"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B.Sc, M.Sc, Sc.D</w:t>
            </w:r>
          </w:p>
        </w:tc>
        <w:tc>
          <w:tcPr>
            <w:tcW w:w="1985" w:type="dxa"/>
          </w:tcPr>
          <w:p w14:paraId="651BD383"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Professor</w:t>
            </w:r>
          </w:p>
        </w:tc>
      </w:tr>
      <w:tr w:rsidR="00A871D7" w14:paraId="1D51BCF9" w14:textId="77777777" w:rsidTr="00586030">
        <w:tc>
          <w:tcPr>
            <w:tcW w:w="824" w:type="dxa"/>
          </w:tcPr>
          <w:p w14:paraId="24471690"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7</w:t>
            </w:r>
          </w:p>
        </w:tc>
        <w:tc>
          <w:tcPr>
            <w:tcW w:w="2410" w:type="dxa"/>
          </w:tcPr>
          <w:p w14:paraId="563964F5"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 xml:space="preserve">Dr. A. N. Ali </w:t>
            </w:r>
          </w:p>
        </w:tc>
        <w:tc>
          <w:tcPr>
            <w:tcW w:w="2409" w:type="dxa"/>
          </w:tcPr>
          <w:p w14:paraId="72E2F241"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B.A, M.Sc, Ph.D</w:t>
            </w:r>
          </w:p>
        </w:tc>
        <w:tc>
          <w:tcPr>
            <w:tcW w:w="1985" w:type="dxa"/>
          </w:tcPr>
          <w:p w14:paraId="07748CFF"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Reader</w:t>
            </w:r>
          </w:p>
        </w:tc>
      </w:tr>
      <w:tr w:rsidR="00A871D7" w14:paraId="1387C745" w14:textId="77777777" w:rsidTr="00586030">
        <w:tc>
          <w:tcPr>
            <w:tcW w:w="824" w:type="dxa"/>
          </w:tcPr>
          <w:p w14:paraId="63CB67FC"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8</w:t>
            </w:r>
          </w:p>
        </w:tc>
        <w:tc>
          <w:tcPr>
            <w:tcW w:w="2410" w:type="dxa"/>
          </w:tcPr>
          <w:p w14:paraId="0D610BFC"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Dr. C.N. Ayogu</w:t>
            </w:r>
          </w:p>
        </w:tc>
        <w:tc>
          <w:tcPr>
            <w:tcW w:w="2409" w:type="dxa"/>
          </w:tcPr>
          <w:p w14:paraId="5F15896D"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B.Sc, M.Sc, Ph.D</w:t>
            </w:r>
          </w:p>
        </w:tc>
        <w:tc>
          <w:tcPr>
            <w:tcW w:w="1985" w:type="dxa"/>
          </w:tcPr>
          <w:p w14:paraId="5846145B"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Senior Lecturer</w:t>
            </w:r>
          </w:p>
        </w:tc>
      </w:tr>
      <w:tr w:rsidR="00A871D7" w14:paraId="2FFD88DB" w14:textId="77777777" w:rsidTr="00586030">
        <w:tc>
          <w:tcPr>
            <w:tcW w:w="824" w:type="dxa"/>
          </w:tcPr>
          <w:p w14:paraId="5AF45E3C"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9</w:t>
            </w:r>
          </w:p>
        </w:tc>
        <w:tc>
          <w:tcPr>
            <w:tcW w:w="2410" w:type="dxa"/>
          </w:tcPr>
          <w:p w14:paraId="6BCFF82A"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Dr. T.I Akukwe</w:t>
            </w:r>
          </w:p>
        </w:tc>
        <w:tc>
          <w:tcPr>
            <w:tcW w:w="2409" w:type="dxa"/>
          </w:tcPr>
          <w:p w14:paraId="24705154"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B.Sc, M.Sc, Ph.D</w:t>
            </w:r>
          </w:p>
        </w:tc>
        <w:tc>
          <w:tcPr>
            <w:tcW w:w="1985" w:type="dxa"/>
          </w:tcPr>
          <w:p w14:paraId="03ECD6EA"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 xml:space="preserve">Senior Lecturer </w:t>
            </w:r>
          </w:p>
        </w:tc>
      </w:tr>
      <w:tr w:rsidR="00A871D7" w14:paraId="2D1D08DA" w14:textId="77777777" w:rsidTr="00586030">
        <w:tc>
          <w:tcPr>
            <w:tcW w:w="824" w:type="dxa"/>
          </w:tcPr>
          <w:p w14:paraId="2C77F5BA"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10</w:t>
            </w:r>
          </w:p>
        </w:tc>
        <w:tc>
          <w:tcPr>
            <w:tcW w:w="2410" w:type="dxa"/>
          </w:tcPr>
          <w:p w14:paraId="111AB4F1"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 xml:space="preserve">Dr. C. A. Onyekwelu </w:t>
            </w:r>
          </w:p>
        </w:tc>
        <w:tc>
          <w:tcPr>
            <w:tcW w:w="2409" w:type="dxa"/>
          </w:tcPr>
          <w:p w14:paraId="489C4942"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B.Sc, M.Sc, Ph.D</w:t>
            </w:r>
          </w:p>
        </w:tc>
        <w:tc>
          <w:tcPr>
            <w:tcW w:w="1985" w:type="dxa"/>
          </w:tcPr>
          <w:p w14:paraId="2EB33C4C"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Senior Lecturer</w:t>
            </w:r>
          </w:p>
        </w:tc>
      </w:tr>
      <w:tr w:rsidR="00A871D7" w14:paraId="5026114B" w14:textId="77777777" w:rsidTr="00586030">
        <w:tc>
          <w:tcPr>
            <w:tcW w:w="824" w:type="dxa"/>
          </w:tcPr>
          <w:p w14:paraId="4DE9537C"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11</w:t>
            </w:r>
          </w:p>
        </w:tc>
        <w:tc>
          <w:tcPr>
            <w:tcW w:w="2410" w:type="dxa"/>
          </w:tcPr>
          <w:p w14:paraId="0B34900C"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Dr. L.C. Mba</w:t>
            </w:r>
          </w:p>
        </w:tc>
        <w:tc>
          <w:tcPr>
            <w:tcW w:w="2409" w:type="dxa"/>
          </w:tcPr>
          <w:p w14:paraId="7A86C139" w14:textId="77777777" w:rsidR="00A871D7" w:rsidRDefault="00CB58EE">
            <w:pPr>
              <w:spacing w:after="0" w:line="240" w:lineRule="auto"/>
              <w:jc w:val="both"/>
              <w:rPr>
                <w:rFonts w:ascii="Times New Roman" w:hAnsi="Times New Roman"/>
                <w:b/>
                <w:sz w:val="24"/>
                <w:szCs w:val="24"/>
              </w:rPr>
            </w:pPr>
            <w:r>
              <w:rPr>
                <w:rFonts w:ascii="Times New Roman" w:hAnsi="Times New Roman"/>
                <w:sz w:val="24"/>
                <w:szCs w:val="24"/>
              </w:rPr>
              <w:t>B.Sc, M.Sc, Ph.D</w:t>
            </w:r>
          </w:p>
        </w:tc>
        <w:tc>
          <w:tcPr>
            <w:tcW w:w="1985" w:type="dxa"/>
          </w:tcPr>
          <w:p w14:paraId="1EAF8FA3"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 xml:space="preserve">Senior Lecturer </w:t>
            </w:r>
          </w:p>
        </w:tc>
      </w:tr>
      <w:tr w:rsidR="00A871D7" w14:paraId="4D97CEDC" w14:textId="77777777" w:rsidTr="00586030">
        <w:tc>
          <w:tcPr>
            <w:tcW w:w="824" w:type="dxa"/>
          </w:tcPr>
          <w:p w14:paraId="5F72431C"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12</w:t>
            </w:r>
          </w:p>
        </w:tc>
        <w:tc>
          <w:tcPr>
            <w:tcW w:w="2410" w:type="dxa"/>
          </w:tcPr>
          <w:p w14:paraId="3D857359"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Dr. Mrs. I.G. Nwosu</w:t>
            </w:r>
          </w:p>
        </w:tc>
        <w:tc>
          <w:tcPr>
            <w:tcW w:w="2409" w:type="dxa"/>
          </w:tcPr>
          <w:p w14:paraId="43A6DF92"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B.Sc, M.Sc, Ph.D</w:t>
            </w:r>
          </w:p>
        </w:tc>
        <w:tc>
          <w:tcPr>
            <w:tcW w:w="1985" w:type="dxa"/>
          </w:tcPr>
          <w:p w14:paraId="73DBAD64"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 xml:space="preserve">Senior Lecturer </w:t>
            </w:r>
          </w:p>
        </w:tc>
      </w:tr>
      <w:tr w:rsidR="00A871D7" w14:paraId="3FE3CFD9" w14:textId="77777777" w:rsidTr="00586030">
        <w:tc>
          <w:tcPr>
            <w:tcW w:w="824" w:type="dxa"/>
          </w:tcPr>
          <w:p w14:paraId="53E7BFBD"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13</w:t>
            </w:r>
          </w:p>
        </w:tc>
        <w:tc>
          <w:tcPr>
            <w:tcW w:w="2410" w:type="dxa"/>
          </w:tcPr>
          <w:p w14:paraId="7CB38C20"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 xml:space="preserve">Dr. R. U. Ayadiuno </w:t>
            </w:r>
          </w:p>
        </w:tc>
        <w:tc>
          <w:tcPr>
            <w:tcW w:w="2409" w:type="dxa"/>
          </w:tcPr>
          <w:p w14:paraId="0F1398FF"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B.Sc, M.Sc, Ph.D</w:t>
            </w:r>
          </w:p>
        </w:tc>
        <w:tc>
          <w:tcPr>
            <w:tcW w:w="1985" w:type="dxa"/>
          </w:tcPr>
          <w:p w14:paraId="7DE11B5E"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Lecturer I</w:t>
            </w:r>
          </w:p>
        </w:tc>
      </w:tr>
      <w:tr w:rsidR="00A871D7" w14:paraId="724F3F0B" w14:textId="77777777" w:rsidTr="00586030">
        <w:tc>
          <w:tcPr>
            <w:tcW w:w="824" w:type="dxa"/>
          </w:tcPr>
          <w:p w14:paraId="21A9847C"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14</w:t>
            </w:r>
          </w:p>
        </w:tc>
        <w:tc>
          <w:tcPr>
            <w:tcW w:w="2410" w:type="dxa"/>
          </w:tcPr>
          <w:p w14:paraId="7F4C5BEA"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 xml:space="preserve">Dr. C. U. Ezeh </w:t>
            </w:r>
          </w:p>
        </w:tc>
        <w:tc>
          <w:tcPr>
            <w:tcW w:w="2409" w:type="dxa"/>
          </w:tcPr>
          <w:p w14:paraId="2F6F1C2A"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B.Sc, M.Sc,Ph.D</w:t>
            </w:r>
          </w:p>
        </w:tc>
        <w:tc>
          <w:tcPr>
            <w:tcW w:w="1985" w:type="dxa"/>
          </w:tcPr>
          <w:p w14:paraId="54985059"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Lecturer I</w:t>
            </w:r>
          </w:p>
        </w:tc>
      </w:tr>
      <w:tr w:rsidR="00A871D7" w14:paraId="73111258" w14:textId="77777777" w:rsidTr="00586030">
        <w:tc>
          <w:tcPr>
            <w:tcW w:w="824" w:type="dxa"/>
          </w:tcPr>
          <w:p w14:paraId="65328B98"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15</w:t>
            </w:r>
          </w:p>
        </w:tc>
        <w:tc>
          <w:tcPr>
            <w:tcW w:w="2410" w:type="dxa"/>
          </w:tcPr>
          <w:p w14:paraId="5F223722"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Dr. A.O Adewoyin</w:t>
            </w:r>
          </w:p>
        </w:tc>
        <w:tc>
          <w:tcPr>
            <w:tcW w:w="2409" w:type="dxa"/>
          </w:tcPr>
          <w:p w14:paraId="3EAA094A"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B.Sc, MSc, Ph.D</w:t>
            </w:r>
          </w:p>
        </w:tc>
        <w:tc>
          <w:tcPr>
            <w:tcW w:w="1985" w:type="dxa"/>
          </w:tcPr>
          <w:p w14:paraId="1C3331FA"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Lecturer I</w:t>
            </w:r>
          </w:p>
        </w:tc>
      </w:tr>
      <w:tr w:rsidR="00A871D7" w14:paraId="451BC9AF" w14:textId="77777777" w:rsidTr="00586030">
        <w:tc>
          <w:tcPr>
            <w:tcW w:w="824" w:type="dxa"/>
          </w:tcPr>
          <w:p w14:paraId="70F9A198"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16</w:t>
            </w:r>
          </w:p>
        </w:tc>
        <w:tc>
          <w:tcPr>
            <w:tcW w:w="2410" w:type="dxa"/>
          </w:tcPr>
          <w:p w14:paraId="33B92627"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Dr. Asuoha, Godson</w:t>
            </w:r>
          </w:p>
        </w:tc>
        <w:tc>
          <w:tcPr>
            <w:tcW w:w="2409" w:type="dxa"/>
          </w:tcPr>
          <w:p w14:paraId="60F9693A"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B.Sc, M.Sc, Ph.D</w:t>
            </w:r>
          </w:p>
        </w:tc>
        <w:tc>
          <w:tcPr>
            <w:tcW w:w="1985" w:type="dxa"/>
          </w:tcPr>
          <w:p w14:paraId="5B46C5B6"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Lecturer I</w:t>
            </w:r>
          </w:p>
        </w:tc>
      </w:tr>
      <w:tr w:rsidR="00A871D7" w14:paraId="7D4AFE68" w14:textId="77777777" w:rsidTr="00586030">
        <w:tc>
          <w:tcPr>
            <w:tcW w:w="824" w:type="dxa"/>
          </w:tcPr>
          <w:p w14:paraId="56150DFF"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17</w:t>
            </w:r>
          </w:p>
        </w:tc>
        <w:tc>
          <w:tcPr>
            <w:tcW w:w="2410" w:type="dxa"/>
          </w:tcPr>
          <w:p w14:paraId="00C6DE29" w14:textId="77777777" w:rsidR="00A871D7" w:rsidRDefault="00CB58EE">
            <w:pPr>
              <w:spacing w:after="0" w:line="240" w:lineRule="auto"/>
              <w:rPr>
                <w:rFonts w:ascii="Times New Roman" w:hAnsi="Times New Roman"/>
                <w:sz w:val="24"/>
                <w:szCs w:val="24"/>
              </w:rPr>
            </w:pPr>
            <w:r>
              <w:rPr>
                <w:rFonts w:ascii="Times New Roman" w:hAnsi="Times New Roman"/>
                <w:sz w:val="24"/>
                <w:szCs w:val="24"/>
              </w:rPr>
              <w:t>Dr. Victor C.  Nwokocha</w:t>
            </w:r>
          </w:p>
        </w:tc>
        <w:tc>
          <w:tcPr>
            <w:tcW w:w="2409" w:type="dxa"/>
          </w:tcPr>
          <w:p w14:paraId="68457B4C"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B.Sc., M.Sc., Ph.D.</w:t>
            </w:r>
          </w:p>
        </w:tc>
        <w:tc>
          <w:tcPr>
            <w:tcW w:w="1985" w:type="dxa"/>
          </w:tcPr>
          <w:p w14:paraId="4C97F97D"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Lecturer I</w:t>
            </w:r>
          </w:p>
        </w:tc>
      </w:tr>
      <w:tr w:rsidR="00A871D7" w14:paraId="7FC3E6C6" w14:textId="77777777" w:rsidTr="00586030">
        <w:tc>
          <w:tcPr>
            <w:tcW w:w="824" w:type="dxa"/>
          </w:tcPr>
          <w:p w14:paraId="410EDF5B"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18</w:t>
            </w:r>
          </w:p>
        </w:tc>
        <w:tc>
          <w:tcPr>
            <w:tcW w:w="2410" w:type="dxa"/>
          </w:tcPr>
          <w:p w14:paraId="729B7E65" w14:textId="77777777" w:rsidR="00A871D7" w:rsidRDefault="00CB58EE">
            <w:pPr>
              <w:spacing w:after="0" w:line="240" w:lineRule="auto"/>
              <w:rPr>
                <w:rFonts w:ascii="Times New Roman" w:hAnsi="Times New Roman"/>
                <w:sz w:val="24"/>
                <w:szCs w:val="24"/>
              </w:rPr>
            </w:pPr>
            <w:r>
              <w:rPr>
                <w:rFonts w:ascii="Times New Roman" w:hAnsi="Times New Roman"/>
                <w:sz w:val="24"/>
                <w:szCs w:val="24"/>
              </w:rPr>
              <w:t>Dr. G.C Asuoha</w:t>
            </w:r>
          </w:p>
        </w:tc>
        <w:tc>
          <w:tcPr>
            <w:tcW w:w="2409" w:type="dxa"/>
          </w:tcPr>
          <w:p w14:paraId="524CEED0"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B.Sc., M.Sc., Ph.D.</w:t>
            </w:r>
          </w:p>
        </w:tc>
        <w:tc>
          <w:tcPr>
            <w:tcW w:w="1985" w:type="dxa"/>
          </w:tcPr>
          <w:p w14:paraId="6C7280CB" w14:textId="77777777" w:rsidR="00A871D7" w:rsidRDefault="00CB58EE">
            <w:pPr>
              <w:spacing w:after="0" w:line="240" w:lineRule="auto"/>
              <w:jc w:val="both"/>
              <w:rPr>
                <w:rFonts w:ascii="Times New Roman" w:hAnsi="Times New Roman"/>
                <w:sz w:val="24"/>
                <w:szCs w:val="24"/>
              </w:rPr>
            </w:pPr>
            <w:r>
              <w:rPr>
                <w:rFonts w:ascii="Times New Roman" w:hAnsi="Times New Roman"/>
                <w:sz w:val="24"/>
                <w:szCs w:val="24"/>
              </w:rPr>
              <w:t>Lecturer I</w:t>
            </w:r>
          </w:p>
        </w:tc>
      </w:tr>
    </w:tbl>
    <w:p w14:paraId="6C57492C" w14:textId="77777777" w:rsidR="001D6652" w:rsidRDefault="001D6652">
      <w:pPr>
        <w:ind w:firstLine="720"/>
        <w:jc w:val="center"/>
        <w:rPr>
          <w:rFonts w:ascii="Times New Roman" w:eastAsia="Calibri" w:hAnsi="Times New Roman"/>
          <w:b/>
          <w:sz w:val="32"/>
          <w:szCs w:val="32"/>
        </w:rPr>
      </w:pPr>
    </w:p>
    <w:p w14:paraId="19794406" w14:textId="1B4CCCBE" w:rsidR="00A871D7" w:rsidRDefault="00CB58EE">
      <w:pPr>
        <w:ind w:firstLine="720"/>
        <w:jc w:val="center"/>
        <w:rPr>
          <w:rFonts w:ascii="Times New Roman" w:eastAsia="Calibri" w:hAnsi="Times New Roman"/>
        </w:rPr>
      </w:pPr>
      <w:r>
        <w:rPr>
          <w:rFonts w:ascii="Times New Roman" w:eastAsia="Calibri" w:hAnsi="Times New Roman"/>
          <w:b/>
          <w:sz w:val="32"/>
          <w:szCs w:val="32"/>
        </w:rPr>
        <w:t>M.Sc PROGRAMME</w:t>
      </w:r>
    </w:p>
    <w:p w14:paraId="5C336B07"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INTRODUCTION</w:t>
      </w:r>
    </w:p>
    <w:p w14:paraId="3B9DC502"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 xml:space="preserve">The Department of Geography and Environmental Sustainability offers postgraduate courses leading to the award of Master of Science (M.Sc.) degree in Geography and Environmental Sustainability. The M.Sc. programme is prosecuted by coursework and project, where research constitutes less than two thirds of the total course units. M.Sc. candidates may be required to take some remedial courses depending on their background on the recommendation of the Departmental Postgraduate Board.  </w:t>
      </w:r>
    </w:p>
    <w:p w14:paraId="2E9BB2EC" w14:textId="77777777" w:rsidR="00A871D7" w:rsidRDefault="00CB58EE">
      <w:pPr>
        <w:jc w:val="both"/>
        <w:rPr>
          <w:rFonts w:ascii="Times New Roman" w:eastAsia="Calibri" w:hAnsi="Times New Roman"/>
          <w:b/>
          <w:sz w:val="24"/>
          <w:szCs w:val="24"/>
        </w:rPr>
      </w:pPr>
      <w:r>
        <w:rPr>
          <w:rFonts w:ascii="Times New Roman" w:eastAsia="Calibri" w:hAnsi="Times New Roman"/>
          <w:sz w:val="24"/>
          <w:szCs w:val="24"/>
        </w:rPr>
        <w:t>The scope of the M.Sc. degree programme provides opportunities for specialisation in the following areas: Agricultural Geography, Biogeography, Cartography, Climatology/Physical Oceanography, Environmental Management, Geomorphology, Hydrology and Water Resources, Industrial Geography, Political Geography, Population Geography, Remote Sensing, Rural Geography, Transportation Geography and Urban Geography.</w:t>
      </w:r>
    </w:p>
    <w:p w14:paraId="262BCF5E"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lastRenderedPageBreak/>
        <w:t>Philosophy, Aim and Objectives</w:t>
      </w:r>
    </w:p>
    <w:p w14:paraId="79BF157F"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 xml:space="preserve">The philosophy and mission statement underlying the programme in Geography and Environmental Sustainability is to produce graduates imbued with the ability to contribute to national, regional and global community. This is achieved by equipping the students with broad foundation and specialised knowledge in specialised areas of Geography. </w:t>
      </w:r>
    </w:p>
    <w:p w14:paraId="32A8ACDD"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The objectives of the M.Sc. Programme are as follows:</w:t>
      </w:r>
    </w:p>
    <w:p w14:paraId="0BFC5A5A" w14:textId="77777777" w:rsidR="00A871D7" w:rsidRDefault="00CB58EE">
      <w:pPr>
        <w:pStyle w:val="ListParagraph"/>
        <w:numPr>
          <w:ilvl w:val="0"/>
          <w:numId w:val="3"/>
        </w:numPr>
        <w:suppressAutoHyphens/>
        <w:spacing w:after="0"/>
        <w:jc w:val="both"/>
        <w:rPr>
          <w:rFonts w:ascii="Times New Roman" w:eastAsia="Calibri" w:hAnsi="Times New Roman"/>
          <w:sz w:val="24"/>
          <w:szCs w:val="24"/>
        </w:rPr>
      </w:pPr>
      <w:r>
        <w:rPr>
          <w:rFonts w:ascii="Times New Roman" w:eastAsia="Calibri" w:hAnsi="Times New Roman"/>
          <w:sz w:val="24"/>
          <w:szCs w:val="24"/>
        </w:rPr>
        <w:t xml:space="preserve">To provide students with a solid theoretical knowledge in their chosen branches of Geography through delivery of a well-coordinated and balanced degree programme, integrating core Geography courses with practical application. </w:t>
      </w:r>
    </w:p>
    <w:p w14:paraId="6B22EDC8" w14:textId="77777777" w:rsidR="00A871D7" w:rsidRDefault="00CB58EE">
      <w:pPr>
        <w:pStyle w:val="ListParagraph"/>
        <w:numPr>
          <w:ilvl w:val="0"/>
          <w:numId w:val="3"/>
        </w:numPr>
        <w:suppressAutoHyphens/>
        <w:spacing w:after="0"/>
        <w:jc w:val="both"/>
        <w:rPr>
          <w:rFonts w:ascii="Times New Roman" w:eastAsia="Calibri" w:hAnsi="Times New Roman"/>
          <w:sz w:val="24"/>
          <w:szCs w:val="24"/>
        </w:rPr>
      </w:pPr>
      <w:r>
        <w:rPr>
          <w:rFonts w:ascii="Times New Roman" w:eastAsia="Calibri" w:hAnsi="Times New Roman"/>
          <w:sz w:val="24"/>
          <w:szCs w:val="24"/>
        </w:rPr>
        <w:t>To develop students’ scientific skills in oral, written and graphical communication.</w:t>
      </w:r>
    </w:p>
    <w:p w14:paraId="36090F9D" w14:textId="77777777" w:rsidR="00A871D7" w:rsidRDefault="00CB58EE">
      <w:pPr>
        <w:pStyle w:val="ListParagraph"/>
        <w:numPr>
          <w:ilvl w:val="0"/>
          <w:numId w:val="3"/>
        </w:numPr>
        <w:suppressAutoHyphens/>
        <w:spacing w:after="0"/>
        <w:jc w:val="both"/>
        <w:rPr>
          <w:rFonts w:ascii="Times New Roman" w:eastAsia="Calibri" w:hAnsi="Times New Roman"/>
          <w:sz w:val="24"/>
          <w:szCs w:val="24"/>
        </w:rPr>
      </w:pPr>
      <w:r>
        <w:rPr>
          <w:rFonts w:ascii="Times New Roman" w:eastAsia="Calibri" w:hAnsi="Times New Roman"/>
          <w:sz w:val="24"/>
          <w:szCs w:val="24"/>
        </w:rPr>
        <w:t>To provide students with sufficient materials to explore the subject, to carry out self-organised study, and to think about issues and challenges of acquiring, analysing and interpreting data.</w:t>
      </w:r>
    </w:p>
    <w:p w14:paraId="14A8BA8D" w14:textId="77777777" w:rsidR="00A871D7" w:rsidRDefault="00CB58EE">
      <w:pPr>
        <w:pStyle w:val="ListParagraph"/>
        <w:numPr>
          <w:ilvl w:val="0"/>
          <w:numId w:val="3"/>
        </w:numPr>
        <w:suppressAutoHyphens/>
        <w:spacing w:after="0"/>
        <w:jc w:val="both"/>
        <w:rPr>
          <w:rFonts w:ascii="Times New Roman" w:eastAsia="Calibri" w:hAnsi="Times New Roman"/>
          <w:sz w:val="24"/>
          <w:szCs w:val="24"/>
        </w:rPr>
      </w:pPr>
      <w:r>
        <w:rPr>
          <w:rFonts w:ascii="Times New Roman" w:eastAsia="Calibri" w:hAnsi="Times New Roman"/>
          <w:sz w:val="24"/>
          <w:szCs w:val="24"/>
        </w:rPr>
        <w:t xml:space="preserve">To provide students with a short basis to engage more quickly and effectively with the economics and management expert of earth’s references resources. </w:t>
      </w:r>
    </w:p>
    <w:p w14:paraId="280975C3" w14:textId="77777777" w:rsidR="00A871D7" w:rsidRDefault="00CB58EE">
      <w:pPr>
        <w:jc w:val="both"/>
        <w:rPr>
          <w:rFonts w:ascii="Times New Roman" w:eastAsia="Calibri" w:hAnsi="Times New Roman"/>
          <w:b/>
          <w:sz w:val="24"/>
          <w:szCs w:val="24"/>
        </w:rPr>
      </w:pPr>
      <w:r>
        <w:rPr>
          <w:rFonts w:ascii="Times New Roman" w:eastAsia="Calibri" w:hAnsi="Times New Roman"/>
          <w:b/>
          <w:sz w:val="24"/>
          <w:szCs w:val="24"/>
        </w:rPr>
        <w:t xml:space="preserve"> </w:t>
      </w:r>
    </w:p>
    <w:p w14:paraId="0DF778B5"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Entry Requirements</w:t>
      </w:r>
    </w:p>
    <w:p w14:paraId="69DE7A70" w14:textId="77777777" w:rsidR="00A871D7" w:rsidRDefault="00CB58EE">
      <w:pPr>
        <w:contextualSpacing/>
        <w:jc w:val="both"/>
        <w:rPr>
          <w:rFonts w:ascii="Times New Roman" w:eastAsia="Calibri" w:hAnsi="Times New Roman"/>
          <w:sz w:val="24"/>
          <w:szCs w:val="24"/>
        </w:rPr>
      </w:pPr>
      <w:r>
        <w:rPr>
          <w:rFonts w:ascii="Times New Roman" w:eastAsia="Calibri" w:hAnsi="Times New Roman"/>
          <w:sz w:val="24"/>
          <w:szCs w:val="24"/>
        </w:rPr>
        <w:t>In addition to satisfying the conditions for admission into the University of Nigeria, candidates applying for the M.Sc degree in Geography should hold Bachelors degree with a minimum CGPA of 3.0 on a scale of 5.0 in Geography, Education/Geography or related disciplines in the Social, Physical, Biological, Agricultural and Environmental Sciences or Engineering etc.</w:t>
      </w:r>
    </w:p>
    <w:p w14:paraId="170C0DDB" w14:textId="77777777" w:rsidR="00A871D7" w:rsidRDefault="00CB58EE">
      <w:pPr>
        <w:contextualSpacing/>
        <w:jc w:val="both"/>
        <w:rPr>
          <w:rFonts w:ascii="Times New Roman" w:eastAsia="Calibri" w:hAnsi="Times New Roman"/>
          <w:b/>
          <w:bCs/>
          <w:sz w:val="24"/>
          <w:szCs w:val="24"/>
        </w:rPr>
      </w:pPr>
      <w:r>
        <w:rPr>
          <w:rFonts w:ascii="Times New Roman" w:eastAsia="Calibri" w:hAnsi="Times New Roman"/>
          <w:b/>
          <w:bCs/>
          <w:sz w:val="24"/>
          <w:szCs w:val="24"/>
        </w:rPr>
        <w:t xml:space="preserve"> </w:t>
      </w:r>
    </w:p>
    <w:p w14:paraId="447C4501" w14:textId="77777777" w:rsidR="00A871D7" w:rsidRDefault="00CB58EE">
      <w:pPr>
        <w:contextualSpacing/>
        <w:jc w:val="both"/>
        <w:rPr>
          <w:rFonts w:ascii="Times New Roman" w:eastAsia="Calibri" w:hAnsi="Times New Roman"/>
          <w:sz w:val="24"/>
          <w:szCs w:val="24"/>
        </w:rPr>
      </w:pPr>
      <w:r>
        <w:rPr>
          <w:rFonts w:ascii="Times New Roman" w:eastAsia="Calibri" w:hAnsi="Times New Roman"/>
          <w:b/>
          <w:bCs/>
          <w:sz w:val="24"/>
          <w:szCs w:val="24"/>
        </w:rPr>
        <w:t>Stress Areas</w:t>
      </w:r>
      <w:r>
        <w:rPr>
          <w:rFonts w:ascii="Times New Roman" w:eastAsia="Calibri" w:hAnsi="Times New Roman"/>
          <w:sz w:val="24"/>
          <w:szCs w:val="24"/>
        </w:rPr>
        <w:t xml:space="preserve"> </w:t>
      </w:r>
    </w:p>
    <w:p w14:paraId="6E7004E9" w14:textId="77777777" w:rsidR="00A871D7" w:rsidRDefault="00CB58EE">
      <w:pPr>
        <w:contextualSpacing/>
        <w:jc w:val="both"/>
        <w:rPr>
          <w:rFonts w:ascii="Times New Roman" w:eastAsia="Calibri" w:hAnsi="Times New Roman"/>
          <w:sz w:val="24"/>
          <w:szCs w:val="24"/>
        </w:rPr>
      </w:pPr>
      <w:r>
        <w:rPr>
          <w:rFonts w:ascii="Times New Roman" w:eastAsia="Calibri" w:hAnsi="Times New Roman"/>
          <w:b/>
          <w:bCs/>
          <w:sz w:val="24"/>
          <w:szCs w:val="24"/>
        </w:rPr>
        <w:t>Area</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Code</w:t>
      </w:r>
    </w:p>
    <w:p w14:paraId="5A795EC5" w14:textId="77777777" w:rsidR="00A871D7" w:rsidRDefault="00CB58EE">
      <w:pPr>
        <w:contextualSpacing/>
        <w:jc w:val="both"/>
        <w:rPr>
          <w:rFonts w:ascii="Times New Roman" w:eastAsia="Calibri" w:hAnsi="Times New Roman"/>
          <w:sz w:val="24"/>
          <w:szCs w:val="24"/>
        </w:rPr>
      </w:pPr>
      <w:r>
        <w:rPr>
          <w:rFonts w:ascii="Times New Roman" w:eastAsia="Calibri" w:hAnsi="Times New Roman"/>
          <w:sz w:val="24"/>
          <w:szCs w:val="24"/>
        </w:rPr>
        <w:t>General/Methodology Courses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0</w:t>
      </w:r>
    </w:p>
    <w:p w14:paraId="7D359CC8" w14:textId="77777777" w:rsidR="00A871D7" w:rsidRDefault="00CB58EE">
      <w:pPr>
        <w:contextualSpacing/>
        <w:jc w:val="both"/>
        <w:rPr>
          <w:rFonts w:ascii="Times New Roman" w:eastAsia="Calibri" w:hAnsi="Times New Roman"/>
          <w:sz w:val="24"/>
          <w:szCs w:val="24"/>
        </w:rPr>
      </w:pPr>
      <w:r>
        <w:rPr>
          <w:rFonts w:ascii="Times New Roman" w:eastAsia="Calibri" w:hAnsi="Times New Roman"/>
          <w:sz w:val="24"/>
          <w:szCs w:val="24"/>
        </w:rPr>
        <w:t>Geomorphology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1</w:t>
      </w:r>
    </w:p>
    <w:p w14:paraId="0CCC901B" w14:textId="77777777" w:rsidR="00A871D7" w:rsidRDefault="00CB58EE">
      <w:pPr>
        <w:contextualSpacing/>
        <w:jc w:val="both"/>
        <w:rPr>
          <w:rFonts w:ascii="Times New Roman" w:eastAsia="Calibri" w:hAnsi="Times New Roman"/>
          <w:sz w:val="24"/>
          <w:szCs w:val="24"/>
        </w:rPr>
      </w:pPr>
      <w:r>
        <w:rPr>
          <w:rFonts w:ascii="Times New Roman" w:eastAsia="Calibri" w:hAnsi="Times New Roman"/>
          <w:sz w:val="24"/>
          <w:szCs w:val="24"/>
        </w:rPr>
        <w:t>Climatology and Physical Oceanography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w:t>
      </w:r>
    </w:p>
    <w:p w14:paraId="1EC12192" w14:textId="77777777" w:rsidR="00A871D7" w:rsidRDefault="00CB58EE">
      <w:pPr>
        <w:contextualSpacing/>
        <w:jc w:val="both"/>
        <w:rPr>
          <w:rFonts w:ascii="Times New Roman" w:eastAsia="Calibri" w:hAnsi="Times New Roman"/>
          <w:sz w:val="24"/>
          <w:szCs w:val="24"/>
        </w:rPr>
      </w:pPr>
      <w:r>
        <w:rPr>
          <w:rFonts w:ascii="Times New Roman" w:eastAsia="Calibri" w:hAnsi="Times New Roman"/>
          <w:sz w:val="24"/>
          <w:szCs w:val="24"/>
        </w:rPr>
        <w:t>Hydrology and Water Resources/Biogeography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w:t>
      </w:r>
    </w:p>
    <w:p w14:paraId="723195A2" w14:textId="77777777" w:rsidR="00A871D7" w:rsidRDefault="00CB58EE">
      <w:pPr>
        <w:contextualSpacing/>
        <w:jc w:val="both"/>
        <w:rPr>
          <w:rFonts w:ascii="Times New Roman" w:eastAsia="Calibri" w:hAnsi="Times New Roman"/>
          <w:sz w:val="24"/>
          <w:szCs w:val="24"/>
        </w:rPr>
      </w:pPr>
      <w:r>
        <w:rPr>
          <w:rFonts w:ascii="Times New Roman" w:eastAsia="Calibri" w:hAnsi="Times New Roman"/>
          <w:sz w:val="24"/>
          <w:szCs w:val="24"/>
        </w:rPr>
        <w:t>Cartography/Remote Sensing</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4</w:t>
      </w:r>
    </w:p>
    <w:p w14:paraId="73465F82" w14:textId="77777777" w:rsidR="00A871D7" w:rsidRDefault="00CB58EE">
      <w:pPr>
        <w:contextualSpacing/>
        <w:jc w:val="both"/>
        <w:rPr>
          <w:rFonts w:ascii="Times New Roman" w:eastAsia="Calibri" w:hAnsi="Times New Roman"/>
          <w:sz w:val="24"/>
          <w:szCs w:val="24"/>
        </w:rPr>
      </w:pPr>
      <w:r>
        <w:rPr>
          <w:rFonts w:ascii="Times New Roman" w:eastAsia="Calibri" w:hAnsi="Times New Roman"/>
          <w:sz w:val="24"/>
          <w:szCs w:val="24"/>
        </w:rPr>
        <w:t>Environmental</w:t>
      </w:r>
      <w:r>
        <w:rPr>
          <w:rFonts w:ascii="Times New Roman" w:eastAsia="Calibri" w:hAnsi="Times New Roman"/>
          <w:sz w:val="24"/>
          <w:szCs w:val="24"/>
        </w:rPr>
        <w:tab/>
        <w:t xml:space="preserve"> Management</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5</w:t>
      </w:r>
    </w:p>
    <w:p w14:paraId="6DCB0193" w14:textId="77777777" w:rsidR="00A871D7" w:rsidRDefault="00CB58EE">
      <w:pPr>
        <w:contextualSpacing/>
        <w:jc w:val="both"/>
        <w:rPr>
          <w:rFonts w:ascii="Times New Roman" w:eastAsia="Calibri" w:hAnsi="Times New Roman"/>
          <w:sz w:val="24"/>
          <w:szCs w:val="24"/>
        </w:rPr>
      </w:pPr>
      <w:r>
        <w:rPr>
          <w:rFonts w:ascii="Times New Roman" w:eastAsia="Calibri" w:hAnsi="Times New Roman"/>
          <w:sz w:val="24"/>
          <w:szCs w:val="24"/>
        </w:rPr>
        <w:t>Rural and Urban Geography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6</w:t>
      </w:r>
    </w:p>
    <w:p w14:paraId="20084E47" w14:textId="77777777" w:rsidR="00A871D7" w:rsidRDefault="00CB58EE">
      <w:pPr>
        <w:contextualSpacing/>
        <w:jc w:val="both"/>
        <w:rPr>
          <w:rFonts w:ascii="Times New Roman" w:eastAsia="Calibri" w:hAnsi="Times New Roman"/>
          <w:sz w:val="24"/>
          <w:szCs w:val="24"/>
        </w:rPr>
      </w:pPr>
      <w:r>
        <w:rPr>
          <w:rFonts w:ascii="Times New Roman" w:eastAsia="Calibri" w:hAnsi="Times New Roman"/>
          <w:sz w:val="24"/>
          <w:szCs w:val="24"/>
        </w:rPr>
        <w:t>Industrial/Transport Geography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7</w:t>
      </w:r>
    </w:p>
    <w:p w14:paraId="79AFC697" w14:textId="77777777" w:rsidR="00A871D7" w:rsidRDefault="00CB58EE">
      <w:pPr>
        <w:contextualSpacing/>
        <w:jc w:val="both"/>
        <w:rPr>
          <w:rFonts w:ascii="Times New Roman" w:eastAsia="Calibri" w:hAnsi="Times New Roman"/>
          <w:sz w:val="24"/>
          <w:szCs w:val="24"/>
        </w:rPr>
      </w:pPr>
      <w:r>
        <w:rPr>
          <w:rFonts w:ascii="Times New Roman" w:eastAsia="Calibri" w:hAnsi="Times New Roman"/>
          <w:sz w:val="24"/>
          <w:szCs w:val="24"/>
        </w:rPr>
        <w:t>Population/Political Geography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8</w:t>
      </w:r>
    </w:p>
    <w:p w14:paraId="67629606" w14:textId="77777777" w:rsidR="00A871D7" w:rsidRDefault="00CB58EE">
      <w:pPr>
        <w:contextualSpacing/>
        <w:jc w:val="both"/>
        <w:rPr>
          <w:rFonts w:ascii="Times New Roman" w:eastAsia="Calibri" w:hAnsi="Times New Roman"/>
          <w:sz w:val="24"/>
          <w:szCs w:val="24"/>
        </w:rPr>
      </w:pPr>
      <w:r>
        <w:rPr>
          <w:rFonts w:ascii="Times New Roman" w:eastAsia="Calibri" w:hAnsi="Times New Roman"/>
          <w:sz w:val="24"/>
          <w:szCs w:val="24"/>
        </w:rPr>
        <w:t>Projects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9 </w:t>
      </w:r>
    </w:p>
    <w:p w14:paraId="4C225818" w14:textId="77777777" w:rsidR="00A871D7" w:rsidRDefault="00CB58EE">
      <w:pPr>
        <w:contextualSpacing/>
        <w:jc w:val="both"/>
        <w:rPr>
          <w:rFonts w:ascii="Times New Roman" w:eastAsia="Calibri" w:hAnsi="Times New Roman"/>
          <w:b/>
          <w:sz w:val="24"/>
          <w:szCs w:val="24"/>
        </w:rPr>
      </w:pPr>
      <w:r>
        <w:rPr>
          <w:rFonts w:ascii="Times New Roman" w:eastAsia="Calibri" w:hAnsi="Times New Roman"/>
          <w:b/>
          <w:sz w:val="24"/>
          <w:szCs w:val="24"/>
        </w:rPr>
        <w:t xml:space="preserve"> </w:t>
      </w:r>
    </w:p>
    <w:p w14:paraId="5C9A6A7B"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 xml:space="preserve">A. </w:t>
      </w:r>
      <w:r>
        <w:rPr>
          <w:rFonts w:ascii="Times New Roman" w:eastAsia="Calibri" w:hAnsi="Times New Roman"/>
          <w:b/>
          <w:sz w:val="24"/>
          <w:szCs w:val="24"/>
        </w:rPr>
        <w:tab/>
        <w:t xml:space="preserve">Core Courses </w:t>
      </w:r>
    </w:p>
    <w:p w14:paraId="2AF3E1C1"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 xml:space="preserve">All candidates MUST register for the courses listed below: </w:t>
      </w:r>
    </w:p>
    <w:p w14:paraId="69286042"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lastRenderedPageBreak/>
        <w:t>Course No.:</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 xml:space="preserve">Titles </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 xml:space="preserve">Units </w:t>
      </w:r>
    </w:p>
    <w:p w14:paraId="4D01B831"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First Semester</w:t>
      </w:r>
    </w:p>
    <w:p w14:paraId="5603FF13"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PGC 601</w:t>
      </w:r>
      <w:r>
        <w:rPr>
          <w:rFonts w:ascii="Times New Roman" w:eastAsia="Calibri" w:hAnsi="Times New Roman"/>
          <w:sz w:val="24"/>
          <w:szCs w:val="24"/>
        </w:rPr>
        <w:tab/>
        <w:t xml:space="preserve">Research Methodologies and Application of ICT in Research </w:t>
      </w:r>
      <w:r>
        <w:rPr>
          <w:rFonts w:ascii="Times New Roman" w:eastAsia="Calibri" w:hAnsi="Times New Roman"/>
          <w:sz w:val="24"/>
          <w:szCs w:val="24"/>
        </w:rPr>
        <w:tab/>
        <w:t>3</w:t>
      </w:r>
    </w:p>
    <w:p w14:paraId="725D5C7B"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GEO 503</w:t>
      </w:r>
      <w:r>
        <w:rPr>
          <w:rFonts w:ascii="Times New Roman" w:eastAsia="Calibri" w:hAnsi="Times New Roman"/>
          <w:sz w:val="24"/>
          <w:szCs w:val="24"/>
        </w:rPr>
        <w:tab/>
        <w:t>Computer and Statistical Applications in Geography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w:t>
      </w:r>
    </w:p>
    <w:p w14:paraId="02B1E00F" w14:textId="77777777" w:rsidR="00A871D7" w:rsidRDefault="00CB58EE">
      <w:pPr>
        <w:jc w:val="both"/>
        <w:rPr>
          <w:rFonts w:ascii="Times New Roman" w:eastAsia="Calibri" w:hAnsi="Times New Roman"/>
          <w:b/>
          <w:sz w:val="24"/>
          <w:szCs w:val="24"/>
        </w:rPr>
      </w:pPr>
      <w:r>
        <w:rPr>
          <w:rFonts w:ascii="Times New Roman" w:eastAsia="Calibri" w:hAnsi="Times New Roman"/>
          <w:b/>
          <w:sz w:val="24"/>
          <w:szCs w:val="24"/>
        </w:rPr>
        <w:t xml:space="preserve"> </w:t>
      </w:r>
    </w:p>
    <w:p w14:paraId="7CED5F36"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 xml:space="preserve">Second Semester </w:t>
      </w:r>
      <w:r>
        <w:rPr>
          <w:rFonts w:ascii="Times New Roman" w:eastAsia="Calibri" w:hAnsi="Times New Roman"/>
          <w:sz w:val="24"/>
          <w:szCs w:val="24"/>
        </w:rPr>
        <w:tab/>
      </w:r>
      <w:r>
        <w:rPr>
          <w:rFonts w:ascii="Times New Roman" w:eastAsia="Calibri" w:hAnsi="Times New Roman"/>
          <w:sz w:val="24"/>
          <w:szCs w:val="24"/>
        </w:rPr>
        <w:tab/>
      </w:r>
    </w:p>
    <w:p w14:paraId="396A8A90"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GEO 592</w:t>
      </w:r>
      <w:r>
        <w:rPr>
          <w:rFonts w:ascii="Times New Roman" w:eastAsia="Calibri" w:hAnsi="Times New Roman"/>
          <w:sz w:val="24"/>
          <w:szCs w:val="24"/>
        </w:rPr>
        <w:tab/>
        <w:t xml:space="preserve">Master’s Research Seminars </w:t>
      </w:r>
      <w:r>
        <w:rPr>
          <w:rFonts w:ascii="Times New Roman" w:eastAsia="Calibri" w:hAnsi="Times New Roman"/>
          <w:sz w:val="24"/>
          <w:szCs w:val="24"/>
        </w:rPr>
        <w:tab/>
        <w:t xml:space="preserve"> I &amp; II</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w:t>
      </w:r>
      <w:r>
        <w:rPr>
          <w:rFonts w:ascii="Times New Roman" w:eastAsia="Calibri" w:hAnsi="Times New Roman"/>
          <w:sz w:val="24"/>
          <w:szCs w:val="24"/>
        </w:rPr>
        <w:tab/>
      </w:r>
    </w:p>
    <w:p w14:paraId="47528F1A"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GEO 599</w:t>
      </w:r>
      <w:r>
        <w:rPr>
          <w:rFonts w:ascii="Times New Roman" w:eastAsia="Calibri" w:hAnsi="Times New Roman"/>
          <w:sz w:val="24"/>
          <w:szCs w:val="24"/>
        </w:rPr>
        <w:tab/>
        <w:t>Master’s Project Report</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6</w:t>
      </w:r>
    </w:p>
    <w:p w14:paraId="4548BBA6"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CED 342</w:t>
      </w:r>
      <w:r>
        <w:rPr>
          <w:rFonts w:ascii="Times New Roman" w:eastAsia="Calibri" w:hAnsi="Times New Roman"/>
          <w:sz w:val="24"/>
          <w:szCs w:val="24"/>
        </w:rPr>
        <w:tab/>
        <w:t>Business Development &amp; Management</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w:t>
      </w:r>
    </w:p>
    <w:p w14:paraId="1253BC07"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At least 12 units from the candidate's specialization</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12</w:t>
      </w:r>
    </w:p>
    <w:p w14:paraId="31612186"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Total</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30</w:t>
      </w:r>
    </w:p>
    <w:p w14:paraId="764FE85E" w14:textId="77777777" w:rsidR="00A871D7" w:rsidRDefault="00CB58EE">
      <w:pPr>
        <w:jc w:val="both"/>
        <w:rPr>
          <w:rFonts w:ascii="Times New Roman" w:eastAsia="Calibri" w:hAnsi="Times New Roman"/>
          <w:b/>
          <w:sz w:val="24"/>
          <w:szCs w:val="24"/>
        </w:rPr>
      </w:pPr>
      <w:r>
        <w:rPr>
          <w:rFonts w:ascii="Times New Roman" w:eastAsia="Calibri" w:hAnsi="Times New Roman"/>
          <w:b/>
          <w:sz w:val="24"/>
          <w:szCs w:val="24"/>
        </w:rPr>
        <w:t>B.</w:t>
      </w:r>
      <w:r>
        <w:rPr>
          <w:rFonts w:ascii="Times New Roman" w:eastAsia="Calibri" w:hAnsi="Times New Roman"/>
          <w:b/>
          <w:sz w:val="24"/>
          <w:szCs w:val="24"/>
        </w:rPr>
        <w:tab/>
        <w:t>M.Sc. SPECIALISATIONS</w:t>
      </w:r>
    </w:p>
    <w:p w14:paraId="7292646B" w14:textId="77777777" w:rsidR="00A871D7" w:rsidRDefault="00CB58EE">
      <w:pPr>
        <w:jc w:val="both"/>
        <w:rPr>
          <w:rFonts w:ascii="Times New Roman" w:eastAsia="Calibri" w:hAnsi="Times New Roman"/>
          <w:b/>
          <w:sz w:val="24"/>
          <w:szCs w:val="24"/>
        </w:rPr>
      </w:pPr>
      <w:r>
        <w:rPr>
          <w:rFonts w:ascii="Times New Roman" w:eastAsia="Calibri" w:hAnsi="Times New Roman"/>
          <w:b/>
          <w:sz w:val="24"/>
          <w:szCs w:val="24"/>
        </w:rPr>
        <w:t xml:space="preserve"> </w:t>
      </w:r>
    </w:p>
    <w:p w14:paraId="752349E4" w14:textId="77777777" w:rsidR="00A871D7" w:rsidRDefault="00CB58EE">
      <w:pPr>
        <w:jc w:val="both"/>
        <w:rPr>
          <w:rFonts w:ascii="Times New Roman" w:eastAsia="Calibri" w:hAnsi="Times New Roman"/>
          <w:b/>
          <w:sz w:val="24"/>
          <w:szCs w:val="24"/>
        </w:rPr>
      </w:pPr>
      <w:r>
        <w:rPr>
          <w:rFonts w:ascii="Times New Roman" w:eastAsia="Calibri" w:hAnsi="Times New Roman"/>
          <w:b/>
          <w:sz w:val="24"/>
          <w:szCs w:val="24"/>
        </w:rPr>
        <w:t>M.Sc. CARTOGRAPHY</w:t>
      </w:r>
    </w:p>
    <w:p w14:paraId="65D694C1"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GEOG 531</w:t>
      </w:r>
      <w:r>
        <w:rPr>
          <w:rFonts w:ascii="Times New Roman" w:eastAsia="Calibri" w:hAnsi="Times New Roman"/>
          <w:b/>
          <w:sz w:val="24"/>
          <w:szCs w:val="24"/>
        </w:rPr>
        <w:tab/>
      </w:r>
      <w:r>
        <w:rPr>
          <w:rFonts w:ascii="Times New Roman" w:eastAsia="Calibri" w:hAnsi="Times New Roman"/>
          <w:b/>
          <w:sz w:val="24"/>
          <w:szCs w:val="24"/>
        </w:rPr>
        <w:tab/>
        <w:t>History of Cartography</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 xml:space="preserve">2 </w:t>
      </w:r>
    </w:p>
    <w:p w14:paraId="7415A3BA" w14:textId="77777777" w:rsidR="00A871D7" w:rsidRDefault="00CB58EE">
      <w:pPr>
        <w:jc w:val="both"/>
        <w:rPr>
          <w:rFonts w:ascii="Times New Roman" w:eastAsia="Calibri" w:hAnsi="Times New Roman"/>
          <w:b/>
          <w:sz w:val="24"/>
          <w:szCs w:val="24"/>
        </w:rPr>
      </w:pPr>
      <w:r>
        <w:rPr>
          <w:rFonts w:ascii="Times New Roman" w:eastAsia="Calibri" w:hAnsi="Times New Roman"/>
          <w:sz w:val="24"/>
          <w:szCs w:val="24"/>
        </w:rPr>
        <w:t xml:space="preserve">History of Cartography. Development of Cartography from ancient times to the present. The origin of national surveys and development of mapping in Nigeria.  </w:t>
      </w:r>
    </w:p>
    <w:p w14:paraId="7D36FAD2"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GEOG 533</w:t>
      </w:r>
      <w:r>
        <w:rPr>
          <w:rFonts w:ascii="Times New Roman" w:eastAsia="Calibri" w:hAnsi="Times New Roman"/>
          <w:b/>
          <w:sz w:val="24"/>
          <w:szCs w:val="24"/>
        </w:rPr>
        <w:tab/>
      </w:r>
      <w:r>
        <w:rPr>
          <w:rFonts w:ascii="Times New Roman" w:eastAsia="Calibri" w:hAnsi="Times New Roman"/>
          <w:b/>
          <w:sz w:val="24"/>
          <w:szCs w:val="24"/>
        </w:rPr>
        <w:tab/>
        <w:t>Cartographic Research Method</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2</w:t>
      </w:r>
    </w:p>
    <w:p w14:paraId="41414BFD" w14:textId="77777777" w:rsidR="00A871D7" w:rsidRDefault="00CB58EE">
      <w:pPr>
        <w:jc w:val="both"/>
        <w:rPr>
          <w:rFonts w:ascii="Times New Roman" w:eastAsia="Calibri" w:hAnsi="Times New Roman"/>
          <w:b/>
          <w:sz w:val="24"/>
          <w:szCs w:val="24"/>
        </w:rPr>
      </w:pPr>
      <w:r>
        <w:rPr>
          <w:rFonts w:ascii="Times New Roman" w:eastAsia="Calibri" w:hAnsi="Times New Roman"/>
          <w:sz w:val="24"/>
          <w:szCs w:val="24"/>
        </w:rPr>
        <w:t>Diverse Map uses in geographical studies. Maps as models and model generation. Errors and blunders in maps.</w:t>
      </w:r>
    </w:p>
    <w:p w14:paraId="010D12F0"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GEO 534</w:t>
      </w:r>
      <w:r>
        <w:rPr>
          <w:rFonts w:ascii="Times New Roman" w:eastAsia="Calibri" w:hAnsi="Times New Roman"/>
          <w:b/>
          <w:sz w:val="24"/>
          <w:szCs w:val="24"/>
        </w:rPr>
        <w:tab/>
      </w:r>
      <w:r>
        <w:rPr>
          <w:rFonts w:ascii="Times New Roman" w:eastAsia="Calibri" w:hAnsi="Times New Roman"/>
          <w:b/>
          <w:sz w:val="24"/>
          <w:szCs w:val="24"/>
        </w:rPr>
        <w:tab/>
        <w:t>Worldwide Geographic System (WGS)</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2</w:t>
      </w:r>
    </w:p>
    <w:p w14:paraId="6D9C357C"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Universal and National Grid Systems. Types of projections and their benefits. Co-ordinate types and Applications.</w:t>
      </w:r>
    </w:p>
    <w:p w14:paraId="1CBCCE03"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 xml:space="preserve"> </w:t>
      </w:r>
      <w:r>
        <w:rPr>
          <w:rFonts w:ascii="Times New Roman" w:eastAsia="Calibri" w:hAnsi="Times New Roman"/>
          <w:b/>
          <w:sz w:val="24"/>
          <w:szCs w:val="24"/>
        </w:rPr>
        <w:t>GEO 536</w:t>
      </w:r>
      <w:r>
        <w:rPr>
          <w:rFonts w:ascii="Times New Roman" w:eastAsia="Calibri" w:hAnsi="Times New Roman"/>
          <w:b/>
          <w:sz w:val="24"/>
          <w:szCs w:val="24"/>
        </w:rPr>
        <w:tab/>
        <w:t>Automated Cartography</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2</w:t>
      </w:r>
    </w:p>
    <w:p w14:paraId="123800C4"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lastRenderedPageBreak/>
        <w:t>The origin of computer cartography. Developments in the automation of mapping. Hardware and their applications; as input, processing and output devices e.g. mobile GPS.</w:t>
      </w:r>
    </w:p>
    <w:p w14:paraId="0982111C" w14:textId="77777777" w:rsidR="00A871D7" w:rsidRPr="0068140B" w:rsidRDefault="00CB58EE">
      <w:pPr>
        <w:jc w:val="both"/>
        <w:rPr>
          <w:rFonts w:ascii="Times New Roman" w:eastAsia="Calibri" w:hAnsi="Times New Roman"/>
          <w:sz w:val="24"/>
          <w:szCs w:val="24"/>
        </w:rPr>
      </w:pPr>
      <w:r w:rsidRPr="0068140B">
        <w:rPr>
          <w:rFonts w:ascii="Times New Roman" w:eastAsia="Calibri" w:hAnsi="Times New Roman"/>
          <w:sz w:val="24"/>
          <w:szCs w:val="24"/>
        </w:rPr>
        <w:t xml:space="preserve">(First and Second semester coursework coupled with 4 units elective courses in Remote Sensing and GIS; Geo 538 and G,I,S,- Geo 710) </w:t>
      </w:r>
    </w:p>
    <w:p w14:paraId="5DD71199"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 xml:space="preserve"> </w:t>
      </w:r>
      <w:r>
        <w:rPr>
          <w:rFonts w:ascii="Times New Roman" w:eastAsia="Calibri" w:hAnsi="Times New Roman"/>
          <w:b/>
          <w:bCs/>
          <w:sz w:val="24"/>
          <w:szCs w:val="24"/>
        </w:rPr>
        <w:t>GEO 599</w:t>
      </w:r>
      <w:r>
        <w:rPr>
          <w:rFonts w:ascii="Times New Roman" w:eastAsia="Calibri" w:hAnsi="Times New Roman"/>
          <w:sz w:val="24"/>
          <w:szCs w:val="24"/>
        </w:rPr>
        <w:tab/>
        <w:t>Master’s Project Report</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6</w:t>
      </w:r>
    </w:p>
    <w:p w14:paraId="6C76F4BD" w14:textId="72E4907D" w:rsidR="00A871D7" w:rsidRDefault="00CB58EE">
      <w:pPr>
        <w:jc w:val="both"/>
        <w:rPr>
          <w:rFonts w:ascii="Times New Roman" w:eastAsia="Calibri" w:hAnsi="Times New Roman"/>
          <w:b/>
          <w:sz w:val="24"/>
          <w:szCs w:val="24"/>
        </w:rPr>
      </w:pPr>
      <w:r>
        <w:rPr>
          <w:rFonts w:ascii="Times New Roman" w:eastAsia="Calibri" w:hAnsi="Times New Roman"/>
          <w:b/>
          <w:sz w:val="24"/>
          <w:szCs w:val="24"/>
        </w:rPr>
        <w:t xml:space="preserve">M. Sc. REMOTE SENSING </w:t>
      </w:r>
    </w:p>
    <w:p w14:paraId="2A97E601"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GEO 538</w:t>
      </w:r>
      <w:r>
        <w:rPr>
          <w:rFonts w:ascii="Times New Roman" w:eastAsia="Calibri" w:hAnsi="Times New Roman"/>
          <w:b/>
          <w:sz w:val="24"/>
          <w:szCs w:val="24"/>
        </w:rPr>
        <w:tab/>
        <w:t>Digital Applications and Software</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2</w:t>
      </w:r>
    </w:p>
    <w:p w14:paraId="205F8B35" w14:textId="77777777" w:rsidR="00A871D7" w:rsidRDefault="00CB58EE">
      <w:pPr>
        <w:jc w:val="both"/>
        <w:rPr>
          <w:rFonts w:ascii="Times New Roman" w:eastAsia="Calibri" w:hAnsi="Times New Roman"/>
          <w:b/>
          <w:sz w:val="24"/>
          <w:szCs w:val="24"/>
        </w:rPr>
      </w:pPr>
      <w:r>
        <w:rPr>
          <w:rFonts w:ascii="Times New Roman" w:eastAsia="Calibri" w:hAnsi="Times New Roman"/>
          <w:sz w:val="24"/>
          <w:szCs w:val="24"/>
        </w:rPr>
        <w:t>Various applications of software processes. Current uses of software and their benefits. Demerits of certain software types and implications of use.</w:t>
      </w:r>
    </w:p>
    <w:p w14:paraId="0C6C37BD"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GEO 541</w:t>
      </w:r>
      <w:r>
        <w:rPr>
          <w:rFonts w:ascii="Times New Roman" w:eastAsia="Calibri" w:hAnsi="Times New Roman"/>
          <w:b/>
          <w:sz w:val="24"/>
          <w:szCs w:val="24"/>
        </w:rPr>
        <w:tab/>
        <w:t xml:space="preserve">Remote Sensing Studies </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2</w:t>
      </w:r>
    </w:p>
    <w:p w14:paraId="2EA30C14" w14:textId="77777777" w:rsidR="00A871D7" w:rsidRDefault="00CB58EE">
      <w:pPr>
        <w:jc w:val="both"/>
        <w:rPr>
          <w:rFonts w:ascii="Times New Roman" w:eastAsia="Calibri" w:hAnsi="Times New Roman"/>
          <w:b/>
          <w:sz w:val="24"/>
          <w:szCs w:val="24"/>
        </w:rPr>
      </w:pPr>
      <w:r>
        <w:rPr>
          <w:rFonts w:ascii="Times New Roman" w:eastAsia="Calibri" w:hAnsi="Times New Roman"/>
          <w:sz w:val="24"/>
          <w:szCs w:val="24"/>
        </w:rPr>
        <w:t>Basic concepts and principles of remote sensing applications. Primary concepts and primary principles are highlighted.</w:t>
      </w:r>
    </w:p>
    <w:p w14:paraId="40131A81"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GEO 542</w:t>
      </w:r>
      <w:r>
        <w:rPr>
          <w:rFonts w:ascii="Times New Roman" w:eastAsia="Calibri" w:hAnsi="Times New Roman"/>
          <w:b/>
          <w:sz w:val="24"/>
          <w:szCs w:val="24"/>
        </w:rPr>
        <w:tab/>
        <w:t>Digital Image Processing</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2</w:t>
      </w:r>
    </w:p>
    <w:p w14:paraId="37ECAC64" w14:textId="77777777" w:rsidR="00A871D7" w:rsidRDefault="00CB58EE">
      <w:pPr>
        <w:jc w:val="both"/>
        <w:rPr>
          <w:rFonts w:ascii="Times New Roman" w:eastAsia="Calibri" w:hAnsi="Times New Roman"/>
          <w:b/>
          <w:sz w:val="24"/>
          <w:szCs w:val="24"/>
        </w:rPr>
      </w:pPr>
      <w:r>
        <w:rPr>
          <w:rFonts w:ascii="Times New Roman" w:eastAsia="Calibri" w:hAnsi="Times New Roman"/>
          <w:sz w:val="24"/>
          <w:szCs w:val="24"/>
        </w:rPr>
        <w:t>Elementary principles of manual image analysis and interpretation. Manual tasks and procedural steps in reading images. Manual aids and techniques.</w:t>
      </w:r>
    </w:p>
    <w:p w14:paraId="0D9E56E4"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GEO 544</w:t>
      </w:r>
      <w:r>
        <w:rPr>
          <w:rFonts w:ascii="Times New Roman" w:eastAsia="Calibri" w:hAnsi="Times New Roman"/>
          <w:b/>
          <w:sz w:val="24"/>
          <w:szCs w:val="24"/>
        </w:rPr>
        <w:tab/>
        <w:t>Remote Sensing Systems</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2</w:t>
      </w:r>
    </w:p>
    <w:p w14:paraId="0E782526"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Various platforms carrying out remote sensing: aircraft, satellite, shuttle etc. All remote sensing systems e.g. Radar, aerial photography, satellite images etc.</w:t>
      </w:r>
    </w:p>
    <w:p w14:paraId="57AF2B37" w14:textId="6B9F0701" w:rsidR="00A871D7" w:rsidRDefault="00CB58EE">
      <w:pPr>
        <w:jc w:val="both"/>
        <w:rPr>
          <w:rFonts w:ascii="Times New Roman" w:eastAsia="Calibri" w:hAnsi="Times New Roman"/>
          <w:sz w:val="24"/>
          <w:szCs w:val="24"/>
        </w:rPr>
      </w:pPr>
      <w:r>
        <w:rPr>
          <w:rFonts w:ascii="Times New Roman" w:eastAsia="Calibri" w:hAnsi="Times New Roman"/>
          <w:b/>
          <w:bCs/>
          <w:sz w:val="24"/>
          <w:szCs w:val="24"/>
        </w:rPr>
        <w:t>GEO 599</w:t>
      </w:r>
      <w:r>
        <w:rPr>
          <w:rFonts w:ascii="Times New Roman" w:eastAsia="Calibri" w:hAnsi="Times New Roman"/>
          <w:sz w:val="24"/>
          <w:szCs w:val="24"/>
        </w:rPr>
        <w:tab/>
        <w:t>Master’s Project Report</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6</w:t>
      </w:r>
    </w:p>
    <w:p w14:paraId="52AA11EB" w14:textId="77777777" w:rsidR="00A871D7" w:rsidRDefault="00CB58EE">
      <w:pPr>
        <w:jc w:val="both"/>
        <w:rPr>
          <w:rFonts w:ascii="Times New Roman" w:eastAsia="Calibri" w:hAnsi="Times New Roman"/>
          <w:b/>
          <w:sz w:val="24"/>
          <w:szCs w:val="24"/>
        </w:rPr>
      </w:pPr>
      <w:r>
        <w:rPr>
          <w:rFonts w:ascii="Times New Roman" w:eastAsia="Calibri" w:hAnsi="Times New Roman"/>
          <w:b/>
          <w:sz w:val="24"/>
          <w:szCs w:val="24"/>
        </w:rPr>
        <w:t>M.Sc. GEOGRAPHIC INFORMATION SYSTEMS</w:t>
      </w:r>
    </w:p>
    <w:p w14:paraId="617E4840"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 xml:space="preserve">GEO 701 Elements of Geographic Information Systems        </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3</w:t>
      </w:r>
    </w:p>
    <w:p w14:paraId="44A69DF6"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The course is designed to examine the various definitions of GIS, origin of the field, its importance and terms of data integration, manipulation, display and accessibility to existing spatial records uniquely differentiated from other forms of environmental data handling. It discusses the historical evolution of Geographical and Land Information Systems, the disciplines involved including Remote Sensing, Geodesy, Photogrammetry, Surveying, Cartography, Statistics, Computer Science, Mathematics and Engineering along with practical applications of the technology along with the course as a set of inter related subsystems.</w:t>
      </w:r>
    </w:p>
    <w:p w14:paraId="66B29DD3" w14:textId="45D237CD" w:rsidR="00A871D7" w:rsidRDefault="00CB58EE" w:rsidP="0068140B">
      <w:pPr>
        <w:spacing w:after="0"/>
        <w:jc w:val="both"/>
        <w:rPr>
          <w:rFonts w:ascii="Times New Roman" w:eastAsia="Calibri" w:hAnsi="Times New Roman"/>
          <w:b/>
          <w:sz w:val="24"/>
          <w:szCs w:val="24"/>
        </w:rPr>
      </w:pPr>
      <w:r>
        <w:rPr>
          <w:rFonts w:ascii="Times New Roman" w:eastAsia="Calibri" w:hAnsi="Times New Roman"/>
          <w:sz w:val="24"/>
          <w:szCs w:val="24"/>
        </w:rPr>
        <w:lastRenderedPageBreak/>
        <w:t xml:space="preserve"> </w:t>
      </w:r>
      <w:r>
        <w:rPr>
          <w:rFonts w:ascii="Times New Roman" w:eastAsia="Calibri" w:hAnsi="Times New Roman"/>
          <w:b/>
          <w:sz w:val="24"/>
          <w:szCs w:val="24"/>
        </w:rPr>
        <w:t xml:space="preserve">GEO 709 Trends and Applications of GIS </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3</w:t>
      </w:r>
    </w:p>
    <w:p w14:paraId="39263A76"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A survey of evolutionary trends in GIS hardware and software packages including output, input and system peripherals. The course will look at the merits and demerits of the more packages. Operating systems, coding systems, editors, processors, spread sheets, compiles and graphics standard. The future of GIS and the problems of its implementation in developing countries will also be reviewed in this course. The course will equally review GIS applications such as environmental issues of artificial projects and natural hazards, transportation, planning, process management, public administration etc.</w:t>
      </w:r>
    </w:p>
    <w:p w14:paraId="0A9D9038" w14:textId="77777777" w:rsidR="00A871D7" w:rsidRDefault="00CB58EE">
      <w:pPr>
        <w:spacing w:after="0"/>
        <w:jc w:val="both"/>
        <w:rPr>
          <w:rFonts w:ascii="Times New Roman" w:eastAsia="Calibri" w:hAnsi="Times New Roman"/>
          <w:color w:val="1D1B1E"/>
          <w:sz w:val="24"/>
          <w:szCs w:val="24"/>
        </w:rPr>
      </w:pPr>
      <w:r>
        <w:rPr>
          <w:rFonts w:ascii="Times New Roman" w:eastAsia="Calibri" w:hAnsi="Times New Roman"/>
          <w:color w:val="1D1B1E"/>
          <w:sz w:val="24"/>
          <w:szCs w:val="24"/>
        </w:rPr>
        <w:t xml:space="preserve"> </w:t>
      </w:r>
    </w:p>
    <w:p w14:paraId="59B27588" w14:textId="77777777" w:rsidR="00A871D7" w:rsidRDefault="00CB58EE">
      <w:pPr>
        <w:pStyle w:val="NoSpacing1"/>
        <w:jc w:val="both"/>
        <w:rPr>
          <w:rFonts w:ascii="Times New Roman" w:hAnsi="Times New Roman"/>
          <w:b/>
          <w:bCs/>
          <w:sz w:val="24"/>
          <w:szCs w:val="24"/>
        </w:rPr>
      </w:pPr>
      <w:r>
        <w:rPr>
          <w:rFonts w:ascii="Times New Roman" w:hAnsi="Times New Roman"/>
          <w:b/>
          <w:bCs/>
          <w:sz w:val="24"/>
          <w:szCs w:val="24"/>
        </w:rPr>
        <w:t xml:space="preserve">GEO 708 Management Issues and GIS Functionalities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3</w:t>
      </w:r>
    </w:p>
    <w:p w14:paraId="2E53BD4C" w14:textId="77777777" w:rsidR="00A871D7" w:rsidRDefault="00CB58EE">
      <w:pPr>
        <w:pStyle w:val="NoSpacing1"/>
        <w:jc w:val="both"/>
        <w:rPr>
          <w:rFonts w:ascii="Times New Roman" w:hAnsi="Times New Roman"/>
          <w:sz w:val="24"/>
          <w:szCs w:val="24"/>
        </w:rPr>
      </w:pPr>
      <w:r>
        <w:rPr>
          <w:rFonts w:ascii="Times New Roman" w:hAnsi="Times New Roman"/>
          <w:sz w:val="24"/>
          <w:szCs w:val="24"/>
        </w:rPr>
        <w:t>The course will focus on the major GIS functionalities such as the maintenance and management of spatial and non-spatial data such as spatial data input functions, data manipulation functions etc and output formatting. Basic management issues such as the implementation of GIS at various levels will be reviewed. The course will also examine issues such as needs awareness system planning, functional requirements analysis, benchmarking, system choice, pilot project cost and benefits analysis, legal issues etc. It will also look at introduction of GIS to organisation, implementation strategy, and development of a national GIS policy.</w:t>
      </w:r>
    </w:p>
    <w:p w14:paraId="5D91CCBF" w14:textId="77777777" w:rsidR="00A871D7" w:rsidRDefault="00CB58EE">
      <w:pPr>
        <w:jc w:val="both"/>
        <w:rPr>
          <w:rFonts w:ascii="Times New Roman" w:eastAsia="Calibri" w:hAnsi="Times New Roman"/>
          <w:b/>
          <w:bCs/>
          <w:color w:val="7C7779"/>
          <w:sz w:val="24"/>
          <w:szCs w:val="24"/>
        </w:rPr>
      </w:pPr>
      <w:r>
        <w:rPr>
          <w:rFonts w:ascii="Times New Roman" w:eastAsia="Calibri" w:hAnsi="Times New Roman"/>
          <w:b/>
          <w:bCs/>
          <w:sz w:val="24"/>
          <w:szCs w:val="24"/>
        </w:rPr>
        <w:t xml:space="preserve">GEO 710 Spatial Data Structure                  </w:t>
      </w:r>
      <w:r>
        <w:rPr>
          <w:rFonts w:ascii="Times New Roman" w:eastAsia="Calibri" w:hAnsi="Times New Roman"/>
          <w:b/>
          <w:bCs/>
          <w:sz w:val="24"/>
          <w:szCs w:val="24"/>
        </w:rPr>
        <w:tab/>
        <w:t xml:space="preserve">                                                      3</w:t>
      </w:r>
    </w:p>
    <w:p w14:paraId="3D68A7CF" w14:textId="77777777" w:rsidR="00A871D7" w:rsidRDefault="00CB58EE">
      <w:pPr>
        <w:jc w:val="both"/>
        <w:rPr>
          <w:rFonts w:ascii="Times New Roman" w:eastAsia="Calibri" w:hAnsi="Times New Roman"/>
          <w:color w:val="000001"/>
          <w:sz w:val="24"/>
          <w:szCs w:val="24"/>
        </w:rPr>
      </w:pPr>
      <w:r>
        <w:rPr>
          <w:rFonts w:ascii="Times New Roman" w:eastAsia="Calibri" w:hAnsi="Times New Roman"/>
          <w:color w:val="7C7779"/>
          <w:sz w:val="24"/>
          <w:szCs w:val="24"/>
        </w:rPr>
        <w:t>'</w:t>
      </w:r>
      <w:r>
        <w:rPr>
          <w:rFonts w:ascii="Times New Roman" w:eastAsia="Calibri" w:hAnsi="Times New Roman"/>
          <w:color w:val="000001"/>
          <w:sz w:val="24"/>
          <w:szCs w:val="24"/>
        </w:rPr>
        <w:t xml:space="preserve">Discussions are on basic concepts </w:t>
      </w:r>
      <w:r>
        <w:rPr>
          <w:rFonts w:ascii="Times New Roman" w:eastAsia="Calibri" w:hAnsi="Times New Roman"/>
          <w:color w:val="060709"/>
          <w:sz w:val="24"/>
          <w:szCs w:val="24"/>
        </w:rPr>
        <w:t>o</w:t>
      </w:r>
      <w:r>
        <w:rPr>
          <w:rFonts w:ascii="Times New Roman" w:eastAsia="Calibri" w:hAnsi="Times New Roman"/>
          <w:color w:val="000001"/>
          <w:sz w:val="24"/>
          <w:szCs w:val="24"/>
        </w:rPr>
        <w:t>f space, Geographic Space</w:t>
      </w:r>
      <w:r>
        <w:rPr>
          <w:rFonts w:ascii="Times New Roman" w:eastAsia="Calibri" w:hAnsi="Times New Roman"/>
          <w:color w:val="060709"/>
          <w:sz w:val="24"/>
          <w:szCs w:val="24"/>
        </w:rPr>
        <w:t xml:space="preserve">; </w:t>
      </w:r>
      <w:r>
        <w:rPr>
          <w:rFonts w:ascii="Times New Roman" w:eastAsia="Calibri" w:hAnsi="Times New Roman"/>
          <w:color w:val="000001"/>
          <w:sz w:val="24"/>
          <w:szCs w:val="24"/>
        </w:rPr>
        <w:t>Geometric Model</w:t>
      </w:r>
      <w:r>
        <w:rPr>
          <w:rFonts w:ascii="Times New Roman" w:eastAsia="Calibri" w:hAnsi="Times New Roman"/>
          <w:sz w:val="24"/>
          <w:szCs w:val="24"/>
        </w:rPr>
        <w:t xml:space="preserve"> </w:t>
      </w:r>
      <w:r>
        <w:rPr>
          <w:rFonts w:ascii="Times New Roman" w:eastAsia="Calibri" w:hAnsi="Times New Roman"/>
          <w:color w:val="000001"/>
          <w:sz w:val="24"/>
          <w:szCs w:val="24"/>
        </w:rPr>
        <w:t>of spatia</w:t>
      </w:r>
      <w:r>
        <w:rPr>
          <w:rFonts w:ascii="Times New Roman" w:eastAsia="Calibri" w:hAnsi="Times New Roman"/>
          <w:color w:val="060709"/>
          <w:sz w:val="24"/>
          <w:szCs w:val="24"/>
        </w:rPr>
        <w:t>l data,</w:t>
      </w:r>
      <w:r>
        <w:rPr>
          <w:rFonts w:ascii="Times New Roman" w:eastAsia="Calibri" w:hAnsi="Times New Roman"/>
          <w:color w:val="393639"/>
          <w:sz w:val="24"/>
          <w:szCs w:val="24"/>
        </w:rPr>
        <w:t xml:space="preserve"> Topologic</w:t>
      </w:r>
      <w:r>
        <w:rPr>
          <w:rFonts w:ascii="Times New Roman" w:eastAsia="Calibri" w:hAnsi="Times New Roman"/>
          <w:color w:val="000001"/>
          <w:sz w:val="24"/>
          <w:szCs w:val="24"/>
        </w:rPr>
        <w:t xml:space="preserve"> Data Structures; Raster and Vecto</w:t>
      </w:r>
      <w:r>
        <w:rPr>
          <w:rFonts w:ascii="Times New Roman" w:eastAsia="Calibri" w:hAnsi="Times New Roman"/>
          <w:color w:val="1D1B1E"/>
          <w:sz w:val="24"/>
          <w:szCs w:val="24"/>
        </w:rPr>
        <w:t xml:space="preserve">r </w:t>
      </w:r>
      <w:r>
        <w:rPr>
          <w:rFonts w:ascii="Times New Roman" w:eastAsia="Calibri" w:hAnsi="Times New Roman"/>
          <w:color w:val="000001"/>
          <w:sz w:val="24"/>
          <w:szCs w:val="24"/>
        </w:rPr>
        <w:t>Data Structures and algorithms.</w:t>
      </w:r>
    </w:p>
    <w:p w14:paraId="72FA83AB" w14:textId="77777777" w:rsidR="00A871D7" w:rsidRDefault="00CB58EE">
      <w:pPr>
        <w:jc w:val="both"/>
        <w:rPr>
          <w:rFonts w:ascii="Times New Roman" w:eastAsia="Calibri" w:hAnsi="Times New Roman"/>
          <w:sz w:val="24"/>
          <w:szCs w:val="24"/>
        </w:rPr>
      </w:pPr>
      <w:r>
        <w:rPr>
          <w:rFonts w:ascii="Times New Roman" w:eastAsia="Calibri" w:hAnsi="Times New Roman"/>
          <w:b/>
          <w:bCs/>
          <w:sz w:val="24"/>
          <w:szCs w:val="24"/>
        </w:rPr>
        <w:t>GEO 599</w:t>
      </w:r>
      <w:r>
        <w:rPr>
          <w:rFonts w:ascii="Times New Roman" w:eastAsia="Calibri" w:hAnsi="Times New Roman"/>
          <w:sz w:val="24"/>
          <w:szCs w:val="24"/>
        </w:rPr>
        <w:tab/>
        <w:t>Master’s Project Report</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6</w:t>
      </w:r>
    </w:p>
    <w:p w14:paraId="0F9A1E4D" w14:textId="77777777" w:rsidR="00A871D7" w:rsidRDefault="00A871D7">
      <w:pPr>
        <w:jc w:val="center"/>
        <w:rPr>
          <w:rFonts w:ascii="Times New Roman" w:eastAsia="Calibri" w:hAnsi="Times New Roman"/>
          <w:b/>
          <w:sz w:val="24"/>
          <w:szCs w:val="24"/>
        </w:rPr>
      </w:pPr>
    </w:p>
    <w:p w14:paraId="0B9BBFD9" w14:textId="77777777" w:rsidR="00B52E6F" w:rsidRDefault="00B52E6F">
      <w:pPr>
        <w:jc w:val="center"/>
        <w:rPr>
          <w:rFonts w:ascii="Times New Roman" w:eastAsia="Calibri" w:hAnsi="Times New Roman"/>
          <w:b/>
          <w:sz w:val="24"/>
          <w:szCs w:val="24"/>
        </w:rPr>
      </w:pPr>
    </w:p>
    <w:p w14:paraId="4DE237B0" w14:textId="77777777" w:rsidR="00B52E6F" w:rsidRDefault="00B52E6F">
      <w:pPr>
        <w:jc w:val="center"/>
        <w:rPr>
          <w:rFonts w:ascii="Times New Roman" w:eastAsia="Calibri" w:hAnsi="Times New Roman"/>
          <w:b/>
          <w:sz w:val="24"/>
          <w:szCs w:val="24"/>
        </w:rPr>
      </w:pPr>
    </w:p>
    <w:p w14:paraId="7B359DB0" w14:textId="77777777" w:rsidR="00B52E6F" w:rsidRDefault="00B52E6F">
      <w:pPr>
        <w:jc w:val="center"/>
        <w:rPr>
          <w:rFonts w:ascii="Times New Roman" w:eastAsia="Calibri" w:hAnsi="Times New Roman"/>
          <w:b/>
          <w:sz w:val="24"/>
          <w:szCs w:val="24"/>
        </w:rPr>
      </w:pPr>
    </w:p>
    <w:p w14:paraId="45DAD93D" w14:textId="77777777" w:rsidR="00B52E6F" w:rsidRDefault="00B52E6F">
      <w:pPr>
        <w:jc w:val="center"/>
        <w:rPr>
          <w:rFonts w:ascii="Times New Roman" w:eastAsia="Calibri" w:hAnsi="Times New Roman"/>
          <w:b/>
          <w:sz w:val="24"/>
          <w:szCs w:val="24"/>
        </w:rPr>
      </w:pPr>
    </w:p>
    <w:p w14:paraId="07E71741" w14:textId="77777777" w:rsidR="00B52E6F" w:rsidRDefault="00B52E6F">
      <w:pPr>
        <w:jc w:val="center"/>
        <w:rPr>
          <w:rFonts w:ascii="Times New Roman" w:eastAsia="Calibri" w:hAnsi="Times New Roman"/>
          <w:b/>
          <w:sz w:val="24"/>
          <w:szCs w:val="24"/>
        </w:rPr>
      </w:pPr>
    </w:p>
    <w:p w14:paraId="03B757E0" w14:textId="77777777" w:rsidR="001D6652" w:rsidRDefault="001D6652">
      <w:pPr>
        <w:jc w:val="center"/>
        <w:rPr>
          <w:rFonts w:ascii="Times New Roman" w:eastAsia="Calibri" w:hAnsi="Times New Roman"/>
          <w:b/>
          <w:sz w:val="24"/>
          <w:szCs w:val="24"/>
        </w:rPr>
      </w:pPr>
    </w:p>
    <w:p w14:paraId="079327C3" w14:textId="77777777" w:rsidR="001D6652" w:rsidRDefault="001D6652">
      <w:pPr>
        <w:jc w:val="center"/>
        <w:rPr>
          <w:rFonts w:ascii="Times New Roman" w:eastAsia="Calibri" w:hAnsi="Times New Roman"/>
          <w:b/>
          <w:sz w:val="24"/>
          <w:szCs w:val="24"/>
        </w:rPr>
      </w:pPr>
    </w:p>
    <w:p w14:paraId="3F4FACB4" w14:textId="77777777" w:rsidR="00B52E6F" w:rsidRDefault="00B52E6F">
      <w:pPr>
        <w:jc w:val="center"/>
        <w:rPr>
          <w:rFonts w:ascii="Times New Roman" w:eastAsia="Calibri" w:hAnsi="Times New Roman"/>
          <w:b/>
          <w:sz w:val="24"/>
          <w:szCs w:val="24"/>
        </w:rPr>
      </w:pPr>
    </w:p>
    <w:p w14:paraId="3D87EE63" w14:textId="77777777" w:rsidR="00A871D7" w:rsidRPr="00B52E6F" w:rsidRDefault="00CB58EE">
      <w:pPr>
        <w:jc w:val="center"/>
        <w:rPr>
          <w:rFonts w:ascii="Times New Roman" w:eastAsia="Calibri" w:hAnsi="Times New Roman"/>
          <w:b/>
          <w:sz w:val="28"/>
          <w:szCs w:val="28"/>
        </w:rPr>
      </w:pPr>
      <w:r w:rsidRPr="00B52E6F">
        <w:rPr>
          <w:rFonts w:ascii="Times New Roman" w:eastAsia="Calibri" w:hAnsi="Times New Roman"/>
          <w:b/>
          <w:sz w:val="28"/>
          <w:szCs w:val="28"/>
        </w:rPr>
        <w:lastRenderedPageBreak/>
        <w:t>Ph.D. DEGREE PROGRAMME</w:t>
      </w:r>
    </w:p>
    <w:p w14:paraId="22D1317F" w14:textId="77777777" w:rsidR="00A871D7" w:rsidRDefault="00CB58EE">
      <w:pPr>
        <w:numPr>
          <w:ilvl w:val="0"/>
          <w:numId w:val="4"/>
        </w:numPr>
        <w:suppressAutoHyphens/>
        <w:spacing w:after="0"/>
        <w:ind w:hanging="720"/>
        <w:rPr>
          <w:rFonts w:ascii="Times New Roman" w:eastAsia="Calibri" w:hAnsi="Times New Roman"/>
          <w:sz w:val="24"/>
          <w:szCs w:val="24"/>
        </w:rPr>
      </w:pPr>
      <w:r>
        <w:rPr>
          <w:rFonts w:ascii="Times New Roman" w:eastAsia="Calibri" w:hAnsi="Times New Roman"/>
          <w:b/>
          <w:sz w:val="24"/>
          <w:szCs w:val="24"/>
        </w:rPr>
        <w:t>INTRODUCTION</w:t>
      </w:r>
    </w:p>
    <w:p w14:paraId="4E648D55"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The Department of Geography offers a postgraduate course leading to the award of Doctor of Philosophy (Ph.D) degree in Geography and Environmental Sustainability. The Ph.D programme is prosecuted by comprehensive research to be embodied in a thesis. Ph.D candidates may be required to take some remedial courses depending on their background.  The award of the Ph.D. degree is based on comprehensive research to be embodied in a thesis. Ph.D candidates may be required to do some remedial course depending on their background on the recommendation of the Departmental Postgraduate Board.</w:t>
      </w:r>
    </w:p>
    <w:p w14:paraId="028ED890"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 xml:space="preserve">The scope of the Ph.D degree programmes provides opportunities for specialisation in the following areas: Agricultural Geography, Biogeography, Cartography, Climatology/Physical Oceanography, Environmental Management, Geomorphology, Hydrology and Water Resources, Industrial Geography, Political Geography, Population Geography, Remote Sensing, Rural Geography, Transportation Geography and Urban Geography. </w:t>
      </w:r>
    </w:p>
    <w:p w14:paraId="3D16C841" w14:textId="77777777" w:rsidR="00A871D7" w:rsidRDefault="00CB58EE">
      <w:pPr>
        <w:numPr>
          <w:ilvl w:val="0"/>
          <w:numId w:val="4"/>
        </w:numPr>
        <w:suppressAutoHyphens/>
        <w:spacing w:after="0"/>
        <w:ind w:hanging="630"/>
        <w:rPr>
          <w:rFonts w:ascii="Times New Roman" w:eastAsia="Calibri" w:hAnsi="Times New Roman"/>
          <w:sz w:val="24"/>
          <w:szCs w:val="24"/>
        </w:rPr>
      </w:pPr>
      <w:r>
        <w:rPr>
          <w:rFonts w:ascii="Times New Roman" w:eastAsia="Calibri" w:hAnsi="Times New Roman"/>
          <w:b/>
          <w:sz w:val="24"/>
          <w:szCs w:val="24"/>
        </w:rPr>
        <w:t>PHILOSOPHY, AIM AND OBJECTIVES</w:t>
      </w:r>
    </w:p>
    <w:p w14:paraId="2E0D4B72" w14:textId="77777777" w:rsidR="00A871D7" w:rsidRDefault="00CB58EE">
      <w:pPr>
        <w:jc w:val="both"/>
        <w:rPr>
          <w:rFonts w:ascii="Times New Roman" w:eastAsia="Calibri" w:hAnsi="Times New Roman"/>
          <w:b/>
          <w:sz w:val="24"/>
          <w:szCs w:val="24"/>
        </w:rPr>
      </w:pPr>
      <w:r>
        <w:rPr>
          <w:rFonts w:ascii="Times New Roman" w:eastAsia="Calibri" w:hAnsi="Times New Roman"/>
          <w:sz w:val="24"/>
          <w:szCs w:val="24"/>
        </w:rPr>
        <w:t xml:space="preserve">The philosophy and mission statement underlying the programme in Geography is to produce graduates imbued with the ability to contribute to national, regional and global community. This is achieved by equipping the students with broad foundation and specialised knowledge in specialised areas of Geography. </w:t>
      </w:r>
    </w:p>
    <w:p w14:paraId="4F14191F" w14:textId="77777777" w:rsidR="00A871D7" w:rsidRDefault="00CB58EE">
      <w:pPr>
        <w:rPr>
          <w:rFonts w:ascii="Times New Roman" w:eastAsia="Calibri" w:hAnsi="Times New Roman"/>
          <w:sz w:val="24"/>
          <w:szCs w:val="24"/>
        </w:rPr>
      </w:pPr>
      <w:r>
        <w:rPr>
          <w:rFonts w:ascii="Times New Roman" w:eastAsia="Calibri" w:hAnsi="Times New Roman"/>
          <w:sz w:val="24"/>
          <w:szCs w:val="24"/>
        </w:rPr>
        <w:t>The objectives of the Ph.D Programme are to:</w:t>
      </w:r>
    </w:p>
    <w:p w14:paraId="5114A9C1" w14:textId="77777777" w:rsidR="00A871D7" w:rsidRDefault="00CB58EE">
      <w:pPr>
        <w:pStyle w:val="ListParagraph"/>
        <w:numPr>
          <w:ilvl w:val="1"/>
          <w:numId w:val="3"/>
        </w:numPr>
        <w:suppressAutoHyphens/>
        <w:spacing w:after="0"/>
        <w:jc w:val="both"/>
        <w:rPr>
          <w:rFonts w:ascii="Times New Roman" w:eastAsia="Calibri" w:hAnsi="Times New Roman"/>
          <w:sz w:val="24"/>
          <w:szCs w:val="24"/>
        </w:rPr>
      </w:pPr>
      <w:r>
        <w:rPr>
          <w:rFonts w:ascii="Times New Roman" w:eastAsia="Calibri" w:hAnsi="Times New Roman"/>
          <w:sz w:val="24"/>
          <w:szCs w:val="24"/>
        </w:rPr>
        <w:t>Produce globally competitive graduates equipped to pursue careers in geography as academics, in industry, the public sector and non-government organisations.</w:t>
      </w:r>
    </w:p>
    <w:p w14:paraId="20C135BF" w14:textId="77777777" w:rsidR="00A871D7" w:rsidRDefault="00CB58EE">
      <w:pPr>
        <w:pStyle w:val="ListParagraph"/>
        <w:numPr>
          <w:ilvl w:val="1"/>
          <w:numId w:val="3"/>
        </w:numPr>
        <w:suppressAutoHyphens/>
        <w:spacing w:after="0"/>
        <w:jc w:val="both"/>
        <w:rPr>
          <w:rFonts w:ascii="Times New Roman" w:eastAsia="Calibri" w:hAnsi="Times New Roman"/>
          <w:sz w:val="24"/>
          <w:szCs w:val="24"/>
        </w:rPr>
      </w:pPr>
      <w:r>
        <w:rPr>
          <w:rFonts w:ascii="Times New Roman" w:eastAsia="Calibri" w:hAnsi="Times New Roman"/>
          <w:sz w:val="24"/>
          <w:szCs w:val="24"/>
        </w:rPr>
        <w:t>Foster the acquisition and implementation of broad research and analytical skills related to the geographical sources.</w:t>
      </w:r>
    </w:p>
    <w:p w14:paraId="2F3791B1" w14:textId="77777777" w:rsidR="00A871D7" w:rsidRDefault="00CB58EE">
      <w:pPr>
        <w:pStyle w:val="ListParagraph"/>
        <w:numPr>
          <w:ilvl w:val="1"/>
          <w:numId w:val="3"/>
        </w:numPr>
        <w:suppressAutoHyphens/>
        <w:spacing w:after="0"/>
        <w:jc w:val="both"/>
        <w:rPr>
          <w:rFonts w:ascii="Times New Roman" w:eastAsia="Calibri" w:hAnsi="Times New Roman"/>
          <w:sz w:val="24"/>
          <w:szCs w:val="24"/>
        </w:rPr>
      </w:pPr>
      <w:r>
        <w:rPr>
          <w:rFonts w:ascii="Times New Roman" w:eastAsia="Calibri" w:hAnsi="Times New Roman"/>
          <w:sz w:val="24"/>
          <w:szCs w:val="24"/>
        </w:rPr>
        <w:t>Develop new areas of teaching through research in response to the advance in scholarship and the needs of the community including vocational training.</w:t>
      </w:r>
    </w:p>
    <w:p w14:paraId="01DCFAB6" w14:textId="77777777" w:rsidR="00A871D7" w:rsidRDefault="00CB58EE">
      <w:pPr>
        <w:pStyle w:val="ListParagraph"/>
        <w:numPr>
          <w:ilvl w:val="1"/>
          <w:numId w:val="3"/>
        </w:numPr>
        <w:suppressAutoHyphens/>
        <w:spacing w:after="0"/>
        <w:jc w:val="both"/>
        <w:rPr>
          <w:rFonts w:ascii="Times New Roman" w:eastAsia="Calibri" w:hAnsi="Times New Roman"/>
          <w:sz w:val="24"/>
          <w:szCs w:val="24"/>
        </w:rPr>
      </w:pPr>
      <w:r>
        <w:rPr>
          <w:rFonts w:ascii="Times New Roman" w:eastAsia="Calibri" w:hAnsi="Times New Roman"/>
          <w:sz w:val="24"/>
          <w:szCs w:val="24"/>
        </w:rPr>
        <w:t>Inculcate the attitude and develop the ability of postgraduate students to disseminate their research findings through publications, conferences and workshops.</w:t>
      </w:r>
    </w:p>
    <w:p w14:paraId="158ACF91" w14:textId="77777777" w:rsidR="00A871D7" w:rsidRDefault="00CB58EE">
      <w:pPr>
        <w:pStyle w:val="ListParagraph"/>
        <w:spacing w:after="0"/>
        <w:jc w:val="both"/>
        <w:rPr>
          <w:rFonts w:ascii="Times New Roman" w:eastAsia="Calibri" w:hAnsi="Times New Roman"/>
          <w:sz w:val="24"/>
          <w:szCs w:val="24"/>
        </w:rPr>
      </w:pPr>
      <w:r>
        <w:rPr>
          <w:rFonts w:ascii="Times New Roman" w:eastAsia="Calibri" w:hAnsi="Times New Roman"/>
          <w:sz w:val="24"/>
          <w:szCs w:val="24"/>
        </w:rPr>
        <w:t xml:space="preserve"> </w:t>
      </w:r>
    </w:p>
    <w:p w14:paraId="0949B10B" w14:textId="77777777" w:rsidR="00A871D7" w:rsidRDefault="00CB58EE">
      <w:pPr>
        <w:pStyle w:val="ListParagraph"/>
        <w:numPr>
          <w:ilvl w:val="0"/>
          <w:numId w:val="4"/>
        </w:numPr>
        <w:suppressAutoHyphens/>
        <w:spacing w:after="0"/>
        <w:rPr>
          <w:rFonts w:ascii="Times New Roman" w:eastAsia="Calibri" w:hAnsi="Times New Roman"/>
          <w:b/>
          <w:sz w:val="24"/>
          <w:szCs w:val="24"/>
        </w:rPr>
      </w:pPr>
      <w:r>
        <w:rPr>
          <w:rFonts w:ascii="Times New Roman" w:eastAsia="Calibri" w:hAnsi="Times New Roman"/>
          <w:b/>
          <w:sz w:val="24"/>
          <w:szCs w:val="24"/>
        </w:rPr>
        <w:t>DURATION OF STUDY</w:t>
      </w:r>
    </w:p>
    <w:p w14:paraId="6B19A26C" w14:textId="77777777" w:rsidR="00A871D7" w:rsidRDefault="00CB58EE">
      <w:pPr>
        <w:pStyle w:val="ListParagraph"/>
        <w:spacing w:after="0"/>
        <w:rPr>
          <w:rFonts w:ascii="Times New Roman" w:eastAsia="Calibri" w:hAnsi="Times New Roman"/>
          <w:sz w:val="24"/>
          <w:szCs w:val="24"/>
        </w:rPr>
      </w:pPr>
      <w:r>
        <w:rPr>
          <w:rFonts w:ascii="Times New Roman" w:eastAsia="Calibri" w:hAnsi="Times New Roman"/>
          <w:sz w:val="24"/>
          <w:szCs w:val="24"/>
        </w:rPr>
        <w:t>The minimum duration of programme (or the minimum residential requirement) and maximum duration of the Ph.D. programme shall be:</w:t>
      </w:r>
    </w:p>
    <w:p w14:paraId="5179089D" w14:textId="77777777" w:rsidR="00A871D7" w:rsidRDefault="00CB58EE">
      <w:pPr>
        <w:pStyle w:val="ListParagraph"/>
        <w:numPr>
          <w:ilvl w:val="0"/>
          <w:numId w:val="5"/>
        </w:numPr>
        <w:suppressAutoHyphens/>
        <w:spacing w:after="0"/>
        <w:rPr>
          <w:rFonts w:ascii="Times New Roman" w:eastAsia="Calibri" w:hAnsi="Times New Roman"/>
          <w:sz w:val="24"/>
          <w:szCs w:val="24"/>
        </w:rPr>
      </w:pPr>
      <w:r>
        <w:rPr>
          <w:rFonts w:ascii="Times New Roman" w:eastAsia="Calibri" w:hAnsi="Times New Roman"/>
          <w:sz w:val="24"/>
          <w:szCs w:val="24"/>
        </w:rPr>
        <w:t xml:space="preserve"> Duration of Master’s/Ph.D programme.</w:t>
      </w:r>
    </w:p>
    <w:p w14:paraId="2B4C40C9" w14:textId="77777777" w:rsidR="00A871D7" w:rsidRDefault="00CB58EE">
      <w:pPr>
        <w:pStyle w:val="ListParagraph"/>
        <w:spacing w:after="0"/>
        <w:ind w:left="1080"/>
        <w:rPr>
          <w:rFonts w:ascii="Times New Roman" w:eastAsia="Calibri" w:hAnsi="Times New Roman"/>
          <w:sz w:val="24"/>
          <w:szCs w:val="24"/>
        </w:rPr>
      </w:pPr>
      <w:r>
        <w:rPr>
          <w:rFonts w:ascii="Times New Roman" w:eastAsia="Calibri" w:hAnsi="Times New Roman"/>
          <w:sz w:val="24"/>
          <w:szCs w:val="24"/>
        </w:rPr>
        <w:t>Full-time:  3 Calendar Years minimum; 5 Calendar years maximum.</w:t>
      </w:r>
    </w:p>
    <w:p w14:paraId="275E1904" w14:textId="77777777" w:rsidR="00A871D7" w:rsidRDefault="00CB58EE">
      <w:pPr>
        <w:pStyle w:val="ListParagraph"/>
        <w:spacing w:after="0"/>
        <w:ind w:left="1080"/>
        <w:rPr>
          <w:rFonts w:ascii="Times New Roman" w:eastAsia="Calibri" w:hAnsi="Times New Roman"/>
          <w:sz w:val="24"/>
          <w:szCs w:val="24"/>
        </w:rPr>
      </w:pPr>
      <w:r>
        <w:rPr>
          <w:rFonts w:ascii="Times New Roman" w:eastAsia="Calibri" w:hAnsi="Times New Roman"/>
          <w:sz w:val="24"/>
          <w:szCs w:val="24"/>
        </w:rPr>
        <w:t>Part-Time: 4 Calendar years minimum; 6 Calendar years maximum.</w:t>
      </w:r>
    </w:p>
    <w:p w14:paraId="5FF2788E" w14:textId="77777777" w:rsidR="00A871D7" w:rsidRDefault="00CB58EE">
      <w:pPr>
        <w:pStyle w:val="ListParagraph"/>
        <w:spacing w:after="0"/>
        <w:ind w:left="1080"/>
        <w:rPr>
          <w:rFonts w:ascii="Times New Roman" w:eastAsia="Calibri" w:hAnsi="Times New Roman"/>
          <w:sz w:val="24"/>
          <w:szCs w:val="24"/>
        </w:rPr>
      </w:pPr>
      <w:r>
        <w:rPr>
          <w:rFonts w:ascii="Times New Roman" w:eastAsia="Calibri" w:hAnsi="Times New Roman"/>
          <w:sz w:val="24"/>
          <w:szCs w:val="24"/>
        </w:rPr>
        <w:lastRenderedPageBreak/>
        <w:t xml:space="preserve"> </w:t>
      </w:r>
    </w:p>
    <w:p w14:paraId="7407D213" w14:textId="77777777" w:rsidR="00A871D7" w:rsidRDefault="00CB58EE">
      <w:pPr>
        <w:pStyle w:val="ListParagraph"/>
        <w:numPr>
          <w:ilvl w:val="0"/>
          <w:numId w:val="5"/>
        </w:numPr>
        <w:suppressAutoHyphens/>
        <w:spacing w:after="0"/>
        <w:rPr>
          <w:rFonts w:ascii="Times New Roman" w:eastAsia="Calibri" w:hAnsi="Times New Roman"/>
          <w:sz w:val="24"/>
          <w:szCs w:val="24"/>
        </w:rPr>
      </w:pPr>
      <w:r>
        <w:rPr>
          <w:rFonts w:ascii="Times New Roman" w:eastAsia="Calibri" w:hAnsi="Times New Roman"/>
          <w:sz w:val="24"/>
          <w:szCs w:val="24"/>
        </w:rPr>
        <w:t>Duration of Ph.D programme (After Master’s Degree)</w:t>
      </w:r>
    </w:p>
    <w:p w14:paraId="6B1311B8" w14:textId="77777777" w:rsidR="00A871D7" w:rsidRDefault="00CB58EE">
      <w:pPr>
        <w:pStyle w:val="ListParagraph"/>
        <w:spacing w:after="0"/>
        <w:ind w:left="1080"/>
        <w:rPr>
          <w:rFonts w:ascii="Times New Roman" w:eastAsia="Calibri" w:hAnsi="Times New Roman"/>
          <w:sz w:val="24"/>
          <w:szCs w:val="24"/>
        </w:rPr>
      </w:pPr>
      <w:r>
        <w:rPr>
          <w:rFonts w:ascii="Times New Roman" w:eastAsia="Calibri" w:hAnsi="Times New Roman"/>
          <w:sz w:val="24"/>
          <w:szCs w:val="24"/>
        </w:rPr>
        <w:t>Full-Time: 3 Calendar years minimum; 5 Calendar years maximum.</w:t>
      </w:r>
    </w:p>
    <w:p w14:paraId="559BB28F" w14:textId="77777777" w:rsidR="00A871D7" w:rsidRDefault="00CB58EE">
      <w:pPr>
        <w:pStyle w:val="ListParagraph"/>
        <w:spacing w:after="0"/>
        <w:ind w:left="1080"/>
        <w:rPr>
          <w:rFonts w:ascii="Times New Roman" w:eastAsia="Calibri" w:hAnsi="Times New Roman"/>
          <w:sz w:val="24"/>
          <w:szCs w:val="24"/>
        </w:rPr>
      </w:pPr>
      <w:r>
        <w:rPr>
          <w:rFonts w:ascii="Times New Roman" w:eastAsia="Calibri" w:hAnsi="Times New Roman"/>
          <w:sz w:val="24"/>
          <w:szCs w:val="24"/>
        </w:rPr>
        <w:t>Part-Time: 5 Calendar years minimum; 7 Calendar years maximum.</w:t>
      </w:r>
    </w:p>
    <w:p w14:paraId="511DF562" w14:textId="77777777" w:rsidR="00A871D7" w:rsidRDefault="00CB58EE">
      <w:pPr>
        <w:pStyle w:val="ListParagraph"/>
        <w:spacing w:after="0"/>
        <w:ind w:left="1080"/>
        <w:rPr>
          <w:rFonts w:ascii="Times New Roman" w:eastAsia="Calibri" w:hAnsi="Times New Roman"/>
          <w:b/>
          <w:sz w:val="24"/>
          <w:szCs w:val="24"/>
        </w:rPr>
      </w:pPr>
      <w:r>
        <w:rPr>
          <w:rFonts w:ascii="Times New Roman" w:eastAsia="Calibri" w:hAnsi="Times New Roman"/>
          <w:b/>
          <w:sz w:val="24"/>
          <w:szCs w:val="24"/>
        </w:rPr>
        <w:t xml:space="preserve"> </w:t>
      </w:r>
    </w:p>
    <w:p w14:paraId="055B9DDA" w14:textId="77777777" w:rsidR="00A871D7" w:rsidRDefault="00CB58EE">
      <w:pPr>
        <w:numPr>
          <w:ilvl w:val="0"/>
          <w:numId w:val="4"/>
        </w:numPr>
        <w:suppressAutoHyphens/>
        <w:spacing w:after="0"/>
        <w:ind w:hanging="720"/>
        <w:rPr>
          <w:rFonts w:ascii="Times New Roman" w:eastAsia="Calibri" w:hAnsi="Times New Roman"/>
          <w:sz w:val="24"/>
          <w:szCs w:val="24"/>
        </w:rPr>
      </w:pPr>
      <w:r>
        <w:rPr>
          <w:rFonts w:ascii="Times New Roman" w:eastAsia="Calibri" w:hAnsi="Times New Roman"/>
          <w:b/>
          <w:sz w:val="24"/>
          <w:szCs w:val="24"/>
        </w:rPr>
        <w:t>ENTRY REQUIREMENTS</w:t>
      </w:r>
    </w:p>
    <w:p w14:paraId="26C3613B" w14:textId="77777777" w:rsidR="00A871D7" w:rsidRDefault="00CB58EE">
      <w:pPr>
        <w:contextualSpacing/>
        <w:jc w:val="both"/>
        <w:rPr>
          <w:rFonts w:ascii="Times New Roman" w:eastAsia="Calibri" w:hAnsi="Times New Roman"/>
          <w:sz w:val="24"/>
          <w:szCs w:val="24"/>
        </w:rPr>
      </w:pPr>
      <w:r>
        <w:rPr>
          <w:rFonts w:ascii="Times New Roman" w:eastAsia="Calibri" w:hAnsi="Times New Roman"/>
          <w:sz w:val="24"/>
          <w:szCs w:val="24"/>
        </w:rPr>
        <w:t xml:space="preserve">In addition to satisfying the conditions for admission into the University of Nigeria, candidates applying for the Ph.D degree in Geography should hold Master’s degree with a minimum CGPA of at least 3.5 on a scale of 5.0 in a relevant area of Geography or the related disciplines. </w:t>
      </w:r>
    </w:p>
    <w:p w14:paraId="3075CE48" w14:textId="77777777" w:rsidR="00A871D7" w:rsidRDefault="00CB58EE">
      <w:pPr>
        <w:contextualSpacing/>
        <w:jc w:val="both"/>
        <w:rPr>
          <w:rFonts w:ascii="Times New Roman" w:eastAsia="Calibri" w:hAnsi="Times New Roman"/>
          <w:sz w:val="24"/>
          <w:szCs w:val="24"/>
        </w:rPr>
      </w:pPr>
      <w:r>
        <w:rPr>
          <w:rFonts w:ascii="Times New Roman" w:eastAsia="Calibri" w:hAnsi="Times New Roman"/>
          <w:sz w:val="24"/>
          <w:szCs w:val="24"/>
        </w:rPr>
        <w:t xml:space="preserve"> </w:t>
      </w:r>
    </w:p>
    <w:p w14:paraId="32775C53" w14:textId="77777777" w:rsidR="00A871D7" w:rsidRDefault="00CB58EE">
      <w:pPr>
        <w:numPr>
          <w:ilvl w:val="0"/>
          <w:numId w:val="4"/>
        </w:numPr>
        <w:suppressAutoHyphens/>
        <w:spacing w:after="0"/>
        <w:ind w:hanging="720"/>
        <w:rPr>
          <w:rFonts w:ascii="Times New Roman" w:eastAsia="Calibri" w:hAnsi="Times New Roman"/>
          <w:b/>
          <w:sz w:val="24"/>
          <w:szCs w:val="24"/>
        </w:rPr>
      </w:pPr>
      <w:r>
        <w:rPr>
          <w:rFonts w:ascii="Times New Roman" w:eastAsia="Calibri" w:hAnsi="Times New Roman"/>
          <w:b/>
          <w:sz w:val="24"/>
          <w:szCs w:val="24"/>
        </w:rPr>
        <w:t xml:space="preserve"> PROGRAMME STRUCTURE</w:t>
      </w:r>
    </w:p>
    <w:p w14:paraId="281DB086"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Ph.D candidates may be required to register or audit any of the M.Sc Courses on the recommendation and approval of the Departmental Postgraduate Board. In addition, all Ph.D candidates should register the courses listed below:</w:t>
      </w:r>
    </w:p>
    <w:p w14:paraId="10F2C54A" w14:textId="6AB3AD0E" w:rsidR="00A871D7" w:rsidRDefault="00586030">
      <w:pPr>
        <w:jc w:val="both"/>
        <w:rPr>
          <w:rFonts w:ascii="Times New Roman" w:eastAsia="Calibri" w:hAnsi="Times New Roman"/>
          <w:sz w:val="24"/>
          <w:szCs w:val="24"/>
        </w:rPr>
      </w:pPr>
      <w:r>
        <w:rPr>
          <w:rFonts w:ascii="Times New Roman" w:eastAsia="Calibri" w:hAnsi="Times New Roman"/>
          <w:b/>
          <w:sz w:val="24"/>
          <w:szCs w:val="24"/>
        </w:rPr>
        <w:tab/>
      </w:r>
      <w:r w:rsidR="00CB58EE">
        <w:rPr>
          <w:rFonts w:ascii="Times New Roman" w:eastAsia="Calibri" w:hAnsi="Times New Roman"/>
          <w:b/>
          <w:sz w:val="24"/>
          <w:szCs w:val="24"/>
        </w:rPr>
        <w:tab/>
      </w:r>
      <w:r w:rsidR="00CB58EE">
        <w:rPr>
          <w:rFonts w:ascii="Times New Roman" w:eastAsia="Calibri" w:hAnsi="Times New Roman"/>
          <w:b/>
          <w:sz w:val="24"/>
          <w:szCs w:val="24"/>
        </w:rPr>
        <w:tab/>
      </w:r>
      <w:r w:rsidR="00CB58EE">
        <w:rPr>
          <w:rFonts w:ascii="Times New Roman" w:eastAsia="Calibri" w:hAnsi="Times New Roman"/>
          <w:b/>
          <w:sz w:val="24"/>
          <w:szCs w:val="24"/>
        </w:rPr>
        <w:tab/>
      </w:r>
      <w:r w:rsidR="00CB58EE">
        <w:rPr>
          <w:rFonts w:ascii="Times New Roman" w:eastAsia="Calibri" w:hAnsi="Times New Roman"/>
          <w:b/>
          <w:sz w:val="24"/>
          <w:szCs w:val="24"/>
        </w:rPr>
        <w:tab/>
      </w:r>
      <w:r w:rsidR="00CB58EE">
        <w:rPr>
          <w:rFonts w:ascii="Times New Roman" w:eastAsia="Calibri" w:hAnsi="Times New Roman"/>
          <w:b/>
          <w:sz w:val="24"/>
          <w:szCs w:val="24"/>
        </w:rPr>
        <w:tab/>
      </w:r>
      <w:r w:rsidR="00CB58EE">
        <w:rPr>
          <w:rFonts w:ascii="Times New Roman" w:eastAsia="Calibri" w:hAnsi="Times New Roman"/>
          <w:b/>
          <w:sz w:val="24"/>
          <w:szCs w:val="24"/>
        </w:rPr>
        <w:tab/>
      </w:r>
      <w:r w:rsidR="00CB58EE">
        <w:rPr>
          <w:rFonts w:ascii="Times New Roman" w:eastAsia="Calibri" w:hAnsi="Times New Roman"/>
          <w:b/>
          <w:sz w:val="24"/>
          <w:szCs w:val="24"/>
        </w:rPr>
        <w:tab/>
      </w:r>
      <w:r w:rsidR="00CB58EE">
        <w:rPr>
          <w:rFonts w:ascii="Times New Roman" w:eastAsia="Calibri" w:hAnsi="Times New Roman"/>
          <w:b/>
          <w:sz w:val="24"/>
          <w:szCs w:val="24"/>
        </w:rPr>
        <w:tab/>
      </w:r>
      <w:r w:rsidR="0068140B">
        <w:rPr>
          <w:rFonts w:ascii="Times New Roman" w:eastAsia="Calibri" w:hAnsi="Times New Roman"/>
          <w:b/>
          <w:sz w:val="24"/>
          <w:szCs w:val="24"/>
        </w:rPr>
        <w:tab/>
      </w:r>
      <w:r w:rsidR="0068140B">
        <w:rPr>
          <w:rFonts w:ascii="Times New Roman" w:eastAsia="Calibri" w:hAnsi="Times New Roman"/>
          <w:b/>
          <w:sz w:val="24"/>
          <w:szCs w:val="24"/>
        </w:rPr>
        <w:tab/>
      </w:r>
      <w:r w:rsidR="00CB58EE">
        <w:rPr>
          <w:rFonts w:ascii="Times New Roman" w:eastAsia="Calibri" w:hAnsi="Times New Roman"/>
          <w:b/>
          <w:sz w:val="24"/>
          <w:szCs w:val="24"/>
        </w:rPr>
        <w:t>Units</w:t>
      </w:r>
    </w:p>
    <w:p w14:paraId="4C875AC2" w14:textId="42B50D11" w:rsidR="00A871D7" w:rsidRDefault="00CB58EE">
      <w:pPr>
        <w:jc w:val="both"/>
        <w:rPr>
          <w:rFonts w:ascii="Times New Roman" w:eastAsia="Calibri" w:hAnsi="Times New Roman"/>
          <w:sz w:val="24"/>
          <w:szCs w:val="24"/>
        </w:rPr>
      </w:pPr>
      <w:r>
        <w:rPr>
          <w:rFonts w:ascii="Times New Roman" w:eastAsia="Calibri" w:hAnsi="Times New Roman"/>
          <w:sz w:val="24"/>
          <w:szCs w:val="24"/>
        </w:rPr>
        <w:t>GEO 601</w:t>
      </w:r>
      <w:r>
        <w:rPr>
          <w:rFonts w:ascii="Times New Roman" w:eastAsia="Calibri" w:hAnsi="Times New Roman"/>
          <w:sz w:val="24"/>
          <w:szCs w:val="24"/>
        </w:rPr>
        <w:tab/>
      </w:r>
      <w:r>
        <w:rPr>
          <w:rFonts w:ascii="Times New Roman" w:eastAsia="Calibri" w:hAnsi="Times New Roman"/>
          <w:sz w:val="24"/>
          <w:szCs w:val="24"/>
        </w:rPr>
        <w:tab/>
        <w:t>Doctoral Seminar I</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8140B">
        <w:rPr>
          <w:rFonts w:ascii="Times New Roman" w:eastAsia="Calibri" w:hAnsi="Times New Roman"/>
          <w:sz w:val="24"/>
          <w:szCs w:val="24"/>
        </w:rPr>
        <w:tab/>
      </w:r>
      <w:r w:rsidR="0068140B">
        <w:rPr>
          <w:rFonts w:ascii="Times New Roman" w:eastAsia="Calibri" w:hAnsi="Times New Roman"/>
          <w:sz w:val="24"/>
          <w:szCs w:val="24"/>
        </w:rPr>
        <w:tab/>
      </w:r>
      <w:r>
        <w:rPr>
          <w:rFonts w:ascii="Times New Roman" w:eastAsia="Calibri" w:hAnsi="Times New Roman"/>
          <w:sz w:val="24"/>
          <w:szCs w:val="24"/>
        </w:rPr>
        <w:t>4</w:t>
      </w:r>
    </w:p>
    <w:p w14:paraId="7FB1AB20" w14:textId="77784363" w:rsidR="00A871D7" w:rsidRDefault="00CB58EE">
      <w:pPr>
        <w:jc w:val="both"/>
        <w:rPr>
          <w:rFonts w:ascii="Times New Roman" w:eastAsia="Calibri" w:hAnsi="Times New Roman"/>
          <w:sz w:val="24"/>
          <w:szCs w:val="24"/>
        </w:rPr>
      </w:pPr>
      <w:r>
        <w:rPr>
          <w:rFonts w:ascii="Times New Roman" w:eastAsia="Calibri" w:hAnsi="Times New Roman"/>
          <w:sz w:val="24"/>
          <w:szCs w:val="24"/>
        </w:rPr>
        <w:t>GEO 602</w:t>
      </w:r>
      <w:r>
        <w:rPr>
          <w:rFonts w:ascii="Times New Roman" w:eastAsia="Calibri" w:hAnsi="Times New Roman"/>
          <w:sz w:val="24"/>
          <w:szCs w:val="24"/>
        </w:rPr>
        <w:tab/>
      </w:r>
      <w:r>
        <w:rPr>
          <w:rFonts w:ascii="Times New Roman" w:eastAsia="Calibri" w:hAnsi="Times New Roman"/>
          <w:sz w:val="24"/>
          <w:szCs w:val="24"/>
        </w:rPr>
        <w:tab/>
        <w:t>Doctoral Seminar II</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8140B">
        <w:rPr>
          <w:rFonts w:ascii="Times New Roman" w:eastAsia="Calibri" w:hAnsi="Times New Roman"/>
          <w:sz w:val="24"/>
          <w:szCs w:val="24"/>
        </w:rPr>
        <w:tab/>
      </w:r>
      <w:r w:rsidR="0068140B">
        <w:rPr>
          <w:rFonts w:ascii="Times New Roman" w:eastAsia="Calibri" w:hAnsi="Times New Roman"/>
          <w:sz w:val="24"/>
          <w:szCs w:val="24"/>
        </w:rPr>
        <w:tab/>
      </w:r>
      <w:r>
        <w:rPr>
          <w:rFonts w:ascii="Times New Roman" w:eastAsia="Calibri" w:hAnsi="Times New Roman"/>
          <w:sz w:val="24"/>
          <w:szCs w:val="24"/>
        </w:rPr>
        <w:t>4</w:t>
      </w:r>
    </w:p>
    <w:p w14:paraId="5DFEE4FB" w14:textId="2A41F782" w:rsidR="00A871D7" w:rsidRDefault="00CB58EE">
      <w:pPr>
        <w:jc w:val="both"/>
        <w:rPr>
          <w:rFonts w:ascii="Times New Roman" w:eastAsia="Calibri" w:hAnsi="Times New Roman"/>
          <w:sz w:val="24"/>
          <w:szCs w:val="24"/>
        </w:rPr>
      </w:pPr>
      <w:r>
        <w:rPr>
          <w:rFonts w:ascii="Times New Roman" w:eastAsia="Calibri" w:hAnsi="Times New Roman"/>
          <w:sz w:val="24"/>
          <w:szCs w:val="24"/>
        </w:rPr>
        <w:t>GEO 603</w:t>
      </w:r>
      <w:r>
        <w:rPr>
          <w:rFonts w:ascii="Times New Roman" w:eastAsia="Calibri" w:hAnsi="Times New Roman"/>
          <w:sz w:val="24"/>
          <w:szCs w:val="24"/>
        </w:rPr>
        <w:tab/>
      </w:r>
      <w:r>
        <w:rPr>
          <w:rFonts w:ascii="Times New Roman" w:eastAsia="Calibri" w:hAnsi="Times New Roman"/>
          <w:sz w:val="24"/>
          <w:szCs w:val="24"/>
        </w:rPr>
        <w:tab/>
        <w:t>Doctoral Seminar III</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8140B">
        <w:rPr>
          <w:rFonts w:ascii="Times New Roman" w:eastAsia="Calibri" w:hAnsi="Times New Roman"/>
          <w:sz w:val="24"/>
          <w:szCs w:val="24"/>
        </w:rPr>
        <w:tab/>
      </w:r>
      <w:r w:rsidR="0068140B">
        <w:rPr>
          <w:rFonts w:ascii="Times New Roman" w:eastAsia="Calibri" w:hAnsi="Times New Roman"/>
          <w:sz w:val="24"/>
          <w:szCs w:val="24"/>
        </w:rPr>
        <w:tab/>
      </w:r>
      <w:r>
        <w:rPr>
          <w:rFonts w:ascii="Times New Roman" w:eastAsia="Calibri" w:hAnsi="Times New Roman"/>
          <w:sz w:val="24"/>
          <w:szCs w:val="24"/>
        </w:rPr>
        <w:t>4</w:t>
      </w:r>
    </w:p>
    <w:p w14:paraId="16A362DA" w14:textId="6CA64CF1" w:rsidR="00A871D7" w:rsidRDefault="00CB58EE">
      <w:pPr>
        <w:jc w:val="both"/>
        <w:rPr>
          <w:rFonts w:ascii="Times New Roman" w:eastAsia="Calibri" w:hAnsi="Times New Roman"/>
          <w:sz w:val="24"/>
          <w:szCs w:val="24"/>
        </w:rPr>
      </w:pPr>
      <w:r>
        <w:rPr>
          <w:rFonts w:ascii="Times New Roman" w:eastAsia="Calibri" w:hAnsi="Times New Roman"/>
          <w:sz w:val="24"/>
          <w:szCs w:val="24"/>
        </w:rPr>
        <w:t>GEO 699</w:t>
      </w:r>
      <w:r>
        <w:rPr>
          <w:rFonts w:ascii="Times New Roman" w:eastAsia="Calibri" w:hAnsi="Times New Roman"/>
          <w:sz w:val="24"/>
          <w:szCs w:val="24"/>
        </w:rPr>
        <w:tab/>
      </w:r>
      <w:r>
        <w:rPr>
          <w:rFonts w:ascii="Times New Roman" w:eastAsia="Calibri" w:hAnsi="Times New Roman"/>
          <w:sz w:val="24"/>
          <w:szCs w:val="24"/>
        </w:rPr>
        <w:tab/>
        <w:t xml:space="preserve">Doctoral Thesis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8140B">
        <w:rPr>
          <w:rFonts w:ascii="Times New Roman" w:eastAsia="Calibri" w:hAnsi="Times New Roman"/>
          <w:sz w:val="24"/>
          <w:szCs w:val="24"/>
        </w:rPr>
        <w:tab/>
      </w:r>
      <w:r w:rsidR="0068140B">
        <w:rPr>
          <w:rFonts w:ascii="Times New Roman" w:eastAsia="Calibri" w:hAnsi="Times New Roman"/>
          <w:sz w:val="24"/>
          <w:szCs w:val="24"/>
        </w:rPr>
        <w:tab/>
      </w:r>
      <w:r>
        <w:rPr>
          <w:rFonts w:ascii="Times New Roman" w:eastAsia="Calibri" w:hAnsi="Times New Roman"/>
          <w:sz w:val="24"/>
          <w:szCs w:val="24"/>
        </w:rPr>
        <w:t>12</w:t>
      </w:r>
    </w:p>
    <w:p w14:paraId="5CDDA842" w14:textId="7BB6CF06" w:rsidR="0068140B" w:rsidRDefault="00CB58EE">
      <w:pPr>
        <w:jc w:val="both"/>
        <w:rPr>
          <w:rFonts w:ascii="Times New Roman" w:eastAsia="Calibri" w:hAnsi="Times New Roman"/>
          <w:sz w:val="24"/>
          <w:szCs w:val="24"/>
        </w:rPr>
      </w:pPr>
      <w:r>
        <w:rPr>
          <w:rFonts w:ascii="Times New Roman" w:eastAsia="Calibri" w:hAnsi="Times New Roman"/>
          <w:sz w:val="24"/>
          <w:szCs w:val="24"/>
        </w:rPr>
        <w:t xml:space="preserve">PGC 701                    Synopsis and Grant writing                         </w:t>
      </w:r>
      <w:r w:rsidR="0068140B">
        <w:rPr>
          <w:rFonts w:ascii="Times New Roman" w:eastAsia="Calibri" w:hAnsi="Times New Roman"/>
          <w:sz w:val="24"/>
          <w:szCs w:val="24"/>
        </w:rPr>
        <w:tab/>
      </w:r>
      <w:r w:rsidR="0068140B">
        <w:rPr>
          <w:rFonts w:ascii="Times New Roman" w:eastAsia="Calibri" w:hAnsi="Times New Roman"/>
          <w:sz w:val="24"/>
          <w:szCs w:val="24"/>
        </w:rPr>
        <w:tab/>
      </w:r>
      <w:r>
        <w:rPr>
          <w:rFonts w:ascii="Times New Roman" w:eastAsia="Calibri" w:hAnsi="Times New Roman"/>
          <w:sz w:val="24"/>
          <w:szCs w:val="24"/>
        </w:rPr>
        <w:t xml:space="preserve">  </w:t>
      </w:r>
      <w:r w:rsidR="0068140B">
        <w:rPr>
          <w:rFonts w:ascii="Times New Roman" w:eastAsia="Calibri" w:hAnsi="Times New Roman"/>
          <w:sz w:val="24"/>
          <w:szCs w:val="24"/>
        </w:rPr>
        <w:tab/>
      </w:r>
      <w:r>
        <w:rPr>
          <w:rFonts w:ascii="Times New Roman" w:eastAsia="Calibri" w:hAnsi="Times New Roman"/>
          <w:sz w:val="24"/>
          <w:szCs w:val="24"/>
        </w:rPr>
        <w:t>3</w:t>
      </w:r>
    </w:p>
    <w:p w14:paraId="15140DBB" w14:textId="29DF6F1F" w:rsidR="00A871D7" w:rsidRPr="0068140B" w:rsidRDefault="00CB58EE">
      <w:pPr>
        <w:jc w:val="both"/>
        <w:rPr>
          <w:rFonts w:ascii="Times New Roman" w:eastAsia="Calibri" w:hAnsi="Times New Roman"/>
          <w:sz w:val="24"/>
          <w:szCs w:val="24"/>
        </w:rPr>
      </w:pPr>
      <w:r>
        <w:rPr>
          <w:rFonts w:ascii="Times New Roman" w:eastAsia="Calibri" w:hAnsi="Times New Roman"/>
          <w:b/>
          <w:bCs/>
          <w:sz w:val="24"/>
          <w:szCs w:val="24"/>
        </w:rPr>
        <w:t>Total</w:t>
      </w:r>
      <w:r>
        <w:rPr>
          <w:rFonts w:ascii="Times New Roman" w:eastAsia="Calibri" w:hAnsi="Times New Roman"/>
          <w:b/>
          <w:bCs/>
          <w:sz w:val="24"/>
          <w:szCs w:val="24"/>
        </w:rPr>
        <w:tab/>
        <w:t xml:space="preserve">                                                      </w:t>
      </w:r>
      <w:r w:rsidR="0068140B">
        <w:rPr>
          <w:rFonts w:ascii="Times New Roman" w:eastAsia="Calibri" w:hAnsi="Times New Roman"/>
          <w:b/>
          <w:bCs/>
          <w:sz w:val="24"/>
          <w:szCs w:val="24"/>
        </w:rPr>
        <w:tab/>
      </w:r>
      <w:r w:rsidR="0068140B">
        <w:rPr>
          <w:rFonts w:ascii="Times New Roman" w:eastAsia="Calibri" w:hAnsi="Times New Roman"/>
          <w:b/>
          <w:bCs/>
          <w:sz w:val="24"/>
          <w:szCs w:val="24"/>
        </w:rPr>
        <w:tab/>
      </w:r>
      <w:r w:rsidR="0068140B">
        <w:rPr>
          <w:rFonts w:ascii="Times New Roman" w:eastAsia="Calibri" w:hAnsi="Times New Roman"/>
          <w:b/>
          <w:bCs/>
          <w:sz w:val="24"/>
          <w:szCs w:val="24"/>
        </w:rPr>
        <w:tab/>
      </w:r>
      <w:r w:rsidR="0068140B">
        <w:rPr>
          <w:rFonts w:ascii="Times New Roman" w:eastAsia="Calibri" w:hAnsi="Times New Roman"/>
          <w:b/>
          <w:bCs/>
          <w:sz w:val="24"/>
          <w:szCs w:val="24"/>
        </w:rPr>
        <w:tab/>
      </w:r>
      <w:r w:rsidR="0068140B">
        <w:rPr>
          <w:rFonts w:ascii="Times New Roman" w:eastAsia="Calibri" w:hAnsi="Times New Roman"/>
          <w:b/>
          <w:bCs/>
          <w:sz w:val="24"/>
          <w:szCs w:val="24"/>
        </w:rPr>
        <w:tab/>
      </w:r>
      <w:r w:rsidR="0068140B">
        <w:rPr>
          <w:rFonts w:ascii="Times New Roman" w:eastAsia="Calibri" w:hAnsi="Times New Roman"/>
          <w:b/>
          <w:bCs/>
          <w:sz w:val="24"/>
          <w:szCs w:val="24"/>
        </w:rPr>
        <w:tab/>
      </w:r>
      <w:r>
        <w:rPr>
          <w:rFonts w:ascii="Times New Roman" w:eastAsia="Calibri" w:hAnsi="Times New Roman"/>
          <w:b/>
          <w:bCs/>
          <w:sz w:val="24"/>
          <w:szCs w:val="24"/>
        </w:rPr>
        <w:t>30</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p>
    <w:p w14:paraId="3D5F6BD1" w14:textId="3FE8EA65" w:rsidR="00A871D7" w:rsidRDefault="00CB58EE">
      <w:pPr>
        <w:jc w:val="both"/>
        <w:rPr>
          <w:rFonts w:ascii="Times New Roman" w:eastAsia="Calibri" w:hAnsi="Times New Roman"/>
          <w:b/>
          <w:sz w:val="24"/>
          <w:szCs w:val="24"/>
        </w:rPr>
      </w:pPr>
      <w:r>
        <w:rPr>
          <w:rFonts w:ascii="Times New Roman" w:eastAsia="Calibri" w:hAnsi="Times New Roman"/>
          <w:b/>
          <w:sz w:val="24"/>
          <w:szCs w:val="24"/>
        </w:rPr>
        <w:t>COURSE DESCRIPTIONS</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sidR="00586030">
        <w:rPr>
          <w:rFonts w:ascii="Times New Roman" w:eastAsia="Calibri" w:hAnsi="Times New Roman"/>
          <w:b/>
          <w:sz w:val="24"/>
          <w:szCs w:val="24"/>
        </w:rPr>
        <w:t xml:space="preserve">      </w:t>
      </w:r>
      <w:r>
        <w:rPr>
          <w:rFonts w:ascii="Times New Roman" w:eastAsia="Calibri" w:hAnsi="Times New Roman"/>
          <w:b/>
          <w:sz w:val="24"/>
          <w:szCs w:val="24"/>
        </w:rPr>
        <w:t>UNITS</w:t>
      </w:r>
    </w:p>
    <w:p w14:paraId="7E5F7FEF" w14:textId="73541D85" w:rsidR="00A871D7" w:rsidRPr="0068140B"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GEOG 601</w:t>
      </w:r>
      <w:r>
        <w:rPr>
          <w:rFonts w:ascii="Times New Roman" w:eastAsia="Calibri" w:hAnsi="Times New Roman"/>
          <w:b/>
          <w:sz w:val="24"/>
          <w:szCs w:val="24"/>
        </w:rPr>
        <w:tab/>
        <w:t>Doctoral Seminar I</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4</w:t>
      </w:r>
    </w:p>
    <w:p w14:paraId="30BBEDCF" w14:textId="77777777" w:rsidR="00A871D7" w:rsidRDefault="00CB58EE">
      <w:pPr>
        <w:jc w:val="both"/>
        <w:rPr>
          <w:rFonts w:ascii="Times New Roman" w:eastAsia="Calibri" w:hAnsi="Times New Roman"/>
          <w:b/>
          <w:sz w:val="24"/>
          <w:szCs w:val="24"/>
        </w:rPr>
      </w:pPr>
      <w:r>
        <w:rPr>
          <w:rFonts w:ascii="Times New Roman" w:eastAsia="Calibri" w:hAnsi="Times New Roman"/>
          <w:sz w:val="24"/>
          <w:szCs w:val="24"/>
        </w:rPr>
        <w:t>The Department offers Ph.D programmes in all the areas of specialisation listed above . Detailed written presentation of the candidates Ph.D topic proposal; to include introduction; the research problem, aim and objectives of the research, the study area, theoretical framework, literature review, and research methodology.</w:t>
      </w:r>
    </w:p>
    <w:p w14:paraId="5F0CCE7D" w14:textId="77777777" w:rsidR="001D6652" w:rsidRDefault="001D6652">
      <w:pPr>
        <w:jc w:val="both"/>
        <w:rPr>
          <w:rFonts w:ascii="Times New Roman" w:eastAsia="Calibri" w:hAnsi="Times New Roman"/>
          <w:b/>
          <w:sz w:val="24"/>
          <w:szCs w:val="24"/>
        </w:rPr>
      </w:pPr>
    </w:p>
    <w:p w14:paraId="349EECF3" w14:textId="336905B5" w:rsidR="00A871D7" w:rsidRDefault="00CB58EE">
      <w:pPr>
        <w:jc w:val="both"/>
        <w:rPr>
          <w:rFonts w:ascii="Times New Roman" w:eastAsia="Calibri" w:hAnsi="Times New Roman"/>
          <w:sz w:val="24"/>
          <w:szCs w:val="24"/>
        </w:rPr>
      </w:pPr>
      <w:r>
        <w:rPr>
          <w:rFonts w:ascii="Times New Roman" w:eastAsia="Calibri" w:hAnsi="Times New Roman"/>
          <w:b/>
          <w:sz w:val="24"/>
          <w:szCs w:val="24"/>
        </w:rPr>
        <w:lastRenderedPageBreak/>
        <w:t>GEOG 602</w:t>
      </w:r>
      <w:r>
        <w:rPr>
          <w:rFonts w:ascii="Times New Roman" w:eastAsia="Calibri" w:hAnsi="Times New Roman"/>
          <w:b/>
          <w:sz w:val="24"/>
          <w:szCs w:val="24"/>
        </w:rPr>
        <w:tab/>
        <w:t>Doctoral Seminar II</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 xml:space="preserve">4 </w:t>
      </w:r>
    </w:p>
    <w:p w14:paraId="4FF4FC72"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Option A: A written presentation on issues, theories and current academic debate and status of the candidate’s area of specialisation.</w:t>
      </w:r>
    </w:p>
    <w:p w14:paraId="048576E9" w14:textId="77777777" w:rsidR="00A871D7" w:rsidRDefault="00CB58EE">
      <w:pPr>
        <w:jc w:val="both"/>
        <w:rPr>
          <w:rFonts w:ascii="Times New Roman" w:eastAsia="Calibri" w:hAnsi="Times New Roman"/>
          <w:b/>
          <w:sz w:val="24"/>
          <w:szCs w:val="24"/>
        </w:rPr>
      </w:pPr>
      <w:r>
        <w:rPr>
          <w:rFonts w:ascii="Times New Roman" w:eastAsia="Calibri" w:hAnsi="Times New Roman"/>
          <w:sz w:val="24"/>
          <w:szCs w:val="24"/>
        </w:rPr>
        <w:t>Option B: Research progress report demonstrating candidate’s mastery of technical skills necessary to complete PhD Thesis.</w:t>
      </w:r>
    </w:p>
    <w:p w14:paraId="0F2F85CA"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GEOG 603</w:t>
      </w:r>
      <w:r>
        <w:rPr>
          <w:rFonts w:ascii="Times New Roman" w:eastAsia="Calibri" w:hAnsi="Times New Roman"/>
          <w:b/>
          <w:sz w:val="24"/>
          <w:szCs w:val="24"/>
        </w:rPr>
        <w:tab/>
        <w:t>Doctoral Seminar III</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 xml:space="preserve">4 </w:t>
      </w:r>
    </w:p>
    <w:p w14:paraId="2D2C5241" w14:textId="77777777" w:rsidR="00A871D7" w:rsidRDefault="00CB58EE">
      <w:pPr>
        <w:jc w:val="both"/>
        <w:rPr>
          <w:rFonts w:ascii="Times New Roman" w:eastAsia="Calibri" w:hAnsi="Times New Roman"/>
          <w:b/>
          <w:sz w:val="24"/>
          <w:szCs w:val="24"/>
        </w:rPr>
      </w:pPr>
      <w:r>
        <w:rPr>
          <w:rFonts w:ascii="Times New Roman" w:eastAsia="Calibri" w:hAnsi="Times New Roman"/>
          <w:sz w:val="24"/>
          <w:szCs w:val="24"/>
        </w:rPr>
        <w:t>A detailed written pre-thesis presentation of the results of the candidate’s Ph.D research.</w:t>
      </w:r>
    </w:p>
    <w:p w14:paraId="185C401D" w14:textId="77777777" w:rsidR="00A871D7" w:rsidRDefault="00CB58EE">
      <w:pPr>
        <w:jc w:val="both"/>
        <w:rPr>
          <w:rFonts w:ascii="Times New Roman" w:eastAsia="Calibri" w:hAnsi="Times New Roman"/>
          <w:sz w:val="24"/>
          <w:szCs w:val="24"/>
        </w:rPr>
      </w:pPr>
      <w:r>
        <w:rPr>
          <w:rFonts w:ascii="Times New Roman" w:eastAsia="Calibri" w:hAnsi="Times New Roman"/>
          <w:b/>
          <w:sz w:val="24"/>
          <w:szCs w:val="24"/>
        </w:rPr>
        <w:t>GEOG 699</w:t>
      </w:r>
      <w:r>
        <w:rPr>
          <w:rFonts w:ascii="Times New Roman" w:eastAsia="Calibri" w:hAnsi="Times New Roman"/>
          <w:b/>
          <w:sz w:val="24"/>
          <w:szCs w:val="24"/>
        </w:rPr>
        <w:tab/>
        <w:t xml:space="preserve">Doctoral Thesis </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12</w:t>
      </w:r>
    </w:p>
    <w:p w14:paraId="26144A5D"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In-depth analysis and thoroughly researched and original presentation of results of extended field, library, statistical, computer, and/or cartographic work.</w:t>
      </w:r>
    </w:p>
    <w:p w14:paraId="7375A39B" w14:textId="77777777" w:rsidR="00A871D7" w:rsidRDefault="00CB58EE">
      <w:pPr>
        <w:jc w:val="both"/>
        <w:rPr>
          <w:rFonts w:ascii="Times New Roman" w:eastAsia="Calibri" w:hAnsi="Times New Roman"/>
          <w:b/>
          <w:sz w:val="24"/>
          <w:szCs w:val="24"/>
        </w:rPr>
      </w:pPr>
      <w:r>
        <w:rPr>
          <w:rFonts w:ascii="Times New Roman" w:eastAsia="Calibri" w:hAnsi="Times New Roman"/>
          <w:b/>
          <w:sz w:val="24"/>
          <w:szCs w:val="24"/>
        </w:rPr>
        <w:t>PGC  701</w:t>
      </w:r>
      <w:r>
        <w:rPr>
          <w:rFonts w:ascii="Times New Roman" w:eastAsia="Calibri" w:hAnsi="Times New Roman"/>
          <w:b/>
          <w:sz w:val="24"/>
          <w:szCs w:val="24"/>
        </w:rPr>
        <w:tab/>
        <w:t xml:space="preserve">Synopsis and Grant Writing                 </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 xml:space="preserve">               3</w:t>
      </w:r>
    </w:p>
    <w:p w14:paraId="031258A4"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Identification of types and nature of grant and grant writing, mining of grants application calls on the internet. Determining appropriate strategy for each grant application. Study of various grant application structures and contents and writing of concept notes. Detailed project description, budgeting and budget defence. Study of sample grant writings in various forms and writing mock research and other grants. Identification of University of Nigeria synopsis structure and requirements. (Introduction, Methodology and Results). Determining the content of each sub-unit of the synopsis. Steps in writing of synopsis from the Dissertation/Thesis document. Structural and language issues common errors in synopsis writing and strategies for avoiding them. The roles of the student and the supervisor in the production of a synopsis writing of mock synopsis. All registered Ph.D students must attend a solution-based interactive workshop to be organised by the School of Postgraduate studies for a practical demonstration and application of the knowledge acquired from the course, conducted by selected experts.</w:t>
      </w:r>
    </w:p>
    <w:p w14:paraId="348DE646" w14:textId="77777777" w:rsidR="00A54106" w:rsidRDefault="00A54106">
      <w:pPr>
        <w:jc w:val="both"/>
        <w:rPr>
          <w:rFonts w:ascii="Times New Roman" w:eastAsia="Calibri" w:hAnsi="Times New Roman"/>
          <w:sz w:val="24"/>
          <w:szCs w:val="24"/>
        </w:rPr>
      </w:pPr>
    </w:p>
    <w:p w14:paraId="0A90AFC9" w14:textId="77777777" w:rsidR="00A54106" w:rsidRDefault="00A54106">
      <w:pPr>
        <w:jc w:val="both"/>
        <w:rPr>
          <w:rFonts w:ascii="Times New Roman" w:eastAsia="Calibri" w:hAnsi="Times New Roman"/>
          <w:sz w:val="24"/>
          <w:szCs w:val="24"/>
        </w:rPr>
      </w:pPr>
    </w:p>
    <w:p w14:paraId="0105BD91" w14:textId="77777777" w:rsidR="00A54106" w:rsidRDefault="00A54106">
      <w:pPr>
        <w:jc w:val="both"/>
        <w:rPr>
          <w:rFonts w:ascii="Times New Roman" w:eastAsia="Calibri" w:hAnsi="Times New Roman"/>
          <w:sz w:val="24"/>
          <w:szCs w:val="24"/>
        </w:rPr>
      </w:pPr>
    </w:p>
    <w:p w14:paraId="1D74E18E" w14:textId="77777777" w:rsidR="00A54106" w:rsidRDefault="00A54106">
      <w:pPr>
        <w:jc w:val="both"/>
        <w:rPr>
          <w:rFonts w:ascii="Times New Roman" w:eastAsia="Calibri" w:hAnsi="Times New Roman"/>
          <w:sz w:val="24"/>
          <w:szCs w:val="24"/>
        </w:rPr>
      </w:pPr>
    </w:p>
    <w:p w14:paraId="4C51668F" w14:textId="77777777" w:rsidR="00A54106" w:rsidRDefault="00A54106">
      <w:pPr>
        <w:jc w:val="both"/>
        <w:rPr>
          <w:rFonts w:ascii="Times New Roman" w:eastAsia="Calibri" w:hAnsi="Times New Roman"/>
          <w:sz w:val="24"/>
          <w:szCs w:val="24"/>
        </w:rPr>
      </w:pPr>
    </w:p>
    <w:p w14:paraId="2EAFF1E8" w14:textId="77777777" w:rsidR="00A54106" w:rsidRDefault="00A54106">
      <w:pPr>
        <w:jc w:val="both"/>
        <w:rPr>
          <w:rFonts w:ascii="Times New Roman" w:eastAsia="Calibri" w:hAnsi="Times New Roman"/>
          <w:sz w:val="24"/>
          <w:szCs w:val="24"/>
        </w:rPr>
      </w:pPr>
    </w:p>
    <w:p w14:paraId="64DB245C" w14:textId="77777777" w:rsidR="00A54106" w:rsidRDefault="00A54106">
      <w:pPr>
        <w:jc w:val="both"/>
        <w:rPr>
          <w:rFonts w:ascii="Times New Roman" w:eastAsia="Calibri" w:hAnsi="Times New Roman"/>
          <w:sz w:val="24"/>
          <w:szCs w:val="24"/>
        </w:rPr>
      </w:pPr>
    </w:p>
    <w:p w14:paraId="198BEFE8" w14:textId="7A979F40" w:rsidR="00A871D7" w:rsidRDefault="00CB58EE" w:rsidP="00586030">
      <w:pPr>
        <w:jc w:val="center"/>
        <w:rPr>
          <w:rFonts w:ascii="Times New Roman" w:eastAsia="Calibri" w:hAnsi="Times New Roman"/>
          <w:b/>
          <w:sz w:val="40"/>
          <w:szCs w:val="40"/>
        </w:rPr>
      </w:pPr>
      <w:r>
        <w:rPr>
          <w:rFonts w:ascii="Times New Roman" w:eastAsia="Calibri" w:hAnsi="Times New Roman"/>
          <w:b/>
          <w:sz w:val="40"/>
          <w:szCs w:val="40"/>
        </w:rPr>
        <w:t>DEPARTMENT OF POLITICAL SCIENCE</w:t>
      </w:r>
    </w:p>
    <w:p w14:paraId="243E85A3" w14:textId="6710624A" w:rsidR="00A871D7" w:rsidRDefault="00CB58EE">
      <w:pPr>
        <w:spacing w:after="0"/>
        <w:jc w:val="center"/>
        <w:rPr>
          <w:rFonts w:ascii="Times New Roman" w:eastAsia="Calibri" w:hAnsi="Times New Roman"/>
          <w:b/>
          <w:sz w:val="40"/>
          <w:szCs w:val="40"/>
        </w:rPr>
      </w:pPr>
      <w:r>
        <w:rPr>
          <w:rFonts w:ascii="Times New Roman" w:eastAsia="Calibri" w:hAnsi="Times New Roman"/>
          <w:b/>
          <w:sz w:val="40"/>
          <w:szCs w:val="40"/>
        </w:rPr>
        <w:t xml:space="preserve">  </w:t>
      </w:r>
    </w:p>
    <w:p w14:paraId="1C9F632C" w14:textId="77777777" w:rsidR="00586030" w:rsidRDefault="00586030">
      <w:pPr>
        <w:spacing w:after="0"/>
        <w:jc w:val="center"/>
        <w:rPr>
          <w:rFonts w:ascii="Times New Roman" w:eastAsia="Calibri" w:hAnsi="Times New Roman"/>
          <w:b/>
          <w:sz w:val="40"/>
          <w:szCs w:val="40"/>
        </w:rPr>
      </w:pPr>
    </w:p>
    <w:p w14:paraId="0D9996DC" w14:textId="77777777" w:rsidR="00A871D7" w:rsidRDefault="00CB58EE">
      <w:pPr>
        <w:spacing w:after="0"/>
        <w:jc w:val="center"/>
        <w:rPr>
          <w:rFonts w:ascii="Times New Roman" w:eastAsia="Calibri" w:hAnsi="Times New Roman"/>
          <w:b/>
          <w:sz w:val="40"/>
          <w:szCs w:val="40"/>
        </w:rPr>
      </w:pPr>
      <w:r>
        <w:rPr>
          <w:rFonts w:ascii="Times New Roman" w:eastAsia="Calibri" w:hAnsi="Times New Roman"/>
          <w:b/>
          <w:sz w:val="40"/>
          <w:szCs w:val="40"/>
        </w:rPr>
        <w:t>POSTGRADUATE</w:t>
      </w:r>
    </w:p>
    <w:p w14:paraId="583D24D3" w14:textId="77777777" w:rsidR="00A871D7" w:rsidRDefault="00CB58EE">
      <w:pPr>
        <w:spacing w:after="0"/>
        <w:jc w:val="center"/>
        <w:rPr>
          <w:rFonts w:ascii="Times New Roman" w:eastAsia="Calibri" w:hAnsi="Times New Roman"/>
          <w:b/>
          <w:sz w:val="40"/>
          <w:szCs w:val="40"/>
        </w:rPr>
      </w:pPr>
      <w:r>
        <w:rPr>
          <w:rFonts w:ascii="Times New Roman" w:eastAsia="Calibri" w:hAnsi="Times New Roman"/>
          <w:b/>
          <w:sz w:val="40"/>
          <w:szCs w:val="40"/>
        </w:rPr>
        <w:t>PROGRAMMES</w:t>
      </w:r>
    </w:p>
    <w:p w14:paraId="52A381D6" w14:textId="77777777" w:rsidR="00586030" w:rsidRDefault="00586030">
      <w:pPr>
        <w:spacing w:after="0"/>
        <w:jc w:val="center"/>
        <w:rPr>
          <w:rFonts w:ascii="Times New Roman" w:eastAsia="Calibri" w:hAnsi="Times New Roman"/>
          <w:b/>
          <w:sz w:val="40"/>
          <w:szCs w:val="40"/>
        </w:rPr>
      </w:pPr>
    </w:p>
    <w:p w14:paraId="3CBAA79E" w14:textId="29AC50C6" w:rsidR="00A871D7" w:rsidRDefault="00CB58EE">
      <w:pPr>
        <w:spacing w:after="0"/>
        <w:jc w:val="center"/>
        <w:rPr>
          <w:rFonts w:ascii="Times New Roman" w:eastAsia="Calibri" w:hAnsi="Times New Roman"/>
          <w:b/>
          <w:sz w:val="40"/>
          <w:szCs w:val="40"/>
        </w:rPr>
      </w:pPr>
      <w:r>
        <w:rPr>
          <w:rFonts w:ascii="Times New Roman" w:eastAsia="Calibri" w:hAnsi="Times New Roman"/>
          <w:b/>
          <w:sz w:val="40"/>
          <w:szCs w:val="40"/>
        </w:rPr>
        <w:t xml:space="preserve"> </w:t>
      </w:r>
    </w:p>
    <w:p w14:paraId="5FBD20A1" w14:textId="77777777" w:rsidR="00A871D7" w:rsidRDefault="00CB58EE">
      <w:pPr>
        <w:spacing w:after="0"/>
        <w:jc w:val="center"/>
        <w:rPr>
          <w:rFonts w:ascii="Times New Roman" w:eastAsia="Calibri" w:hAnsi="Times New Roman"/>
          <w:b/>
          <w:sz w:val="44"/>
          <w:szCs w:val="44"/>
        </w:rPr>
      </w:pPr>
      <w:r>
        <w:rPr>
          <w:rFonts w:ascii="Times New Roman" w:eastAsia="Calibri" w:hAnsi="Times New Roman"/>
          <w:b/>
          <w:sz w:val="44"/>
          <w:szCs w:val="44"/>
        </w:rPr>
        <w:t>Master of Science (M.Sc.)</w:t>
      </w:r>
    </w:p>
    <w:p w14:paraId="75999E38" w14:textId="77777777" w:rsidR="00A871D7" w:rsidRDefault="00CB58EE">
      <w:pPr>
        <w:spacing w:after="0"/>
        <w:jc w:val="center"/>
        <w:rPr>
          <w:rFonts w:ascii="Times New Roman" w:eastAsia="Calibri" w:hAnsi="Times New Roman"/>
          <w:b/>
          <w:sz w:val="44"/>
          <w:szCs w:val="44"/>
        </w:rPr>
      </w:pPr>
      <w:r>
        <w:rPr>
          <w:rFonts w:ascii="Times New Roman" w:eastAsia="Calibri" w:hAnsi="Times New Roman"/>
          <w:b/>
          <w:sz w:val="44"/>
          <w:szCs w:val="44"/>
        </w:rPr>
        <w:t>&amp;</w:t>
      </w:r>
    </w:p>
    <w:p w14:paraId="2157D377" w14:textId="77777777" w:rsidR="00A871D7" w:rsidRDefault="00CB58EE">
      <w:pPr>
        <w:spacing w:after="0"/>
        <w:jc w:val="center"/>
        <w:rPr>
          <w:rFonts w:ascii="Times New Roman" w:eastAsia="Calibri" w:hAnsi="Times New Roman"/>
          <w:b/>
          <w:sz w:val="44"/>
          <w:szCs w:val="44"/>
        </w:rPr>
      </w:pPr>
      <w:r>
        <w:rPr>
          <w:rFonts w:ascii="Times New Roman" w:eastAsia="Calibri" w:hAnsi="Times New Roman"/>
          <w:b/>
          <w:sz w:val="44"/>
          <w:szCs w:val="44"/>
        </w:rPr>
        <w:t>Postgraduate Diploma (PGD)</w:t>
      </w:r>
    </w:p>
    <w:p w14:paraId="41583F4B" w14:textId="77777777" w:rsidR="00A871D7" w:rsidRDefault="00CB58EE">
      <w:pPr>
        <w:spacing w:after="0"/>
        <w:jc w:val="center"/>
        <w:rPr>
          <w:rFonts w:ascii="Times New Roman" w:eastAsia="Calibri" w:hAnsi="Times New Roman"/>
          <w:b/>
          <w:sz w:val="56"/>
          <w:szCs w:val="56"/>
        </w:rPr>
      </w:pPr>
      <w:r>
        <w:rPr>
          <w:rFonts w:ascii="Times New Roman" w:eastAsia="Calibri" w:hAnsi="Times New Roman"/>
          <w:b/>
          <w:sz w:val="56"/>
          <w:szCs w:val="56"/>
        </w:rPr>
        <w:t xml:space="preserve"> </w:t>
      </w:r>
    </w:p>
    <w:p w14:paraId="7180E986" w14:textId="77777777" w:rsidR="00A871D7" w:rsidRDefault="00CB58EE">
      <w:pPr>
        <w:spacing w:after="0"/>
        <w:jc w:val="center"/>
        <w:rPr>
          <w:rFonts w:ascii="Times New Roman" w:eastAsia="Calibri" w:hAnsi="Times New Roman"/>
          <w:b/>
          <w:sz w:val="60"/>
          <w:szCs w:val="60"/>
        </w:rPr>
      </w:pPr>
      <w:r>
        <w:rPr>
          <w:rFonts w:ascii="Times New Roman" w:eastAsia="Calibri" w:hAnsi="Times New Roman"/>
          <w:b/>
          <w:sz w:val="60"/>
          <w:szCs w:val="60"/>
        </w:rPr>
        <w:t xml:space="preserve"> </w:t>
      </w:r>
    </w:p>
    <w:p w14:paraId="798BAC3E" w14:textId="77777777" w:rsidR="00A871D7" w:rsidRDefault="00CB58EE">
      <w:pPr>
        <w:spacing w:after="0"/>
        <w:jc w:val="center"/>
        <w:rPr>
          <w:rFonts w:ascii="Times New Roman" w:eastAsia="Calibri" w:hAnsi="Times New Roman"/>
          <w:b/>
          <w:sz w:val="24"/>
          <w:szCs w:val="24"/>
        </w:rPr>
      </w:pPr>
      <w:r>
        <w:rPr>
          <w:rFonts w:ascii="Times New Roman" w:eastAsia="Calibri" w:hAnsi="Times New Roman"/>
          <w:b/>
          <w:sz w:val="24"/>
          <w:szCs w:val="24"/>
        </w:rPr>
        <w:t xml:space="preserve"> </w:t>
      </w:r>
    </w:p>
    <w:p w14:paraId="7E5BBC62" w14:textId="77777777" w:rsidR="00A871D7" w:rsidRDefault="00CB58EE">
      <w:pPr>
        <w:spacing w:after="0"/>
        <w:jc w:val="center"/>
        <w:rPr>
          <w:rFonts w:ascii="Times New Roman" w:eastAsia="Calibri" w:hAnsi="Times New Roman"/>
          <w:b/>
          <w:sz w:val="24"/>
          <w:szCs w:val="24"/>
        </w:rPr>
      </w:pPr>
      <w:r>
        <w:rPr>
          <w:rFonts w:ascii="Times New Roman" w:eastAsia="Calibri" w:hAnsi="Times New Roman"/>
          <w:b/>
          <w:sz w:val="24"/>
          <w:szCs w:val="24"/>
        </w:rPr>
        <w:t xml:space="preserve"> </w:t>
      </w:r>
    </w:p>
    <w:p w14:paraId="2056F12B" w14:textId="77777777" w:rsidR="00A871D7" w:rsidRDefault="00CB58EE">
      <w:pPr>
        <w:spacing w:after="0"/>
        <w:jc w:val="center"/>
        <w:rPr>
          <w:rFonts w:ascii="Times New Roman" w:eastAsia="Calibri" w:hAnsi="Times New Roman"/>
          <w:b/>
          <w:sz w:val="24"/>
          <w:szCs w:val="24"/>
        </w:rPr>
      </w:pPr>
      <w:r>
        <w:rPr>
          <w:rFonts w:ascii="Times New Roman" w:eastAsia="Calibri" w:hAnsi="Times New Roman"/>
          <w:b/>
          <w:sz w:val="24"/>
          <w:szCs w:val="24"/>
        </w:rPr>
        <w:t xml:space="preserve"> </w:t>
      </w:r>
    </w:p>
    <w:p w14:paraId="7FA88EA1" w14:textId="77777777" w:rsidR="00586030" w:rsidRDefault="00586030">
      <w:pPr>
        <w:spacing w:after="0"/>
        <w:jc w:val="center"/>
        <w:rPr>
          <w:rFonts w:ascii="Times New Roman" w:eastAsia="Calibri" w:hAnsi="Times New Roman"/>
          <w:b/>
          <w:sz w:val="24"/>
          <w:szCs w:val="24"/>
        </w:rPr>
      </w:pPr>
    </w:p>
    <w:p w14:paraId="19240F88" w14:textId="77777777" w:rsidR="00586030" w:rsidRDefault="00586030">
      <w:pPr>
        <w:spacing w:after="0"/>
        <w:jc w:val="center"/>
        <w:rPr>
          <w:rFonts w:ascii="Times New Roman" w:eastAsia="Calibri" w:hAnsi="Times New Roman"/>
          <w:b/>
          <w:sz w:val="24"/>
          <w:szCs w:val="24"/>
        </w:rPr>
      </w:pPr>
    </w:p>
    <w:p w14:paraId="426EB1F2" w14:textId="77777777" w:rsidR="00A871D7" w:rsidRDefault="00CB58EE">
      <w:pPr>
        <w:jc w:val="center"/>
        <w:rPr>
          <w:rFonts w:ascii="Times New Roman" w:hAnsi="Times New Roman"/>
          <w:b/>
          <w:sz w:val="28"/>
          <w:szCs w:val="28"/>
        </w:rPr>
      </w:pPr>
      <w:r>
        <w:rPr>
          <w:rFonts w:ascii="Times New Roman" w:hAnsi="Times New Roman"/>
          <w:b/>
          <w:sz w:val="28"/>
          <w:szCs w:val="28"/>
        </w:rPr>
        <w:t>STAFF LIST</w:t>
      </w:r>
    </w:p>
    <w:p w14:paraId="2BAD7B04" w14:textId="77777777" w:rsidR="00A871D7" w:rsidRDefault="00CB58EE">
      <w:pPr>
        <w:rPr>
          <w:rFonts w:ascii="Times New Roman" w:hAnsi="Times New Roman"/>
          <w:b/>
          <w:sz w:val="24"/>
          <w:szCs w:val="24"/>
        </w:rPr>
      </w:pPr>
      <w:r>
        <w:rPr>
          <w:rFonts w:ascii="Times New Roman" w:hAnsi="Times New Roman"/>
          <w:b/>
          <w:sz w:val="24"/>
          <w:szCs w:val="24"/>
        </w:rPr>
        <w:t>ACADEMIC STAFF</w:t>
      </w:r>
    </w:p>
    <w:p w14:paraId="395503B9" w14:textId="77777777" w:rsidR="00A871D7" w:rsidRDefault="00A871D7">
      <w:pPr>
        <w:rPr>
          <w:rFonts w:ascii="Times New Roman" w:hAnsi="Times New Roman"/>
          <w:b/>
          <w:bCs/>
          <w:sz w:val="24"/>
          <w:szCs w:val="24"/>
        </w:rPr>
      </w:pPr>
    </w:p>
    <w:tbl>
      <w:tblPr>
        <w:tblpPr w:leftFromText="180" w:rightFromText="180" w:vertAnchor="text" w:tblpX="-318"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703"/>
        <w:gridCol w:w="1418"/>
        <w:gridCol w:w="2268"/>
      </w:tblGrid>
      <w:tr w:rsidR="00A871D7" w14:paraId="6D5B3239" w14:textId="77777777">
        <w:trPr>
          <w:trHeight w:val="280"/>
        </w:trPr>
        <w:tc>
          <w:tcPr>
            <w:tcW w:w="529" w:type="dxa"/>
          </w:tcPr>
          <w:p w14:paraId="0D7C9DB0" w14:textId="77777777" w:rsidR="00A871D7" w:rsidRDefault="00CB58EE">
            <w:pPr>
              <w:ind w:left="-90" w:right="-108"/>
              <w:rPr>
                <w:rFonts w:ascii="Times New Roman" w:hAnsi="Times New Roman"/>
                <w:b/>
                <w:bCs/>
                <w:sz w:val="24"/>
                <w:szCs w:val="24"/>
              </w:rPr>
            </w:pPr>
            <w:r>
              <w:rPr>
                <w:rFonts w:ascii="Times New Roman" w:hAnsi="Times New Roman"/>
                <w:b/>
                <w:bCs/>
                <w:sz w:val="24"/>
                <w:szCs w:val="24"/>
              </w:rPr>
              <w:t xml:space="preserve"> S/N</w:t>
            </w:r>
          </w:p>
        </w:tc>
        <w:tc>
          <w:tcPr>
            <w:tcW w:w="5703" w:type="dxa"/>
          </w:tcPr>
          <w:p w14:paraId="00BA1560" w14:textId="77777777" w:rsidR="00A871D7" w:rsidRDefault="00CB58EE">
            <w:pPr>
              <w:jc w:val="center"/>
              <w:rPr>
                <w:rFonts w:ascii="Times New Roman" w:hAnsi="Times New Roman"/>
                <w:b/>
                <w:bCs/>
                <w:sz w:val="24"/>
                <w:szCs w:val="24"/>
              </w:rPr>
            </w:pPr>
            <w:r>
              <w:rPr>
                <w:rFonts w:ascii="Times New Roman" w:hAnsi="Times New Roman"/>
                <w:b/>
                <w:bCs/>
                <w:sz w:val="24"/>
                <w:szCs w:val="24"/>
              </w:rPr>
              <w:t xml:space="preserve">NAME OF STAFF </w:t>
            </w:r>
          </w:p>
        </w:tc>
        <w:tc>
          <w:tcPr>
            <w:tcW w:w="1418" w:type="dxa"/>
          </w:tcPr>
          <w:p w14:paraId="7DD2AC55" w14:textId="77777777" w:rsidR="00A871D7" w:rsidRDefault="00CB58EE">
            <w:pPr>
              <w:jc w:val="center"/>
              <w:rPr>
                <w:rFonts w:ascii="Times New Roman" w:hAnsi="Times New Roman"/>
                <w:b/>
                <w:bCs/>
                <w:sz w:val="24"/>
                <w:szCs w:val="24"/>
              </w:rPr>
            </w:pPr>
            <w:r>
              <w:rPr>
                <w:rFonts w:ascii="Times New Roman" w:hAnsi="Times New Roman"/>
                <w:b/>
                <w:bCs/>
                <w:sz w:val="24"/>
                <w:szCs w:val="24"/>
              </w:rPr>
              <w:t>SEX</w:t>
            </w:r>
          </w:p>
        </w:tc>
        <w:tc>
          <w:tcPr>
            <w:tcW w:w="2268" w:type="dxa"/>
          </w:tcPr>
          <w:p w14:paraId="162A3C62" w14:textId="77777777" w:rsidR="00A871D7" w:rsidRDefault="00CB58EE">
            <w:pPr>
              <w:jc w:val="center"/>
              <w:rPr>
                <w:rFonts w:ascii="Times New Roman" w:hAnsi="Times New Roman"/>
                <w:b/>
                <w:bCs/>
                <w:sz w:val="24"/>
                <w:szCs w:val="24"/>
              </w:rPr>
            </w:pPr>
            <w:r>
              <w:rPr>
                <w:rFonts w:ascii="Times New Roman" w:hAnsi="Times New Roman"/>
                <w:b/>
                <w:bCs/>
                <w:sz w:val="24"/>
                <w:szCs w:val="24"/>
              </w:rPr>
              <w:t>RANK</w:t>
            </w:r>
          </w:p>
        </w:tc>
      </w:tr>
      <w:tr w:rsidR="00A871D7" w14:paraId="05B834AB" w14:textId="77777777">
        <w:trPr>
          <w:trHeight w:val="280"/>
        </w:trPr>
        <w:tc>
          <w:tcPr>
            <w:tcW w:w="529" w:type="dxa"/>
          </w:tcPr>
          <w:p w14:paraId="5EA29E81" w14:textId="77777777" w:rsidR="00A871D7" w:rsidRDefault="00CB58EE">
            <w:pPr>
              <w:ind w:left="-90" w:right="-108"/>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Cs/>
                <w:sz w:val="24"/>
                <w:szCs w:val="24"/>
              </w:rPr>
              <w:t>1</w:t>
            </w:r>
          </w:p>
        </w:tc>
        <w:tc>
          <w:tcPr>
            <w:tcW w:w="5703" w:type="dxa"/>
          </w:tcPr>
          <w:p w14:paraId="1FA7A6FD" w14:textId="77777777" w:rsidR="00A871D7" w:rsidRDefault="00CB58EE">
            <w:pPr>
              <w:rPr>
                <w:rFonts w:ascii="Times New Roman" w:hAnsi="Times New Roman"/>
                <w:sz w:val="24"/>
                <w:szCs w:val="24"/>
              </w:rPr>
            </w:pPr>
            <w:r>
              <w:rPr>
                <w:rFonts w:ascii="Times New Roman" w:hAnsi="Times New Roman"/>
                <w:b/>
                <w:bCs/>
                <w:sz w:val="24"/>
                <w:szCs w:val="24"/>
              </w:rPr>
              <w:t>ABADA</w:t>
            </w:r>
            <w:r>
              <w:rPr>
                <w:rFonts w:ascii="Times New Roman" w:hAnsi="Times New Roman"/>
                <w:sz w:val="24"/>
                <w:szCs w:val="24"/>
              </w:rPr>
              <w:t>, Ifeanyichukwu Michael</w:t>
            </w:r>
          </w:p>
        </w:tc>
        <w:tc>
          <w:tcPr>
            <w:tcW w:w="1418" w:type="dxa"/>
          </w:tcPr>
          <w:p w14:paraId="7DBDEF81" w14:textId="77777777" w:rsidR="00A871D7" w:rsidRDefault="00CB58EE">
            <w:pPr>
              <w:jc w:val="center"/>
              <w:rPr>
                <w:rFonts w:ascii="Times New Roman" w:hAnsi="Times New Roman"/>
                <w:sz w:val="24"/>
                <w:szCs w:val="24"/>
              </w:rPr>
            </w:pPr>
            <w:r>
              <w:rPr>
                <w:rFonts w:ascii="Times New Roman" w:hAnsi="Times New Roman"/>
                <w:sz w:val="24"/>
                <w:szCs w:val="24"/>
              </w:rPr>
              <w:t>M</w:t>
            </w:r>
          </w:p>
        </w:tc>
        <w:tc>
          <w:tcPr>
            <w:tcW w:w="2268" w:type="dxa"/>
          </w:tcPr>
          <w:p w14:paraId="7A9A1F85" w14:textId="77777777" w:rsidR="00A871D7" w:rsidRDefault="00CB58EE" w:rsidP="003E052C">
            <w:pPr>
              <w:jc w:val="center"/>
              <w:rPr>
                <w:rFonts w:ascii="Times New Roman" w:hAnsi="Times New Roman"/>
                <w:bCs/>
                <w:sz w:val="24"/>
                <w:szCs w:val="24"/>
              </w:rPr>
            </w:pPr>
            <w:r>
              <w:rPr>
                <w:rFonts w:ascii="Times New Roman" w:hAnsi="Times New Roman"/>
                <w:bCs/>
                <w:sz w:val="24"/>
                <w:szCs w:val="24"/>
              </w:rPr>
              <w:t>Professor &amp; HOD</w:t>
            </w:r>
          </w:p>
        </w:tc>
      </w:tr>
      <w:tr w:rsidR="00A871D7" w14:paraId="42102A72" w14:textId="77777777">
        <w:trPr>
          <w:trHeight w:val="73"/>
        </w:trPr>
        <w:tc>
          <w:tcPr>
            <w:tcW w:w="529" w:type="dxa"/>
          </w:tcPr>
          <w:p w14:paraId="06C947A3" w14:textId="77777777" w:rsidR="00A871D7" w:rsidRDefault="00CB58EE">
            <w:pPr>
              <w:rPr>
                <w:rFonts w:ascii="Times New Roman" w:hAnsi="Times New Roman"/>
                <w:sz w:val="24"/>
                <w:szCs w:val="24"/>
              </w:rPr>
            </w:pPr>
            <w:r>
              <w:rPr>
                <w:rFonts w:ascii="Times New Roman" w:hAnsi="Times New Roman"/>
                <w:sz w:val="24"/>
                <w:szCs w:val="24"/>
              </w:rPr>
              <w:t>2.</w:t>
            </w:r>
          </w:p>
        </w:tc>
        <w:tc>
          <w:tcPr>
            <w:tcW w:w="5703" w:type="dxa"/>
          </w:tcPr>
          <w:p w14:paraId="72CDDE93" w14:textId="6B3D986E" w:rsidR="00A871D7" w:rsidRDefault="00CB58EE">
            <w:pPr>
              <w:rPr>
                <w:rFonts w:ascii="Times New Roman" w:hAnsi="Times New Roman"/>
                <w:sz w:val="24"/>
                <w:szCs w:val="24"/>
              </w:rPr>
            </w:pPr>
            <w:r>
              <w:rPr>
                <w:rFonts w:ascii="Times New Roman" w:hAnsi="Times New Roman"/>
                <w:b/>
                <w:bCs/>
                <w:sz w:val="24"/>
                <w:szCs w:val="24"/>
              </w:rPr>
              <w:t>IBEANU</w:t>
            </w:r>
            <w:r>
              <w:rPr>
                <w:rFonts w:ascii="Times New Roman" w:hAnsi="Times New Roman"/>
                <w:sz w:val="24"/>
                <w:szCs w:val="24"/>
              </w:rPr>
              <w:t xml:space="preserve">, Okechukwu </w:t>
            </w:r>
            <w:r w:rsidR="003E052C">
              <w:rPr>
                <w:rFonts w:ascii="Times New Roman" w:hAnsi="Times New Roman"/>
                <w:sz w:val="24"/>
                <w:szCs w:val="24"/>
              </w:rPr>
              <w:t>Obinna</w:t>
            </w:r>
          </w:p>
        </w:tc>
        <w:tc>
          <w:tcPr>
            <w:tcW w:w="1418" w:type="dxa"/>
          </w:tcPr>
          <w:p w14:paraId="5EE0AD9A" w14:textId="77777777" w:rsidR="00A871D7" w:rsidRDefault="00CB58EE">
            <w:pPr>
              <w:jc w:val="center"/>
              <w:rPr>
                <w:rFonts w:ascii="Times New Roman" w:hAnsi="Times New Roman"/>
                <w:sz w:val="24"/>
                <w:szCs w:val="24"/>
              </w:rPr>
            </w:pPr>
            <w:r>
              <w:rPr>
                <w:rFonts w:ascii="Times New Roman" w:hAnsi="Times New Roman"/>
                <w:sz w:val="24"/>
                <w:szCs w:val="24"/>
              </w:rPr>
              <w:t>M</w:t>
            </w:r>
          </w:p>
        </w:tc>
        <w:tc>
          <w:tcPr>
            <w:tcW w:w="2268" w:type="dxa"/>
          </w:tcPr>
          <w:p w14:paraId="6C70E50E" w14:textId="77777777" w:rsidR="00A871D7" w:rsidRDefault="00CB58EE" w:rsidP="003E052C">
            <w:pPr>
              <w:jc w:val="center"/>
              <w:rPr>
                <w:rFonts w:ascii="Times New Roman" w:hAnsi="Times New Roman"/>
                <w:bCs/>
                <w:sz w:val="24"/>
                <w:szCs w:val="24"/>
              </w:rPr>
            </w:pPr>
            <w:r>
              <w:rPr>
                <w:rFonts w:ascii="Times New Roman" w:hAnsi="Times New Roman"/>
                <w:bCs/>
                <w:sz w:val="24"/>
                <w:szCs w:val="24"/>
              </w:rPr>
              <w:t>Professor</w:t>
            </w:r>
          </w:p>
        </w:tc>
      </w:tr>
      <w:tr w:rsidR="00A871D7" w14:paraId="2280EB34" w14:textId="77777777">
        <w:trPr>
          <w:trHeight w:val="90"/>
        </w:trPr>
        <w:tc>
          <w:tcPr>
            <w:tcW w:w="529" w:type="dxa"/>
          </w:tcPr>
          <w:p w14:paraId="013921AC" w14:textId="77777777" w:rsidR="00A871D7" w:rsidRDefault="00CB58EE">
            <w:pPr>
              <w:rPr>
                <w:rFonts w:ascii="Times New Roman" w:hAnsi="Times New Roman"/>
                <w:sz w:val="24"/>
                <w:szCs w:val="24"/>
              </w:rPr>
            </w:pPr>
            <w:r>
              <w:rPr>
                <w:rFonts w:ascii="Times New Roman" w:hAnsi="Times New Roman"/>
                <w:sz w:val="24"/>
                <w:szCs w:val="24"/>
              </w:rPr>
              <w:t>3.</w:t>
            </w:r>
          </w:p>
        </w:tc>
        <w:tc>
          <w:tcPr>
            <w:tcW w:w="5703" w:type="dxa"/>
          </w:tcPr>
          <w:p w14:paraId="07CD7730" w14:textId="77777777" w:rsidR="00A871D7" w:rsidRDefault="00CB58EE">
            <w:pPr>
              <w:rPr>
                <w:rFonts w:ascii="Times New Roman" w:hAnsi="Times New Roman"/>
                <w:sz w:val="24"/>
                <w:szCs w:val="24"/>
              </w:rPr>
            </w:pPr>
            <w:r>
              <w:rPr>
                <w:rFonts w:ascii="Times New Roman" w:hAnsi="Times New Roman"/>
                <w:b/>
                <w:bCs/>
                <w:sz w:val="24"/>
                <w:szCs w:val="24"/>
              </w:rPr>
              <w:t>EZEANI</w:t>
            </w:r>
            <w:r>
              <w:rPr>
                <w:rFonts w:ascii="Times New Roman" w:hAnsi="Times New Roman"/>
                <w:sz w:val="24"/>
                <w:szCs w:val="24"/>
              </w:rPr>
              <w:t xml:space="preserve">, Emmanuel Onyebuchi </w:t>
            </w:r>
          </w:p>
        </w:tc>
        <w:tc>
          <w:tcPr>
            <w:tcW w:w="1418" w:type="dxa"/>
          </w:tcPr>
          <w:p w14:paraId="70622CA6" w14:textId="77777777" w:rsidR="00A871D7" w:rsidRDefault="00CB58EE">
            <w:pPr>
              <w:jc w:val="center"/>
              <w:rPr>
                <w:rFonts w:ascii="Times New Roman" w:hAnsi="Times New Roman"/>
                <w:sz w:val="24"/>
                <w:szCs w:val="24"/>
              </w:rPr>
            </w:pPr>
            <w:r>
              <w:rPr>
                <w:rFonts w:ascii="Times New Roman" w:hAnsi="Times New Roman"/>
                <w:sz w:val="24"/>
                <w:szCs w:val="24"/>
              </w:rPr>
              <w:t>M</w:t>
            </w:r>
          </w:p>
        </w:tc>
        <w:tc>
          <w:tcPr>
            <w:tcW w:w="2268" w:type="dxa"/>
          </w:tcPr>
          <w:p w14:paraId="0157DB33" w14:textId="77777777" w:rsidR="00A871D7" w:rsidRDefault="00CB58EE" w:rsidP="003E052C">
            <w:pPr>
              <w:jc w:val="center"/>
              <w:rPr>
                <w:rFonts w:ascii="Times New Roman" w:hAnsi="Times New Roman"/>
                <w:bCs/>
                <w:sz w:val="24"/>
                <w:szCs w:val="24"/>
              </w:rPr>
            </w:pPr>
            <w:r>
              <w:rPr>
                <w:rFonts w:ascii="Times New Roman" w:hAnsi="Times New Roman"/>
                <w:bCs/>
                <w:sz w:val="24"/>
                <w:szCs w:val="24"/>
              </w:rPr>
              <w:t>Professor</w:t>
            </w:r>
          </w:p>
        </w:tc>
      </w:tr>
      <w:tr w:rsidR="00A871D7" w14:paraId="03C87BC4" w14:textId="77777777">
        <w:trPr>
          <w:trHeight w:val="90"/>
        </w:trPr>
        <w:tc>
          <w:tcPr>
            <w:tcW w:w="529" w:type="dxa"/>
          </w:tcPr>
          <w:p w14:paraId="46CBDBCB" w14:textId="77777777" w:rsidR="00A871D7" w:rsidRDefault="00CB58EE">
            <w:pPr>
              <w:rPr>
                <w:rFonts w:ascii="Times New Roman" w:hAnsi="Times New Roman"/>
                <w:sz w:val="24"/>
                <w:szCs w:val="24"/>
              </w:rPr>
            </w:pPr>
            <w:r>
              <w:rPr>
                <w:rFonts w:ascii="Times New Roman" w:hAnsi="Times New Roman"/>
                <w:sz w:val="24"/>
                <w:szCs w:val="24"/>
              </w:rPr>
              <w:t>4</w:t>
            </w:r>
          </w:p>
        </w:tc>
        <w:tc>
          <w:tcPr>
            <w:tcW w:w="5703" w:type="dxa"/>
          </w:tcPr>
          <w:p w14:paraId="15BBDF0A" w14:textId="77777777" w:rsidR="00A871D7" w:rsidRDefault="00CB58EE">
            <w:pPr>
              <w:rPr>
                <w:rFonts w:ascii="Times New Roman" w:hAnsi="Times New Roman"/>
                <w:sz w:val="24"/>
                <w:szCs w:val="24"/>
              </w:rPr>
            </w:pPr>
            <w:r>
              <w:rPr>
                <w:rFonts w:ascii="Times New Roman" w:hAnsi="Times New Roman"/>
                <w:b/>
                <w:bCs/>
                <w:sz w:val="24"/>
                <w:szCs w:val="24"/>
              </w:rPr>
              <w:t>ONUOHA</w:t>
            </w:r>
            <w:r>
              <w:rPr>
                <w:rFonts w:ascii="Times New Roman" w:hAnsi="Times New Roman"/>
                <w:sz w:val="24"/>
                <w:szCs w:val="24"/>
              </w:rPr>
              <w:t xml:space="preserve">, Jonah Isaac </w:t>
            </w:r>
          </w:p>
        </w:tc>
        <w:tc>
          <w:tcPr>
            <w:tcW w:w="1418" w:type="dxa"/>
          </w:tcPr>
          <w:p w14:paraId="63684E29" w14:textId="77777777" w:rsidR="00A871D7" w:rsidRDefault="00CB58EE">
            <w:pPr>
              <w:jc w:val="center"/>
              <w:rPr>
                <w:rFonts w:ascii="Times New Roman" w:hAnsi="Times New Roman"/>
                <w:sz w:val="24"/>
                <w:szCs w:val="24"/>
              </w:rPr>
            </w:pPr>
            <w:r>
              <w:rPr>
                <w:rFonts w:ascii="Times New Roman" w:hAnsi="Times New Roman"/>
                <w:sz w:val="24"/>
                <w:szCs w:val="24"/>
              </w:rPr>
              <w:t>M</w:t>
            </w:r>
          </w:p>
        </w:tc>
        <w:tc>
          <w:tcPr>
            <w:tcW w:w="2268" w:type="dxa"/>
          </w:tcPr>
          <w:p w14:paraId="338B5855" w14:textId="6331F728" w:rsidR="00A871D7" w:rsidRDefault="00CB58EE" w:rsidP="003E052C">
            <w:pPr>
              <w:jc w:val="center"/>
              <w:rPr>
                <w:rFonts w:ascii="Times New Roman" w:hAnsi="Times New Roman"/>
                <w:bCs/>
                <w:sz w:val="24"/>
                <w:szCs w:val="24"/>
              </w:rPr>
            </w:pPr>
            <w:r>
              <w:rPr>
                <w:rFonts w:ascii="Times New Roman" w:hAnsi="Times New Roman"/>
                <w:bCs/>
                <w:sz w:val="24"/>
                <w:szCs w:val="24"/>
              </w:rPr>
              <w:t>Professor</w:t>
            </w:r>
          </w:p>
        </w:tc>
      </w:tr>
      <w:tr w:rsidR="00A871D7" w14:paraId="52D9F5E4" w14:textId="77777777">
        <w:trPr>
          <w:trHeight w:val="90"/>
        </w:trPr>
        <w:tc>
          <w:tcPr>
            <w:tcW w:w="529" w:type="dxa"/>
          </w:tcPr>
          <w:p w14:paraId="3D40BB3C" w14:textId="77777777" w:rsidR="00A871D7" w:rsidRDefault="00CB58EE">
            <w:pPr>
              <w:rPr>
                <w:rFonts w:ascii="Times New Roman" w:hAnsi="Times New Roman"/>
                <w:sz w:val="24"/>
                <w:szCs w:val="24"/>
              </w:rPr>
            </w:pPr>
            <w:r>
              <w:rPr>
                <w:rFonts w:ascii="Times New Roman" w:hAnsi="Times New Roman"/>
                <w:sz w:val="24"/>
                <w:szCs w:val="24"/>
              </w:rPr>
              <w:t>5</w:t>
            </w:r>
          </w:p>
        </w:tc>
        <w:tc>
          <w:tcPr>
            <w:tcW w:w="5703" w:type="dxa"/>
          </w:tcPr>
          <w:p w14:paraId="775BCD00" w14:textId="77777777" w:rsidR="00A871D7" w:rsidRDefault="00CB58EE">
            <w:pPr>
              <w:rPr>
                <w:rFonts w:ascii="Times New Roman" w:hAnsi="Times New Roman"/>
                <w:sz w:val="24"/>
                <w:szCs w:val="24"/>
              </w:rPr>
            </w:pPr>
            <w:r>
              <w:rPr>
                <w:rFonts w:ascii="Times New Roman" w:hAnsi="Times New Roman"/>
                <w:b/>
                <w:bCs/>
                <w:sz w:val="24"/>
                <w:szCs w:val="24"/>
              </w:rPr>
              <w:t>OKOLIE</w:t>
            </w:r>
            <w:r>
              <w:rPr>
                <w:rFonts w:ascii="Times New Roman" w:hAnsi="Times New Roman"/>
                <w:sz w:val="24"/>
                <w:szCs w:val="24"/>
              </w:rPr>
              <w:t>, Aloysius-Michaels N.</w:t>
            </w:r>
          </w:p>
        </w:tc>
        <w:tc>
          <w:tcPr>
            <w:tcW w:w="1418" w:type="dxa"/>
          </w:tcPr>
          <w:p w14:paraId="17D481E6" w14:textId="77777777" w:rsidR="00A871D7" w:rsidRDefault="00CB58EE">
            <w:pPr>
              <w:jc w:val="center"/>
              <w:rPr>
                <w:rFonts w:ascii="Times New Roman" w:hAnsi="Times New Roman"/>
                <w:sz w:val="24"/>
                <w:szCs w:val="24"/>
              </w:rPr>
            </w:pPr>
            <w:r>
              <w:rPr>
                <w:rFonts w:ascii="Times New Roman" w:hAnsi="Times New Roman"/>
                <w:sz w:val="24"/>
                <w:szCs w:val="24"/>
              </w:rPr>
              <w:t>M</w:t>
            </w:r>
          </w:p>
        </w:tc>
        <w:tc>
          <w:tcPr>
            <w:tcW w:w="2268" w:type="dxa"/>
          </w:tcPr>
          <w:p w14:paraId="4E8802A3" w14:textId="77777777" w:rsidR="00A871D7" w:rsidRDefault="00CB58EE" w:rsidP="003E052C">
            <w:pPr>
              <w:jc w:val="center"/>
              <w:rPr>
                <w:rFonts w:ascii="Times New Roman" w:hAnsi="Times New Roman"/>
                <w:bCs/>
                <w:sz w:val="24"/>
                <w:szCs w:val="24"/>
              </w:rPr>
            </w:pPr>
            <w:r>
              <w:rPr>
                <w:rFonts w:ascii="Times New Roman" w:hAnsi="Times New Roman"/>
                <w:bCs/>
                <w:sz w:val="24"/>
                <w:szCs w:val="24"/>
              </w:rPr>
              <w:t>Professor</w:t>
            </w:r>
          </w:p>
        </w:tc>
      </w:tr>
      <w:tr w:rsidR="00A871D7" w14:paraId="4BF445E8" w14:textId="77777777">
        <w:trPr>
          <w:trHeight w:val="90"/>
        </w:trPr>
        <w:tc>
          <w:tcPr>
            <w:tcW w:w="529" w:type="dxa"/>
          </w:tcPr>
          <w:p w14:paraId="0EBAFB08" w14:textId="77777777" w:rsidR="00A871D7" w:rsidRDefault="00CB58EE">
            <w:pPr>
              <w:rPr>
                <w:rFonts w:ascii="Times New Roman" w:hAnsi="Times New Roman"/>
                <w:sz w:val="24"/>
                <w:szCs w:val="24"/>
              </w:rPr>
            </w:pPr>
            <w:r>
              <w:rPr>
                <w:rFonts w:ascii="Times New Roman" w:hAnsi="Times New Roman"/>
                <w:sz w:val="24"/>
                <w:szCs w:val="24"/>
              </w:rPr>
              <w:t>6.</w:t>
            </w:r>
          </w:p>
        </w:tc>
        <w:tc>
          <w:tcPr>
            <w:tcW w:w="5703" w:type="dxa"/>
          </w:tcPr>
          <w:p w14:paraId="363D1528" w14:textId="77777777" w:rsidR="00A871D7" w:rsidRDefault="00CB58EE">
            <w:pPr>
              <w:rPr>
                <w:rFonts w:ascii="Times New Roman" w:hAnsi="Times New Roman"/>
                <w:sz w:val="24"/>
                <w:szCs w:val="24"/>
              </w:rPr>
            </w:pPr>
            <w:r>
              <w:rPr>
                <w:rFonts w:ascii="Times New Roman" w:hAnsi="Times New Roman"/>
                <w:b/>
                <w:bCs/>
                <w:sz w:val="24"/>
                <w:szCs w:val="24"/>
              </w:rPr>
              <w:t>UMEZURIKE</w:t>
            </w:r>
            <w:r>
              <w:rPr>
                <w:rFonts w:ascii="Times New Roman" w:hAnsi="Times New Roman"/>
                <w:sz w:val="24"/>
                <w:szCs w:val="24"/>
              </w:rPr>
              <w:t>, Chuku Augustine</w:t>
            </w:r>
          </w:p>
        </w:tc>
        <w:tc>
          <w:tcPr>
            <w:tcW w:w="1418" w:type="dxa"/>
          </w:tcPr>
          <w:p w14:paraId="606182A9" w14:textId="77777777" w:rsidR="00A871D7" w:rsidRDefault="00CB58EE">
            <w:pPr>
              <w:jc w:val="center"/>
              <w:rPr>
                <w:rFonts w:ascii="Times New Roman" w:hAnsi="Times New Roman"/>
                <w:sz w:val="24"/>
                <w:szCs w:val="24"/>
              </w:rPr>
            </w:pPr>
            <w:r>
              <w:rPr>
                <w:rFonts w:ascii="Times New Roman" w:hAnsi="Times New Roman"/>
                <w:sz w:val="24"/>
                <w:szCs w:val="24"/>
              </w:rPr>
              <w:t>M</w:t>
            </w:r>
          </w:p>
        </w:tc>
        <w:tc>
          <w:tcPr>
            <w:tcW w:w="2268" w:type="dxa"/>
          </w:tcPr>
          <w:p w14:paraId="17DE7326" w14:textId="77777777" w:rsidR="00A871D7" w:rsidRDefault="00CB58EE" w:rsidP="003E052C">
            <w:pPr>
              <w:jc w:val="center"/>
              <w:rPr>
                <w:rFonts w:ascii="Times New Roman" w:hAnsi="Times New Roman"/>
                <w:bCs/>
                <w:sz w:val="24"/>
                <w:szCs w:val="24"/>
              </w:rPr>
            </w:pPr>
            <w:r>
              <w:rPr>
                <w:rFonts w:ascii="Times New Roman" w:hAnsi="Times New Roman"/>
                <w:bCs/>
                <w:sz w:val="24"/>
                <w:szCs w:val="24"/>
              </w:rPr>
              <w:t>Professor</w:t>
            </w:r>
          </w:p>
        </w:tc>
      </w:tr>
      <w:tr w:rsidR="003E052C" w14:paraId="06C1AB06" w14:textId="77777777">
        <w:tc>
          <w:tcPr>
            <w:tcW w:w="529" w:type="dxa"/>
          </w:tcPr>
          <w:p w14:paraId="752AAB99" w14:textId="77777777" w:rsidR="003E052C" w:rsidRDefault="003E052C" w:rsidP="003E052C">
            <w:pPr>
              <w:rPr>
                <w:rFonts w:ascii="Times New Roman" w:hAnsi="Times New Roman"/>
                <w:sz w:val="24"/>
                <w:szCs w:val="24"/>
              </w:rPr>
            </w:pPr>
            <w:r>
              <w:rPr>
                <w:rFonts w:ascii="Times New Roman" w:hAnsi="Times New Roman"/>
                <w:sz w:val="24"/>
                <w:szCs w:val="24"/>
              </w:rPr>
              <w:t>7.</w:t>
            </w:r>
          </w:p>
        </w:tc>
        <w:tc>
          <w:tcPr>
            <w:tcW w:w="5703" w:type="dxa"/>
          </w:tcPr>
          <w:p w14:paraId="0105F004" w14:textId="154D9E39" w:rsidR="003E052C" w:rsidRDefault="003E052C" w:rsidP="003E052C">
            <w:pPr>
              <w:rPr>
                <w:rFonts w:ascii="Times New Roman" w:hAnsi="Times New Roman"/>
                <w:sz w:val="24"/>
                <w:szCs w:val="24"/>
              </w:rPr>
            </w:pPr>
            <w:r>
              <w:rPr>
                <w:rFonts w:ascii="Times New Roman" w:hAnsi="Times New Roman"/>
                <w:b/>
                <w:bCs/>
                <w:sz w:val="24"/>
                <w:szCs w:val="24"/>
              </w:rPr>
              <w:t>MBAH</w:t>
            </w:r>
            <w:r>
              <w:rPr>
                <w:rFonts w:ascii="Times New Roman" w:hAnsi="Times New Roman"/>
                <w:sz w:val="24"/>
                <w:szCs w:val="24"/>
              </w:rPr>
              <w:t>, Peter Oluchukwu</w:t>
            </w:r>
          </w:p>
        </w:tc>
        <w:tc>
          <w:tcPr>
            <w:tcW w:w="1418" w:type="dxa"/>
          </w:tcPr>
          <w:p w14:paraId="5BD57E6D" w14:textId="5DBBBDCF" w:rsidR="003E052C" w:rsidRDefault="003E052C" w:rsidP="003E052C">
            <w:pPr>
              <w:jc w:val="center"/>
              <w:rPr>
                <w:rFonts w:ascii="Times New Roman" w:hAnsi="Times New Roman"/>
                <w:sz w:val="24"/>
                <w:szCs w:val="24"/>
              </w:rPr>
            </w:pPr>
            <w:r>
              <w:rPr>
                <w:rFonts w:ascii="Times New Roman" w:hAnsi="Times New Roman"/>
                <w:sz w:val="24"/>
                <w:szCs w:val="24"/>
              </w:rPr>
              <w:t>M</w:t>
            </w:r>
          </w:p>
        </w:tc>
        <w:tc>
          <w:tcPr>
            <w:tcW w:w="2268" w:type="dxa"/>
          </w:tcPr>
          <w:p w14:paraId="2860058D" w14:textId="066D8485" w:rsidR="003E052C" w:rsidRDefault="003E052C" w:rsidP="003E052C">
            <w:pPr>
              <w:jc w:val="center"/>
              <w:rPr>
                <w:rFonts w:ascii="Times New Roman" w:hAnsi="Times New Roman"/>
                <w:sz w:val="24"/>
                <w:szCs w:val="24"/>
              </w:rPr>
            </w:pPr>
            <w:r>
              <w:rPr>
                <w:rFonts w:ascii="Times New Roman" w:hAnsi="Times New Roman"/>
                <w:bCs/>
                <w:sz w:val="24"/>
                <w:szCs w:val="24"/>
              </w:rPr>
              <w:t>Professor</w:t>
            </w:r>
          </w:p>
        </w:tc>
      </w:tr>
      <w:tr w:rsidR="003E052C" w14:paraId="7B585E13" w14:textId="77777777">
        <w:tc>
          <w:tcPr>
            <w:tcW w:w="529" w:type="dxa"/>
          </w:tcPr>
          <w:p w14:paraId="4ECAAC84" w14:textId="77777777" w:rsidR="003E052C" w:rsidRDefault="003E052C" w:rsidP="003E052C">
            <w:pPr>
              <w:rPr>
                <w:rFonts w:ascii="Times New Roman" w:hAnsi="Times New Roman"/>
                <w:sz w:val="24"/>
                <w:szCs w:val="24"/>
              </w:rPr>
            </w:pPr>
            <w:r>
              <w:rPr>
                <w:rFonts w:ascii="Times New Roman" w:hAnsi="Times New Roman"/>
                <w:sz w:val="24"/>
                <w:szCs w:val="24"/>
              </w:rPr>
              <w:t>8.</w:t>
            </w:r>
          </w:p>
        </w:tc>
        <w:tc>
          <w:tcPr>
            <w:tcW w:w="5703" w:type="dxa"/>
          </w:tcPr>
          <w:p w14:paraId="50492BA7" w14:textId="32819F62" w:rsidR="003E052C" w:rsidRDefault="003E052C" w:rsidP="003E052C">
            <w:pPr>
              <w:rPr>
                <w:rFonts w:ascii="Times New Roman" w:hAnsi="Times New Roman"/>
                <w:sz w:val="24"/>
                <w:szCs w:val="24"/>
              </w:rPr>
            </w:pPr>
            <w:r>
              <w:rPr>
                <w:rFonts w:ascii="Times New Roman" w:hAnsi="Times New Roman"/>
                <w:b/>
                <w:bCs/>
                <w:sz w:val="24"/>
                <w:szCs w:val="24"/>
              </w:rPr>
              <w:t>ONUOHA</w:t>
            </w:r>
            <w:r>
              <w:rPr>
                <w:rFonts w:ascii="Times New Roman" w:hAnsi="Times New Roman"/>
                <w:sz w:val="24"/>
                <w:szCs w:val="24"/>
              </w:rPr>
              <w:t>, Freedom Chukwudi</w:t>
            </w:r>
          </w:p>
        </w:tc>
        <w:tc>
          <w:tcPr>
            <w:tcW w:w="1418" w:type="dxa"/>
          </w:tcPr>
          <w:p w14:paraId="221C8E7F" w14:textId="31CC4DDE" w:rsidR="003E052C" w:rsidRDefault="003E052C" w:rsidP="003E052C">
            <w:pPr>
              <w:jc w:val="center"/>
              <w:rPr>
                <w:rFonts w:ascii="Times New Roman" w:hAnsi="Times New Roman"/>
                <w:sz w:val="24"/>
                <w:szCs w:val="24"/>
              </w:rPr>
            </w:pPr>
            <w:r>
              <w:rPr>
                <w:rFonts w:ascii="Times New Roman" w:hAnsi="Times New Roman"/>
                <w:sz w:val="24"/>
                <w:szCs w:val="24"/>
              </w:rPr>
              <w:t>M</w:t>
            </w:r>
          </w:p>
        </w:tc>
        <w:tc>
          <w:tcPr>
            <w:tcW w:w="2268" w:type="dxa"/>
          </w:tcPr>
          <w:p w14:paraId="3C935609" w14:textId="05D3FA45" w:rsidR="003E052C" w:rsidRDefault="003E052C" w:rsidP="003E052C">
            <w:pPr>
              <w:jc w:val="center"/>
              <w:rPr>
                <w:rFonts w:ascii="Times New Roman" w:hAnsi="Times New Roman"/>
                <w:sz w:val="24"/>
                <w:szCs w:val="24"/>
              </w:rPr>
            </w:pPr>
            <w:r>
              <w:rPr>
                <w:rFonts w:ascii="Times New Roman" w:hAnsi="Times New Roman"/>
                <w:bCs/>
                <w:sz w:val="24"/>
                <w:szCs w:val="24"/>
              </w:rPr>
              <w:t>Professor</w:t>
            </w:r>
          </w:p>
        </w:tc>
      </w:tr>
      <w:tr w:rsidR="003E052C" w14:paraId="28E4996F" w14:textId="77777777">
        <w:trPr>
          <w:trHeight w:val="73"/>
        </w:trPr>
        <w:tc>
          <w:tcPr>
            <w:tcW w:w="529" w:type="dxa"/>
          </w:tcPr>
          <w:p w14:paraId="081DF1B2" w14:textId="77777777" w:rsidR="003E052C" w:rsidRDefault="003E052C" w:rsidP="003E052C">
            <w:pPr>
              <w:rPr>
                <w:rFonts w:ascii="Times New Roman" w:hAnsi="Times New Roman"/>
                <w:b/>
                <w:bCs/>
                <w:sz w:val="24"/>
                <w:szCs w:val="24"/>
              </w:rPr>
            </w:pPr>
            <w:r>
              <w:rPr>
                <w:rFonts w:ascii="Times New Roman" w:hAnsi="Times New Roman"/>
                <w:sz w:val="24"/>
                <w:szCs w:val="24"/>
              </w:rPr>
              <w:t>9</w:t>
            </w:r>
            <w:r>
              <w:rPr>
                <w:rFonts w:ascii="Times New Roman" w:hAnsi="Times New Roman"/>
                <w:b/>
                <w:bCs/>
                <w:sz w:val="24"/>
                <w:szCs w:val="24"/>
              </w:rPr>
              <w:t>.</w:t>
            </w:r>
          </w:p>
        </w:tc>
        <w:tc>
          <w:tcPr>
            <w:tcW w:w="5703" w:type="dxa"/>
          </w:tcPr>
          <w:p w14:paraId="7FCDF7A0" w14:textId="3034DA85" w:rsidR="003E052C" w:rsidRDefault="003E052C" w:rsidP="003E052C">
            <w:pPr>
              <w:rPr>
                <w:rFonts w:ascii="Times New Roman" w:hAnsi="Times New Roman"/>
                <w:sz w:val="24"/>
                <w:szCs w:val="24"/>
              </w:rPr>
            </w:pPr>
            <w:r>
              <w:rPr>
                <w:rFonts w:ascii="Times New Roman" w:hAnsi="Times New Roman"/>
                <w:b/>
                <w:bCs/>
                <w:sz w:val="24"/>
                <w:szCs w:val="24"/>
              </w:rPr>
              <w:t>EZIRIM</w:t>
            </w:r>
            <w:r>
              <w:rPr>
                <w:rFonts w:ascii="Times New Roman" w:hAnsi="Times New Roman"/>
                <w:sz w:val="24"/>
                <w:szCs w:val="24"/>
              </w:rPr>
              <w:t>, Gerald Ekenedirichukwu</w:t>
            </w:r>
          </w:p>
        </w:tc>
        <w:tc>
          <w:tcPr>
            <w:tcW w:w="1418" w:type="dxa"/>
          </w:tcPr>
          <w:p w14:paraId="1BA1BDA6" w14:textId="76AFF5A8" w:rsidR="003E052C" w:rsidRDefault="003E052C" w:rsidP="003E052C">
            <w:pPr>
              <w:jc w:val="center"/>
              <w:rPr>
                <w:rFonts w:ascii="Times New Roman" w:hAnsi="Times New Roman"/>
                <w:sz w:val="24"/>
                <w:szCs w:val="24"/>
              </w:rPr>
            </w:pPr>
            <w:r>
              <w:rPr>
                <w:rFonts w:ascii="Times New Roman" w:hAnsi="Times New Roman"/>
                <w:sz w:val="24"/>
                <w:szCs w:val="24"/>
              </w:rPr>
              <w:t>M</w:t>
            </w:r>
          </w:p>
        </w:tc>
        <w:tc>
          <w:tcPr>
            <w:tcW w:w="2268" w:type="dxa"/>
          </w:tcPr>
          <w:p w14:paraId="26F53AFC" w14:textId="577029F6" w:rsidR="003E052C" w:rsidRDefault="003E052C" w:rsidP="003E052C">
            <w:pPr>
              <w:jc w:val="center"/>
              <w:rPr>
                <w:rFonts w:ascii="Times New Roman" w:hAnsi="Times New Roman"/>
                <w:sz w:val="24"/>
                <w:szCs w:val="24"/>
              </w:rPr>
            </w:pPr>
            <w:r>
              <w:rPr>
                <w:rFonts w:ascii="Times New Roman" w:hAnsi="Times New Roman"/>
                <w:bCs/>
                <w:sz w:val="24"/>
                <w:szCs w:val="24"/>
              </w:rPr>
              <w:t>Professor</w:t>
            </w:r>
          </w:p>
        </w:tc>
      </w:tr>
      <w:tr w:rsidR="003E052C" w14:paraId="251E7412" w14:textId="77777777">
        <w:trPr>
          <w:trHeight w:val="90"/>
        </w:trPr>
        <w:tc>
          <w:tcPr>
            <w:tcW w:w="529" w:type="dxa"/>
          </w:tcPr>
          <w:p w14:paraId="64DF0087" w14:textId="77777777" w:rsidR="003E052C" w:rsidRDefault="003E052C" w:rsidP="003E052C">
            <w:pPr>
              <w:rPr>
                <w:rFonts w:ascii="Times New Roman" w:hAnsi="Times New Roman"/>
                <w:sz w:val="24"/>
                <w:szCs w:val="24"/>
              </w:rPr>
            </w:pPr>
            <w:r>
              <w:rPr>
                <w:rFonts w:ascii="Times New Roman" w:hAnsi="Times New Roman"/>
                <w:sz w:val="24"/>
                <w:szCs w:val="24"/>
              </w:rPr>
              <w:t>10.</w:t>
            </w:r>
          </w:p>
        </w:tc>
        <w:tc>
          <w:tcPr>
            <w:tcW w:w="5703" w:type="dxa"/>
          </w:tcPr>
          <w:p w14:paraId="5A2426A4" w14:textId="0506ACFE" w:rsidR="003E052C" w:rsidRDefault="003E052C" w:rsidP="003E052C">
            <w:pPr>
              <w:rPr>
                <w:rFonts w:ascii="Times New Roman" w:hAnsi="Times New Roman"/>
                <w:sz w:val="24"/>
                <w:szCs w:val="24"/>
              </w:rPr>
            </w:pPr>
            <w:r>
              <w:rPr>
                <w:rFonts w:ascii="Times New Roman" w:hAnsi="Times New Roman"/>
                <w:b/>
                <w:bCs/>
                <w:sz w:val="24"/>
                <w:szCs w:val="24"/>
              </w:rPr>
              <w:t>EZEIBE</w:t>
            </w:r>
            <w:r>
              <w:rPr>
                <w:rFonts w:ascii="Times New Roman" w:hAnsi="Times New Roman"/>
                <w:sz w:val="24"/>
                <w:szCs w:val="24"/>
              </w:rPr>
              <w:t>, Christian Chukwuebuka</w:t>
            </w:r>
          </w:p>
        </w:tc>
        <w:tc>
          <w:tcPr>
            <w:tcW w:w="1418" w:type="dxa"/>
          </w:tcPr>
          <w:p w14:paraId="37EB3520" w14:textId="6C2751F4" w:rsidR="003E052C" w:rsidRDefault="003E052C" w:rsidP="003E052C">
            <w:pPr>
              <w:jc w:val="center"/>
              <w:rPr>
                <w:rFonts w:ascii="Times New Roman" w:hAnsi="Times New Roman"/>
                <w:sz w:val="24"/>
                <w:szCs w:val="24"/>
              </w:rPr>
            </w:pPr>
            <w:r>
              <w:rPr>
                <w:rFonts w:ascii="Times New Roman" w:hAnsi="Times New Roman"/>
                <w:sz w:val="24"/>
                <w:szCs w:val="24"/>
              </w:rPr>
              <w:t>M</w:t>
            </w:r>
          </w:p>
        </w:tc>
        <w:tc>
          <w:tcPr>
            <w:tcW w:w="2268" w:type="dxa"/>
          </w:tcPr>
          <w:p w14:paraId="5561D468" w14:textId="3B7FFAFF" w:rsidR="003E052C" w:rsidRDefault="003E052C" w:rsidP="003E052C">
            <w:pPr>
              <w:jc w:val="center"/>
              <w:rPr>
                <w:rFonts w:ascii="Times New Roman" w:hAnsi="Times New Roman"/>
                <w:sz w:val="24"/>
                <w:szCs w:val="24"/>
              </w:rPr>
            </w:pPr>
            <w:r>
              <w:rPr>
                <w:rFonts w:ascii="Times New Roman" w:hAnsi="Times New Roman"/>
                <w:bCs/>
                <w:sz w:val="24"/>
                <w:szCs w:val="24"/>
              </w:rPr>
              <w:t>Professor</w:t>
            </w:r>
          </w:p>
        </w:tc>
      </w:tr>
      <w:tr w:rsidR="003E052C" w14:paraId="3EED54A5" w14:textId="77777777">
        <w:trPr>
          <w:trHeight w:val="208"/>
        </w:trPr>
        <w:tc>
          <w:tcPr>
            <w:tcW w:w="529" w:type="dxa"/>
          </w:tcPr>
          <w:p w14:paraId="1C57ABA9" w14:textId="77777777" w:rsidR="003E052C" w:rsidRDefault="003E052C" w:rsidP="003E052C">
            <w:pPr>
              <w:rPr>
                <w:rFonts w:ascii="Times New Roman" w:hAnsi="Times New Roman"/>
                <w:sz w:val="24"/>
                <w:szCs w:val="24"/>
              </w:rPr>
            </w:pPr>
            <w:r>
              <w:rPr>
                <w:rFonts w:ascii="Times New Roman" w:hAnsi="Times New Roman"/>
                <w:sz w:val="24"/>
                <w:szCs w:val="24"/>
              </w:rPr>
              <w:t>11.</w:t>
            </w:r>
          </w:p>
        </w:tc>
        <w:tc>
          <w:tcPr>
            <w:tcW w:w="5703" w:type="dxa"/>
          </w:tcPr>
          <w:p w14:paraId="6A61330E" w14:textId="7E1C0F5F" w:rsidR="003E052C" w:rsidRDefault="003E052C" w:rsidP="003E052C">
            <w:pPr>
              <w:rPr>
                <w:rFonts w:ascii="Times New Roman" w:hAnsi="Times New Roman"/>
                <w:sz w:val="24"/>
                <w:szCs w:val="24"/>
              </w:rPr>
            </w:pPr>
            <w:r>
              <w:rPr>
                <w:rFonts w:ascii="Times New Roman" w:hAnsi="Times New Roman"/>
                <w:b/>
                <w:bCs/>
                <w:sz w:val="24"/>
                <w:szCs w:val="24"/>
              </w:rPr>
              <w:t>NWOSU,</w:t>
            </w:r>
            <w:r>
              <w:rPr>
                <w:rFonts w:ascii="Times New Roman" w:hAnsi="Times New Roman"/>
                <w:sz w:val="24"/>
                <w:szCs w:val="24"/>
              </w:rPr>
              <w:t xml:space="preserve"> Bernard Ugochukwu</w:t>
            </w:r>
          </w:p>
        </w:tc>
        <w:tc>
          <w:tcPr>
            <w:tcW w:w="1418" w:type="dxa"/>
          </w:tcPr>
          <w:p w14:paraId="2DF096EC" w14:textId="1586BD34" w:rsidR="003E052C" w:rsidRDefault="003E052C" w:rsidP="003E052C">
            <w:pPr>
              <w:jc w:val="center"/>
              <w:rPr>
                <w:rFonts w:ascii="Times New Roman" w:hAnsi="Times New Roman"/>
                <w:sz w:val="24"/>
                <w:szCs w:val="24"/>
              </w:rPr>
            </w:pPr>
            <w:r>
              <w:rPr>
                <w:rFonts w:ascii="Times New Roman" w:hAnsi="Times New Roman"/>
                <w:sz w:val="24"/>
                <w:szCs w:val="24"/>
              </w:rPr>
              <w:t>M</w:t>
            </w:r>
          </w:p>
        </w:tc>
        <w:tc>
          <w:tcPr>
            <w:tcW w:w="2268" w:type="dxa"/>
          </w:tcPr>
          <w:p w14:paraId="01DAB8B9" w14:textId="6D1539F2" w:rsidR="003E052C" w:rsidRDefault="003E052C" w:rsidP="003E052C">
            <w:pPr>
              <w:jc w:val="center"/>
              <w:rPr>
                <w:rFonts w:ascii="Times New Roman" w:hAnsi="Times New Roman"/>
                <w:sz w:val="24"/>
                <w:szCs w:val="24"/>
              </w:rPr>
            </w:pPr>
            <w:r>
              <w:rPr>
                <w:rFonts w:ascii="Times New Roman" w:hAnsi="Times New Roman"/>
                <w:bCs/>
                <w:sz w:val="24"/>
                <w:szCs w:val="24"/>
              </w:rPr>
              <w:t>Senior Lecturer</w:t>
            </w:r>
          </w:p>
        </w:tc>
      </w:tr>
      <w:tr w:rsidR="003E052C" w14:paraId="2D00E857" w14:textId="77777777">
        <w:trPr>
          <w:trHeight w:val="208"/>
        </w:trPr>
        <w:tc>
          <w:tcPr>
            <w:tcW w:w="529" w:type="dxa"/>
          </w:tcPr>
          <w:p w14:paraId="31D503B4" w14:textId="77777777" w:rsidR="003E052C" w:rsidRDefault="003E052C" w:rsidP="003E052C">
            <w:pPr>
              <w:rPr>
                <w:rFonts w:ascii="Times New Roman" w:hAnsi="Times New Roman"/>
                <w:sz w:val="24"/>
                <w:szCs w:val="24"/>
              </w:rPr>
            </w:pPr>
            <w:r>
              <w:rPr>
                <w:rFonts w:ascii="Times New Roman" w:hAnsi="Times New Roman"/>
                <w:sz w:val="24"/>
                <w:szCs w:val="24"/>
              </w:rPr>
              <w:t>12.</w:t>
            </w:r>
          </w:p>
        </w:tc>
        <w:tc>
          <w:tcPr>
            <w:tcW w:w="5703" w:type="dxa"/>
          </w:tcPr>
          <w:p w14:paraId="53FBDEFD" w14:textId="77777777" w:rsidR="003E052C" w:rsidRDefault="003E052C" w:rsidP="003E052C">
            <w:pPr>
              <w:rPr>
                <w:rFonts w:ascii="Times New Roman" w:hAnsi="Times New Roman"/>
                <w:sz w:val="24"/>
                <w:szCs w:val="24"/>
              </w:rPr>
            </w:pPr>
            <w:r>
              <w:rPr>
                <w:rFonts w:ascii="Times New Roman" w:hAnsi="Times New Roman"/>
                <w:b/>
                <w:bCs/>
                <w:sz w:val="24"/>
                <w:szCs w:val="24"/>
              </w:rPr>
              <w:t>ADILIEJE</w:t>
            </w:r>
            <w:r>
              <w:rPr>
                <w:rFonts w:ascii="Times New Roman" w:hAnsi="Times New Roman"/>
                <w:sz w:val="24"/>
                <w:szCs w:val="24"/>
              </w:rPr>
              <w:t>, Chukwuma Paul</w:t>
            </w:r>
          </w:p>
        </w:tc>
        <w:tc>
          <w:tcPr>
            <w:tcW w:w="1418" w:type="dxa"/>
          </w:tcPr>
          <w:p w14:paraId="00A67E82" w14:textId="77777777" w:rsidR="003E052C" w:rsidRDefault="003E052C" w:rsidP="003E052C">
            <w:pPr>
              <w:jc w:val="center"/>
              <w:rPr>
                <w:rFonts w:ascii="Times New Roman" w:hAnsi="Times New Roman"/>
                <w:sz w:val="24"/>
                <w:szCs w:val="24"/>
              </w:rPr>
            </w:pPr>
            <w:r>
              <w:rPr>
                <w:rFonts w:ascii="Times New Roman" w:hAnsi="Times New Roman"/>
                <w:sz w:val="24"/>
                <w:szCs w:val="24"/>
              </w:rPr>
              <w:t>M</w:t>
            </w:r>
          </w:p>
        </w:tc>
        <w:tc>
          <w:tcPr>
            <w:tcW w:w="2268" w:type="dxa"/>
          </w:tcPr>
          <w:p w14:paraId="0E4FF89A" w14:textId="77777777" w:rsidR="003E052C" w:rsidRDefault="003E052C" w:rsidP="003E052C">
            <w:pPr>
              <w:jc w:val="center"/>
              <w:rPr>
                <w:rFonts w:ascii="Times New Roman" w:hAnsi="Times New Roman"/>
                <w:sz w:val="24"/>
                <w:szCs w:val="24"/>
              </w:rPr>
            </w:pPr>
            <w:r>
              <w:rPr>
                <w:rFonts w:ascii="Times New Roman" w:hAnsi="Times New Roman"/>
                <w:bCs/>
                <w:sz w:val="24"/>
                <w:szCs w:val="24"/>
              </w:rPr>
              <w:t>Senior Lecturer</w:t>
            </w:r>
          </w:p>
        </w:tc>
      </w:tr>
      <w:tr w:rsidR="003E052C" w14:paraId="13A1C8EF" w14:textId="77777777">
        <w:tc>
          <w:tcPr>
            <w:tcW w:w="529" w:type="dxa"/>
          </w:tcPr>
          <w:p w14:paraId="16DE2005" w14:textId="77777777" w:rsidR="003E052C" w:rsidRDefault="003E052C" w:rsidP="003E052C">
            <w:pPr>
              <w:rPr>
                <w:rFonts w:ascii="Times New Roman" w:hAnsi="Times New Roman"/>
                <w:sz w:val="24"/>
                <w:szCs w:val="24"/>
              </w:rPr>
            </w:pPr>
            <w:r>
              <w:rPr>
                <w:rFonts w:ascii="Times New Roman" w:hAnsi="Times New Roman"/>
                <w:sz w:val="24"/>
                <w:szCs w:val="24"/>
              </w:rPr>
              <w:t>13.</w:t>
            </w:r>
          </w:p>
        </w:tc>
        <w:tc>
          <w:tcPr>
            <w:tcW w:w="5703" w:type="dxa"/>
          </w:tcPr>
          <w:p w14:paraId="627F29CE" w14:textId="77777777" w:rsidR="003E052C" w:rsidRDefault="003E052C" w:rsidP="003E052C">
            <w:pPr>
              <w:rPr>
                <w:rFonts w:ascii="Times New Roman" w:hAnsi="Times New Roman"/>
                <w:sz w:val="24"/>
                <w:szCs w:val="24"/>
              </w:rPr>
            </w:pPr>
            <w:r>
              <w:rPr>
                <w:rFonts w:ascii="Times New Roman" w:hAnsi="Times New Roman"/>
                <w:b/>
                <w:bCs/>
                <w:sz w:val="24"/>
                <w:szCs w:val="24"/>
              </w:rPr>
              <w:t>ALBERT</w:t>
            </w:r>
            <w:r>
              <w:rPr>
                <w:rFonts w:ascii="Times New Roman" w:hAnsi="Times New Roman"/>
                <w:sz w:val="24"/>
                <w:szCs w:val="24"/>
              </w:rPr>
              <w:t>, Okorie Elijah</w:t>
            </w:r>
          </w:p>
        </w:tc>
        <w:tc>
          <w:tcPr>
            <w:tcW w:w="1418" w:type="dxa"/>
          </w:tcPr>
          <w:p w14:paraId="4373BF0E" w14:textId="77777777" w:rsidR="003E052C" w:rsidRDefault="003E052C" w:rsidP="003E052C">
            <w:pPr>
              <w:jc w:val="center"/>
              <w:rPr>
                <w:rFonts w:ascii="Times New Roman" w:hAnsi="Times New Roman"/>
                <w:sz w:val="24"/>
                <w:szCs w:val="24"/>
              </w:rPr>
            </w:pPr>
            <w:r>
              <w:rPr>
                <w:rFonts w:ascii="Times New Roman" w:hAnsi="Times New Roman"/>
                <w:sz w:val="24"/>
                <w:szCs w:val="24"/>
              </w:rPr>
              <w:t>M</w:t>
            </w:r>
          </w:p>
        </w:tc>
        <w:tc>
          <w:tcPr>
            <w:tcW w:w="2268" w:type="dxa"/>
          </w:tcPr>
          <w:p w14:paraId="4A755DF1" w14:textId="77777777" w:rsidR="003E052C" w:rsidRDefault="003E052C" w:rsidP="003E052C">
            <w:pPr>
              <w:jc w:val="center"/>
              <w:rPr>
                <w:rFonts w:ascii="Times New Roman" w:hAnsi="Times New Roman"/>
                <w:sz w:val="24"/>
                <w:szCs w:val="24"/>
              </w:rPr>
            </w:pPr>
            <w:r>
              <w:rPr>
                <w:rFonts w:ascii="Times New Roman" w:hAnsi="Times New Roman"/>
                <w:bCs/>
                <w:sz w:val="24"/>
                <w:szCs w:val="24"/>
              </w:rPr>
              <w:t>Senior Lecturer</w:t>
            </w:r>
          </w:p>
        </w:tc>
      </w:tr>
      <w:tr w:rsidR="003E052C" w14:paraId="38E64CEB" w14:textId="77777777">
        <w:tc>
          <w:tcPr>
            <w:tcW w:w="529" w:type="dxa"/>
          </w:tcPr>
          <w:p w14:paraId="40A63F42" w14:textId="77777777" w:rsidR="003E052C" w:rsidRDefault="003E052C" w:rsidP="003E052C">
            <w:pPr>
              <w:rPr>
                <w:rFonts w:ascii="Times New Roman" w:hAnsi="Times New Roman"/>
                <w:sz w:val="24"/>
                <w:szCs w:val="24"/>
              </w:rPr>
            </w:pPr>
            <w:r>
              <w:rPr>
                <w:rFonts w:ascii="Times New Roman" w:hAnsi="Times New Roman"/>
                <w:sz w:val="24"/>
                <w:szCs w:val="24"/>
              </w:rPr>
              <w:t>14.</w:t>
            </w:r>
          </w:p>
        </w:tc>
        <w:tc>
          <w:tcPr>
            <w:tcW w:w="5703" w:type="dxa"/>
          </w:tcPr>
          <w:p w14:paraId="44D596ED" w14:textId="77777777" w:rsidR="003E052C" w:rsidRDefault="003E052C" w:rsidP="003E052C">
            <w:pPr>
              <w:rPr>
                <w:rFonts w:ascii="Times New Roman" w:hAnsi="Times New Roman"/>
                <w:sz w:val="24"/>
                <w:szCs w:val="24"/>
              </w:rPr>
            </w:pPr>
            <w:r>
              <w:rPr>
                <w:rFonts w:ascii="Times New Roman" w:hAnsi="Times New Roman"/>
                <w:b/>
                <w:bCs/>
                <w:sz w:val="24"/>
                <w:szCs w:val="24"/>
              </w:rPr>
              <w:t>ADIBE</w:t>
            </w:r>
            <w:r>
              <w:rPr>
                <w:rFonts w:ascii="Times New Roman" w:hAnsi="Times New Roman"/>
                <w:sz w:val="24"/>
                <w:szCs w:val="24"/>
              </w:rPr>
              <w:t xml:space="preserve">, Chukwuka Raymond                                                                                                                                                                                                                                                                                                                                                                                                        </w:t>
            </w:r>
          </w:p>
        </w:tc>
        <w:tc>
          <w:tcPr>
            <w:tcW w:w="1418" w:type="dxa"/>
          </w:tcPr>
          <w:p w14:paraId="510BD4AB" w14:textId="77777777" w:rsidR="003E052C" w:rsidRDefault="003E052C" w:rsidP="003E052C">
            <w:pPr>
              <w:jc w:val="center"/>
              <w:rPr>
                <w:rFonts w:ascii="Times New Roman" w:hAnsi="Times New Roman"/>
                <w:sz w:val="24"/>
                <w:szCs w:val="24"/>
              </w:rPr>
            </w:pPr>
            <w:r>
              <w:rPr>
                <w:rFonts w:ascii="Times New Roman" w:hAnsi="Times New Roman"/>
                <w:sz w:val="24"/>
                <w:szCs w:val="24"/>
              </w:rPr>
              <w:t>M</w:t>
            </w:r>
          </w:p>
        </w:tc>
        <w:tc>
          <w:tcPr>
            <w:tcW w:w="2268" w:type="dxa"/>
          </w:tcPr>
          <w:p w14:paraId="4DEA8467" w14:textId="77777777" w:rsidR="003E052C" w:rsidRDefault="003E052C" w:rsidP="003E052C">
            <w:pPr>
              <w:jc w:val="center"/>
              <w:rPr>
                <w:rFonts w:ascii="Times New Roman" w:hAnsi="Times New Roman"/>
                <w:sz w:val="24"/>
                <w:szCs w:val="24"/>
              </w:rPr>
            </w:pPr>
            <w:r>
              <w:rPr>
                <w:rFonts w:ascii="Times New Roman" w:hAnsi="Times New Roman"/>
                <w:bCs/>
                <w:sz w:val="24"/>
                <w:szCs w:val="24"/>
              </w:rPr>
              <w:t>Senior Lecturer</w:t>
            </w:r>
          </w:p>
        </w:tc>
      </w:tr>
      <w:tr w:rsidR="003E052C" w14:paraId="7C649655" w14:textId="77777777">
        <w:tc>
          <w:tcPr>
            <w:tcW w:w="529" w:type="dxa"/>
          </w:tcPr>
          <w:p w14:paraId="7621A39E" w14:textId="77777777" w:rsidR="003E052C" w:rsidRDefault="003E052C" w:rsidP="003E052C">
            <w:pPr>
              <w:rPr>
                <w:rFonts w:ascii="Times New Roman" w:hAnsi="Times New Roman"/>
                <w:sz w:val="24"/>
                <w:szCs w:val="24"/>
              </w:rPr>
            </w:pPr>
            <w:r>
              <w:rPr>
                <w:rFonts w:ascii="Times New Roman" w:hAnsi="Times New Roman"/>
                <w:sz w:val="24"/>
                <w:szCs w:val="24"/>
              </w:rPr>
              <w:t>15.</w:t>
            </w:r>
          </w:p>
        </w:tc>
        <w:tc>
          <w:tcPr>
            <w:tcW w:w="5703" w:type="dxa"/>
          </w:tcPr>
          <w:p w14:paraId="038ED2D9" w14:textId="77777777" w:rsidR="003E052C" w:rsidRDefault="003E052C" w:rsidP="003E052C">
            <w:pPr>
              <w:rPr>
                <w:rFonts w:ascii="Times New Roman" w:hAnsi="Times New Roman"/>
                <w:sz w:val="24"/>
                <w:szCs w:val="24"/>
              </w:rPr>
            </w:pPr>
            <w:r>
              <w:rPr>
                <w:rFonts w:ascii="Times New Roman" w:hAnsi="Times New Roman"/>
                <w:b/>
                <w:bCs/>
                <w:sz w:val="24"/>
                <w:szCs w:val="24"/>
              </w:rPr>
              <w:t>ONAH</w:t>
            </w:r>
            <w:r>
              <w:rPr>
                <w:rFonts w:ascii="Times New Roman" w:hAnsi="Times New Roman"/>
                <w:sz w:val="24"/>
                <w:szCs w:val="24"/>
              </w:rPr>
              <w:t xml:space="preserve">, Vincent Chidi  </w:t>
            </w:r>
          </w:p>
        </w:tc>
        <w:tc>
          <w:tcPr>
            <w:tcW w:w="1418" w:type="dxa"/>
          </w:tcPr>
          <w:p w14:paraId="193B786C" w14:textId="77777777" w:rsidR="003E052C" w:rsidRDefault="003E052C" w:rsidP="003E052C">
            <w:pPr>
              <w:jc w:val="center"/>
              <w:rPr>
                <w:rFonts w:ascii="Times New Roman" w:hAnsi="Times New Roman"/>
                <w:sz w:val="24"/>
                <w:szCs w:val="24"/>
              </w:rPr>
            </w:pPr>
            <w:r>
              <w:rPr>
                <w:rFonts w:ascii="Times New Roman" w:hAnsi="Times New Roman"/>
                <w:sz w:val="24"/>
                <w:szCs w:val="24"/>
              </w:rPr>
              <w:t>M</w:t>
            </w:r>
          </w:p>
        </w:tc>
        <w:tc>
          <w:tcPr>
            <w:tcW w:w="2268" w:type="dxa"/>
          </w:tcPr>
          <w:p w14:paraId="19877372" w14:textId="77777777" w:rsidR="003E052C" w:rsidRDefault="003E052C" w:rsidP="003E052C">
            <w:pPr>
              <w:jc w:val="center"/>
              <w:rPr>
                <w:rFonts w:ascii="Times New Roman" w:hAnsi="Times New Roman"/>
                <w:sz w:val="24"/>
                <w:szCs w:val="24"/>
              </w:rPr>
            </w:pPr>
            <w:r>
              <w:rPr>
                <w:rFonts w:ascii="Times New Roman" w:hAnsi="Times New Roman"/>
                <w:bCs/>
                <w:sz w:val="24"/>
                <w:szCs w:val="24"/>
              </w:rPr>
              <w:t>Senior Lecturer</w:t>
            </w:r>
          </w:p>
        </w:tc>
      </w:tr>
      <w:tr w:rsidR="003E052C" w14:paraId="63731509" w14:textId="77777777">
        <w:tc>
          <w:tcPr>
            <w:tcW w:w="529" w:type="dxa"/>
          </w:tcPr>
          <w:p w14:paraId="39E82461" w14:textId="77777777" w:rsidR="003E052C" w:rsidRDefault="003E052C" w:rsidP="003E052C">
            <w:pPr>
              <w:rPr>
                <w:rFonts w:ascii="Times New Roman" w:hAnsi="Times New Roman"/>
                <w:sz w:val="24"/>
                <w:szCs w:val="24"/>
              </w:rPr>
            </w:pPr>
            <w:r>
              <w:rPr>
                <w:rFonts w:ascii="Times New Roman" w:hAnsi="Times New Roman"/>
                <w:sz w:val="24"/>
                <w:szCs w:val="24"/>
              </w:rPr>
              <w:t>16.</w:t>
            </w:r>
          </w:p>
        </w:tc>
        <w:tc>
          <w:tcPr>
            <w:tcW w:w="5703" w:type="dxa"/>
          </w:tcPr>
          <w:p w14:paraId="19C86D7D" w14:textId="6D2E5973" w:rsidR="003E052C" w:rsidRDefault="003E052C" w:rsidP="003E052C">
            <w:pPr>
              <w:rPr>
                <w:rFonts w:ascii="Times New Roman" w:hAnsi="Times New Roman"/>
                <w:sz w:val="24"/>
                <w:szCs w:val="24"/>
              </w:rPr>
            </w:pPr>
            <w:r>
              <w:rPr>
                <w:rFonts w:ascii="Times New Roman" w:hAnsi="Times New Roman"/>
                <w:b/>
                <w:bCs/>
                <w:sz w:val="24"/>
                <w:szCs w:val="24"/>
              </w:rPr>
              <w:t>ONONOGBU</w:t>
            </w:r>
            <w:r>
              <w:rPr>
                <w:rFonts w:ascii="Times New Roman" w:hAnsi="Times New Roman"/>
                <w:sz w:val="24"/>
                <w:szCs w:val="24"/>
              </w:rPr>
              <w:t>, Olihe Adaeze</w:t>
            </w:r>
          </w:p>
        </w:tc>
        <w:tc>
          <w:tcPr>
            <w:tcW w:w="1418" w:type="dxa"/>
          </w:tcPr>
          <w:p w14:paraId="391D1C7E" w14:textId="47345F85" w:rsidR="003E052C" w:rsidRDefault="003E052C" w:rsidP="003E052C">
            <w:pPr>
              <w:jc w:val="center"/>
              <w:rPr>
                <w:rFonts w:ascii="Times New Roman" w:hAnsi="Times New Roman"/>
                <w:sz w:val="24"/>
                <w:szCs w:val="24"/>
              </w:rPr>
            </w:pPr>
            <w:r>
              <w:rPr>
                <w:rFonts w:ascii="Times New Roman" w:hAnsi="Times New Roman"/>
                <w:sz w:val="24"/>
                <w:szCs w:val="24"/>
              </w:rPr>
              <w:t>F</w:t>
            </w:r>
          </w:p>
        </w:tc>
        <w:tc>
          <w:tcPr>
            <w:tcW w:w="2268" w:type="dxa"/>
          </w:tcPr>
          <w:p w14:paraId="2CDADD93" w14:textId="484E9F4C" w:rsidR="003E052C" w:rsidRDefault="003E052C" w:rsidP="003E052C">
            <w:pPr>
              <w:jc w:val="center"/>
              <w:rPr>
                <w:rFonts w:ascii="Times New Roman" w:hAnsi="Times New Roman"/>
                <w:sz w:val="24"/>
                <w:szCs w:val="24"/>
              </w:rPr>
            </w:pPr>
            <w:r>
              <w:rPr>
                <w:rFonts w:ascii="Times New Roman" w:hAnsi="Times New Roman"/>
                <w:bCs/>
                <w:sz w:val="24"/>
                <w:szCs w:val="24"/>
              </w:rPr>
              <w:t>Senior Lecturer</w:t>
            </w:r>
          </w:p>
        </w:tc>
      </w:tr>
      <w:tr w:rsidR="003E052C" w14:paraId="6D17A1E1" w14:textId="77777777">
        <w:trPr>
          <w:trHeight w:val="188"/>
        </w:trPr>
        <w:tc>
          <w:tcPr>
            <w:tcW w:w="529" w:type="dxa"/>
          </w:tcPr>
          <w:p w14:paraId="50FAE2CB" w14:textId="77777777" w:rsidR="003E052C" w:rsidRDefault="003E052C" w:rsidP="003E052C">
            <w:pPr>
              <w:rPr>
                <w:rFonts w:ascii="Times New Roman" w:hAnsi="Times New Roman"/>
                <w:sz w:val="24"/>
                <w:szCs w:val="24"/>
              </w:rPr>
            </w:pPr>
            <w:r>
              <w:rPr>
                <w:rFonts w:ascii="Times New Roman" w:hAnsi="Times New Roman"/>
                <w:sz w:val="24"/>
                <w:szCs w:val="24"/>
              </w:rPr>
              <w:t>17.</w:t>
            </w:r>
          </w:p>
        </w:tc>
        <w:tc>
          <w:tcPr>
            <w:tcW w:w="5703" w:type="dxa"/>
          </w:tcPr>
          <w:p w14:paraId="43DB6E7F" w14:textId="77610628" w:rsidR="003E052C" w:rsidRDefault="003E052C" w:rsidP="003E052C">
            <w:pPr>
              <w:rPr>
                <w:rFonts w:ascii="Times New Roman" w:hAnsi="Times New Roman"/>
                <w:sz w:val="24"/>
                <w:szCs w:val="24"/>
              </w:rPr>
            </w:pPr>
            <w:r>
              <w:rPr>
                <w:rFonts w:ascii="Times New Roman" w:hAnsi="Times New Roman"/>
                <w:b/>
                <w:bCs/>
                <w:sz w:val="24"/>
                <w:szCs w:val="24"/>
              </w:rPr>
              <w:t>UGWUEZE</w:t>
            </w:r>
            <w:r>
              <w:rPr>
                <w:rFonts w:ascii="Times New Roman" w:hAnsi="Times New Roman"/>
                <w:sz w:val="24"/>
                <w:szCs w:val="24"/>
              </w:rPr>
              <w:t>, Michael Ikechukwu</w:t>
            </w:r>
          </w:p>
        </w:tc>
        <w:tc>
          <w:tcPr>
            <w:tcW w:w="1418" w:type="dxa"/>
          </w:tcPr>
          <w:p w14:paraId="542AD56D" w14:textId="603612A8" w:rsidR="003E052C" w:rsidRDefault="003E052C" w:rsidP="003E052C">
            <w:pPr>
              <w:jc w:val="center"/>
              <w:rPr>
                <w:rFonts w:ascii="Times New Roman" w:hAnsi="Times New Roman"/>
                <w:sz w:val="24"/>
                <w:szCs w:val="24"/>
              </w:rPr>
            </w:pPr>
            <w:r>
              <w:rPr>
                <w:rFonts w:ascii="Times New Roman" w:hAnsi="Times New Roman"/>
                <w:sz w:val="24"/>
                <w:szCs w:val="24"/>
              </w:rPr>
              <w:t>M</w:t>
            </w:r>
          </w:p>
        </w:tc>
        <w:tc>
          <w:tcPr>
            <w:tcW w:w="2268" w:type="dxa"/>
          </w:tcPr>
          <w:p w14:paraId="0A4AA7E5" w14:textId="1576A70D" w:rsidR="003E052C" w:rsidRDefault="003E052C" w:rsidP="003E052C">
            <w:pPr>
              <w:jc w:val="center"/>
              <w:rPr>
                <w:rFonts w:ascii="Times New Roman" w:hAnsi="Times New Roman"/>
                <w:sz w:val="24"/>
                <w:szCs w:val="24"/>
              </w:rPr>
            </w:pPr>
            <w:r w:rsidRPr="00405F19">
              <w:rPr>
                <w:rFonts w:ascii="Times New Roman" w:hAnsi="Times New Roman"/>
                <w:bCs/>
                <w:sz w:val="24"/>
                <w:szCs w:val="24"/>
              </w:rPr>
              <w:t>Senior Lecturer</w:t>
            </w:r>
          </w:p>
        </w:tc>
      </w:tr>
      <w:tr w:rsidR="003E052C" w14:paraId="0F9DB3F0" w14:textId="77777777">
        <w:trPr>
          <w:trHeight w:val="188"/>
        </w:trPr>
        <w:tc>
          <w:tcPr>
            <w:tcW w:w="529" w:type="dxa"/>
          </w:tcPr>
          <w:p w14:paraId="3EAA1C97" w14:textId="77777777" w:rsidR="003E052C" w:rsidRDefault="003E052C" w:rsidP="003E052C">
            <w:pPr>
              <w:rPr>
                <w:rFonts w:ascii="Times New Roman" w:hAnsi="Times New Roman"/>
                <w:sz w:val="24"/>
                <w:szCs w:val="24"/>
              </w:rPr>
            </w:pPr>
            <w:r>
              <w:rPr>
                <w:rFonts w:ascii="Times New Roman" w:hAnsi="Times New Roman"/>
                <w:sz w:val="24"/>
                <w:szCs w:val="24"/>
              </w:rPr>
              <w:t>18.</w:t>
            </w:r>
          </w:p>
        </w:tc>
        <w:tc>
          <w:tcPr>
            <w:tcW w:w="5703" w:type="dxa"/>
          </w:tcPr>
          <w:p w14:paraId="1F179D68" w14:textId="2BAC5E9A" w:rsidR="003E052C" w:rsidRDefault="003E052C" w:rsidP="003E052C">
            <w:pPr>
              <w:rPr>
                <w:rFonts w:ascii="Times New Roman" w:hAnsi="Times New Roman"/>
                <w:sz w:val="24"/>
                <w:szCs w:val="24"/>
              </w:rPr>
            </w:pPr>
            <w:r>
              <w:rPr>
                <w:rFonts w:ascii="Times New Roman" w:hAnsi="Times New Roman"/>
                <w:b/>
                <w:bCs/>
                <w:sz w:val="24"/>
                <w:szCs w:val="24"/>
              </w:rPr>
              <w:t>EGONU</w:t>
            </w:r>
            <w:r>
              <w:rPr>
                <w:rFonts w:ascii="Times New Roman" w:hAnsi="Times New Roman"/>
                <w:sz w:val="24"/>
                <w:szCs w:val="24"/>
              </w:rPr>
              <w:t>, Nnamdi Gordon</w:t>
            </w:r>
          </w:p>
        </w:tc>
        <w:tc>
          <w:tcPr>
            <w:tcW w:w="1418" w:type="dxa"/>
          </w:tcPr>
          <w:p w14:paraId="67FE5C5F" w14:textId="77C352FA" w:rsidR="003E052C" w:rsidRDefault="003E052C" w:rsidP="003E052C">
            <w:pPr>
              <w:jc w:val="center"/>
              <w:rPr>
                <w:rFonts w:ascii="Times New Roman" w:hAnsi="Times New Roman"/>
                <w:sz w:val="24"/>
                <w:szCs w:val="24"/>
              </w:rPr>
            </w:pPr>
            <w:r>
              <w:rPr>
                <w:rFonts w:ascii="Times New Roman" w:hAnsi="Times New Roman"/>
                <w:sz w:val="24"/>
                <w:szCs w:val="24"/>
              </w:rPr>
              <w:t>M</w:t>
            </w:r>
          </w:p>
        </w:tc>
        <w:tc>
          <w:tcPr>
            <w:tcW w:w="2268" w:type="dxa"/>
          </w:tcPr>
          <w:p w14:paraId="242A8E31" w14:textId="61F58BE4" w:rsidR="003E052C" w:rsidRDefault="003E052C" w:rsidP="003E052C">
            <w:pPr>
              <w:jc w:val="center"/>
              <w:rPr>
                <w:rFonts w:ascii="Times New Roman" w:hAnsi="Times New Roman"/>
                <w:sz w:val="24"/>
                <w:szCs w:val="24"/>
              </w:rPr>
            </w:pPr>
            <w:r w:rsidRPr="00405F19">
              <w:rPr>
                <w:rFonts w:ascii="Times New Roman" w:hAnsi="Times New Roman"/>
                <w:bCs/>
                <w:sz w:val="24"/>
                <w:szCs w:val="24"/>
              </w:rPr>
              <w:t>Senior Lecturer</w:t>
            </w:r>
          </w:p>
        </w:tc>
      </w:tr>
      <w:tr w:rsidR="003E052C" w14:paraId="25765B50" w14:textId="77777777">
        <w:trPr>
          <w:trHeight w:val="188"/>
        </w:trPr>
        <w:tc>
          <w:tcPr>
            <w:tcW w:w="529" w:type="dxa"/>
          </w:tcPr>
          <w:p w14:paraId="300CB244" w14:textId="77777777" w:rsidR="003E052C" w:rsidRDefault="003E052C" w:rsidP="003E052C">
            <w:pPr>
              <w:rPr>
                <w:rFonts w:ascii="Times New Roman" w:hAnsi="Times New Roman"/>
                <w:sz w:val="24"/>
                <w:szCs w:val="24"/>
              </w:rPr>
            </w:pPr>
            <w:r>
              <w:rPr>
                <w:rFonts w:ascii="Times New Roman" w:hAnsi="Times New Roman"/>
                <w:sz w:val="24"/>
                <w:szCs w:val="24"/>
              </w:rPr>
              <w:t>19.</w:t>
            </w:r>
          </w:p>
        </w:tc>
        <w:tc>
          <w:tcPr>
            <w:tcW w:w="5703" w:type="dxa"/>
          </w:tcPr>
          <w:p w14:paraId="721F9764" w14:textId="240491AE" w:rsidR="003E052C" w:rsidRDefault="003E052C" w:rsidP="003E052C">
            <w:pPr>
              <w:rPr>
                <w:rFonts w:ascii="Times New Roman" w:hAnsi="Times New Roman"/>
                <w:sz w:val="24"/>
                <w:szCs w:val="24"/>
              </w:rPr>
            </w:pPr>
            <w:r>
              <w:rPr>
                <w:rFonts w:ascii="Times New Roman" w:hAnsi="Times New Roman"/>
                <w:b/>
                <w:bCs/>
                <w:sz w:val="24"/>
                <w:szCs w:val="24"/>
              </w:rPr>
              <w:t>NWANGWU</w:t>
            </w:r>
            <w:r>
              <w:rPr>
                <w:rFonts w:ascii="Times New Roman" w:hAnsi="Times New Roman"/>
                <w:sz w:val="24"/>
                <w:szCs w:val="24"/>
              </w:rPr>
              <w:t>, Chikodiri</w:t>
            </w:r>
          </w:p>
        </w:tc>
        <w:tc>
          <w:tcPr>
            <w:tcW w:w="1418" w:type="dxa"/>
          </w:tcPr>
          <w:p w14:paraId="40FFDC7A" w14:textId="5E55909C" w:rsidR="003E052C" w:rsidRDefault="003E052C" w:rsidP="003E052C">
            <w:pPr>
              <w:jc w:val="center"/>
              <w:rPr>
                <w:rFonts w:ascii="Times New Roman" w:hAnsi="Times New Roman"/>
                <w:sz w:val="24"/>
                <w:szCs w:val="24"/>
              </w:rPr>
            </w:pPr>
            <w:r>
              <w:rPr>
                <w:rFonts w:ascii="Times New Roman" w:hAnsi="Times New Roman"/>
                <w:sz w:val="24"/>
                <w:szCs w:val="24"/>
              </w:rPr>
              <w:t>M</w:t>
            </w:r>
          </w:p>
        </w:tc>
        <w:tc>
          <w:tcPr>
            <w:tcW w:w="2268" w:type="dxa"/>
          </w:tcPr>
          <w:p w14:paraId="32BA059E" w14:textId="139986B1" w:rsidR="003E052C" w:rsidRDefault="003E052C" w:rsidP="003E052C">
            <w:pPr>
              <w:jc w:val="center"/>
              <w:rPr>
                <w:rFonts w:ascii="Times New Roman" w:hAnsi="Times New Roman"/>
                <w:sz w:val="24"/>
                <w:szCs w:val="24"/>
              </w:rPr>
            </w:pPr>
            <w:r w:rsidRPr="00405F19">
              <w:rPr>
                <w:rFonts w:ascii="Times New Roman" w:hAnsi="Times New Roman"/>
                <w:bCs/>
                <w:sz w:val="24"/>
                <w:szCs w:val="24"/>
              </w:rPr>
              <w:t>Senior Lecturer</w:t>
            </w:r>
          </w:p>
        </w:tc>
      </w:tr>
      <w:tr w:rsidR="003E052C" w14:paraId="038F28A5" w14:textId="77777777">
        <w:trPr>
          <w:trHeight w:val="188"/>
        </w:trPr>
        <w:tc>
          <w:tcPr>
            <w:tcW w:w="529" w:type="dxa"/>
          </w:tcPr>
          <w:p w14:paraId="4899C888" w14:textId="77777777" w:rsidR="003E052C" w:rsidRDefault="003E052C" w:rsidP="003E052C">
            <w:pPr>
              <w:rPr>
                <w:rFonts w:ascii="Times New Roman" w:hAnsi="Times New Roman"/>
                <w:sz w:val="24"/>
                <w:szCs w:val="24"/>
              </w:rPr>
            </w:pPr>
            <w:r>
              <w:rPr>
                <w:rFonts w:ascii="Times New Roman" w:hAnsi="Times New Roman"/>
                <w:sz w:val="24"/>
                <w:szCs w:val="24"/>
              </w:rPr>
              <w:t>20.</w:t>
            </w:r>
          </w:p>
        </w:tc>
        <w:tc>
          <w:tcPr>
            <w:tcW w:w="5703" w:type="dxa"/>
          </w:tcPr>
          <w:p w14:paraId="4EAED349" w14:textId="03D0FBDC" w:rsidR="003E052C" w:rsidRDefault="003E052C" w:rsidP="003E052C">
            <w:pPr>
              <w:rPr>
                <w:rFonts w:ascii="Times New Roman" w:hAnsi="Times New Roman"/>
                <w:sz w:val="24"/>
                <w:szCs w:val="24"/>
              </w:rPr>
            </w:pPr>
            <w:r>
              <w:rPr>
                <w:rFonts w:ascii="Times New Roman" w:hAnsi="Times New Roman"/>
                <w:b/>
                <w:bCs/>
                <w:sz w:val="24"/>
                <w:szCs w:val="24"/>
              </w:rPr>
              <w:t>ONUH</w:t>
            </w:r>
            <w:r>
              <w:rPr>
                <w:rFonts w:ascii="Times New Roman" w:hAnsi="Times New Roman"/>
                <w:sz w:val="24"/>
                <w:szCs w:val="24"/>
              </w:rPr>
              <w:t xml:space="preserve">, Paul Ani                                                   </w:t>
            </w:r>
          </w:p>
        </w:tc>
        <w:tc>
          <w:tcPr>
            <w:tcW w:w="1418" w:type="dxa"/>
          </w:tcPr>
          <w:p w14:paraId="23EC751B" w14:textId="035AEC4F" w:rsidR="003E052C" w:rsidRDefault="003E052C" w:rsidP="003E052C">
            <w:pPr>
              <w:jc w:val="center"/>
              <w:rPr>
                <w:rFonts w:ascii="Times New Roman" w:hAnsi="Times New Roman"/>
                <w:sz w:val="24"/>
                <w:szCs w:val="24"/>
              </w:rPr>
            </w:pPr>
            <w:r>
              <w:rPr>
                <w:rFonts w:ascii="Times New Roman" w:hAnsi="Times New Roman"/>
                <w:sz w:val="24"/>
                <w:szCs w:val="24"/>
              </w:rPr>
              <w:t>M</w:t>
            </w:r>
          </w:p>
        </w:tc>
        <w:tc>
          <w:tcPr>
            <w:tcW w:w="2268" w:type="dxa"/>
          </w:tcPr>
          <w:p w14:paraId="415561A1" w14:textId="52284DD1" w:rsidR="003E052C" w:rsidRDefault="003E052C" w:rsidP="003E052C">
            <w:pPr>
              <w:jc w:val="center"/>
              <w:rPr>
                <w:rFonts w:ascii="Times New Roman" w:hAnsi="Times New Roman"/>
                <w:sz w:val="24"/>
                <w:szCs w:val="24"/>
              </w:rPr>
            </w:pPr>
            <w:r w:rsidRPr="00405F19">
              <w:rPr>
                <w:rFonts w:ascii="Times New Roman" w:hAnsi="Times New Roman"/>
                <w:bCs/>
                <w:sz w:val="24"/>
                <w:szCs w:val="24"/>
              </w:rPr>
              <w:t>Senior Lecturer</w:t>
            </w:r>
          </w:p>
        </w:tc>
      </w:tr>
    </w:tbl>
    <w:p w14:paraId="4554D9BD" w14:textId="77777777" w:rsidR="003E052C" w:rsidRDefault="003E052C">
      <w:pPr>
        <w:spacing w:after="0"/>
        <w:rPr>
          <w:rFonts w:ascii="Times New Roman" w:eastAsia="Calibri" w:hAnsi="Times New Roman"/>
          <w:b/>
          <w:sz w:val="24"/>
          <w:szCs w:val="24"/>
        </w:rPr>
      </w:pPr>
    </w:p>
    <w:p w14:paraId="746703B1" w14:textId="77777777" w:rsidR="0068140B" w:rsidRDefault="0068140B">
      <w:pPr>
        <w:spacing w:after="0"/>
        <w:rPr>
          <w:rFonts w:ascii="Times New Roman" w:eastAsia="Calibri" w:hAnsi="Times New Roman"/>
          <w:b/>
          <w:sz w:val="24"/>
          <w:szCs w:val="24"/>
        </w:rPr>
      </w:pPr>
    </w:p>
    <w:p w14:paraId="2B335340" w14:textId="7B0D391C" w:rsidR="00A871D7" w:rsidRDefault="00CB58EE">
      <w:pPr>
        <w:spacing w:after="0"/>
        <w:rPr>
          <w:rFonts w:ascii="Times New Roman" w:eastAsia="Calibri" w:hAnsi="Times New Roman"/>
          <w:b/>
          <w:sz w:val="24"/>
          <w:szCs w:val="24"/>
        </w:rPr>
      </w:pPr>
      <w:r>
        <w:rPr>
          <w:rFonts w:ascii="Times New Roman" w:eastAsia="Calibri" w:hAnsi="Times New Roman"/>
          <w:b/>
          <w:sz w:val="24"/>
          <w:szCs w:val="24"/>
        </w:rPr>
        <w:lastRenderedPageBreak/>
        <w:t>INTRODUCTION</w:t>
      </w:r>
    </w:p>
    <w:p w14:paraId="6B0D753F"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 xml:space="preserve">The Department of Political Science offers a postgraduate programme leading to the award of Master of Science (M.Sc) in eight (8) areas of specialisation in Political Science. </w:t>
      </w:r>
    </w:p>
    <w:p w14:paraId="7E57D829"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PHILOSOPHY</w:t>
      </w:r>
    </w:p>
    <w:p w14:paraId="0B0C9ADA"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The postgraduate programme is based on the premise that the State is a positive organisation not only for the transformation of society, but also for the progressive development of man as a responsible citizen. Hence, the philosophy of the programme is knowledge for development, and aimed at preparing students for high level employment and further studies. It provides an opportunity for candidates, especially practitioners, to broaden their knowledge in areas of the processes involved in socio-economic and political relations, and the capacity to suggest, initiate and supervise the implementation of policies intended to ensure their practical attainment.</w:t>
      </w:r>
    </w:p>
    <w:p w14:paraId="7D9D5DB5"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sz w:val="24"/>
          <w:szCs w:val="24"/>
        </w:rPr>
        <w:t xml:space="preserve"> </w:t>
      </w:r>
      <w:r>
        <w:rPr>
          <w:rFonts w:ascii="Times New Roman" w:eastAsia="Calibri" w:hAnsi="Times New Roman"/>
          <w:b/>
          <w:sz w:val="24"/>
          <w:szCs w:val="24"/>
        </w:rPr>
        <w:t>OBJECTIVES</w:t>
      </w:r>
    </w:p>
    <w:p w14:paraId="1920D1A8"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The main objectives of the Department are:</w:t>
      </w:r>
    </w:p>
    <w:p w14:paraId="1B17D8E6" w14:textId="77777777" w:rsidR="00A871D7" w:rsidRDefault="00CB58EE">
      <w:pPr>
        <w:pStyle w:val="ListParagraph"/>
        <w:numPr>
          <w:ilvl w:val="0"/>
          <w:numId w:val="6"/>
        </w:numPr>
        <w:spacing w:after="0"/>
        <w:jc w:val="both"/>
        <w:rPr>
          <w:rFonts w:ascii="Times New Roman" w:eastAsia="Calibri" w:hAnsi="Times New Roman"/>
          <w:sz w:val="24"/>
          <w:szCs w:val="24"/>
        </w:rPr>
      </w:pPr>
      <w:r>
        <w:rPr>
          <w:rFonts w:ascii="Times New Roman" w:eastAsia="Calibri" w:hAnsi="Times New Roman"/>
          <w:sz w:val="24"/>
          <w:szCs w:val="24"/>
        </w:rPr>
        <w:t>To introduce students to the concepts, theories, and the practical values of Political Science in the contemporary Nigerian society.</w:t>
      </w:r>
    </w:p>
    <w:p w14:paraId="7CE8B23D" w14:textId="77777777" w:rsidR="00A871D7" w:rsidRDefault="00CB58EE">
      <w:pPr>
        <w:pStyle w:val="ListParagraph"/>
        <w:numPr>
          <w:ilvl w:val="0"/>
          <w:numId w:val="6"/>
        </w:numPr>
        <w:spacing w:after="0"/>
        <w:jc w:val="both"/>
        <w:rPr>
          <w:rFonts w:ascii="Times New Roman" w:eastAsia="Calibri" w:hAnsi="Times New Roman"/>
          <w:sz w:val="24"/>
          <w:szCs w:val="24"/>
        </w:rPr>
      </w:pPr>
      <w:r>
        <w:rPr>
          <w:rFonts w:ascii="Times New Roman" w:eastAsia="Calibri" w:hAnsi="Times New Roman"/>
          <w:sz w:val="24"/>
          <w:szCs w:val="24"/>
        </w:rPr>
        <w:t>To acquaint the students with the philosophy and methods of political inquiry, analysis and applications.</w:t>
      </w:r>
    </w:p>
    <w:p w14:paraId="060AC154" w14:textId="77777777" w:rsidR="00A871D7" w:rsidRDefault="00CB58EE">
      <w:pPr>
        <w:pStyle w:val="ListParagraph"/>
        <w:numPr>
          <w:ilvl w:val="0"/>
          <w:numId w:val="6"/>
        </w:numPr>
        <w:spacing w:after="0"/>
        <w:jc w:val="both"/>
        <w:rPr>
          <w:rFonts w:ascii="Times New Roman" w:eastAsia="Calibri" w:hAnsi="Times New Roman"/>
          <w:sz w:val="24"/>
          <w:szCs w:val="24"/>
        </w:rPr>
      </w:pPr>
      <w:r>
        <w:rPr>
          <w:rFonts w:ascii="Times New Roman" w:eastAsia="Calibri" w:hAnsi="Times New Roman"/>
          <w:sz w:val="24"/>
          <w:szCs w:val="24"/>
        </w:rPr>
        <w:t>To focus scientific inquiry into and analysis of the relationship between the State and man, both as an individual and a member of social groups.</w:t>
      </w:r>
    </w:p>
    <w:p w14:paraId="65A76E08" w14:textId="77777777" w:rsidR="00A871D7" w:rsidRDefault="00CB58EE">
      <w:pPr>
        <w:pStyle w:val="ListParagraph"/>
        <w:numPr>
          <w:ilvl w:val="0"/>
          <w:numId w:val="6"/>
        </w:numPr>
        <w:jc w:val="both"/>
        <w:rPr>
          <w:rFonts w:ascii="Times New Roman" w:eastAsia="Calibri" w:hAnsi="Times New Roman"/>
          <w:sz w:val="24"/>
          <w:szCs w:val="24"/>
        </w:rPr>
      </w:pPr>
      <w:r>
        <w:rPr>
          <w:rFonts w:ascii="Times New Roman" w:eastAsia="Calibri" w:hAnsi="Times New Roman"/>
          <w:sz w:val="24"/>
          <w:szCs w:val="24"/>
        </w:rPr>
        <w:t>To provide a comprehensive postgraduate degree programme that will equip the students to cope with problems in the international arena.</w:t>
      </w:r>
    </w:p>
    <w:p w14:paraId="633523C9" w14:textId="77777777" w:rsidR="00A871D7" w:rsidRDefault="00CB58EE">
      <w:pPr>
        <w:pStyle w:val="ListParagraph"/>
        <w:numPr>
          <w:ilvl w:val="0"/>
          <w:numId w:val="6"/>
        </w:numPr>
        <w:jc w:val="both"/>
        <w:rPr>
          <w:rFonts w:ascii="Times New Roman" w:eastAsia="Calibri" w:hAnsi="Times New Roman"/>
          <w:sz w:val="24"/>
          <w:szCs w:val="24"/>
        </w:rPr>
      </w:pPr>
      <w:r>
        <w:rPr>
          <w:rFonts w:ascii="Times New Roman" w:eastAsia="Calibri" w:hAnsi="Times New Roman"/>
          <w:sz w:val="24"/>
          <w:szCs w:val="24"/>
        </w:rPr>
        <w:t>To train high-level manpower for various administrative, management and leadership roles in the public service and parastatals, the diplomatic corps, universities, business and industry.</w:t>
      </w:r>
    </w:p>
    <w:p w14:paraId="08AAD208"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SCOPE</w:t>
      </w:r>
    </w:p>
    <w:p w14:paraId="1C4821A0"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The curriculum for the Master of Science (M.Sc.) programme shall cover the core courses in the following areas: Political Theory; Public Administration; Comparative Politics, Development and Social Change; Electoral Studies; International Relations and Diplomacy; Political Economy; Conflict, Peace and Strategic Studies, and Human Security and Counter-Terrorism Studies.</w:t>
      </w:r>
    </w:p>
    <w:p w14:paraId="163EAAC1" w14:textId="6E275888" w:rsidR="00A871D7" w:rsidRDefault="00CB58EE">
      <w:pPr>
        <w:spacing w:after="0"/>
        <w:jc w:val="both"/>
        <w:rPr>
          <w:rFonts w:ascii="Times New Roman" w:eastAsia="Calibri" w:hAnsi="Times New Roman"/>
          <w:b/>
          <w:sz w:val="24"/>
          <w:szCs w:val="24"/>
        </w:rPr>
      </w:pPr>
      <w:r>
        <w:rPr>
          <w:rFonts w:ascii="Times New Roman" w:eastAsia="Calibri" w:hAnsi="Times New Roman"/>
          <w:sz w:val="24"/>
          <w:szCs w:val="24"/>
        </w:rPr>
        <w:t xml:space="preserve"> </w:t>
      </w:r>
      <w:r>
        <w:rPr>
          <w:rFonts w:ascii="Times New Roman" w:eastAsia="Calibri" w:hAnsi="Times New Roman"/>
          <w:b/>
          <w:sz w:val="24"/>
          <w:szCs w:val="24"/>
        </w:rPr>
        <w:t>ENTRY REQUIREMENTS</w:t>
      </w:r>
    </w:p>
    <w:p w14:paraId="7D29675B"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 xml:space="preserve">The basic entry qualification for admission into the M.Sc. programme is a Bachelor’s Degree with at least a Second-Class Lower Division with not less than 3.00 GPA or its equivalent. Also, candidates with appropriate Postgraduate Diploma of the University of Nigeria or of other recognised </w:t>
      </w:r>
      <w:r>
        <w:rPr>
          <w:rFonts w:ascii="Times New Roman" w:eastAsia="Calibri" w:hAnsi="Times New Roman"/>
          <w:sz w:val="24"/>
          <w:szCs w:val="24"/>
        </w:rPr>
        <w:lastRenderedPageBreak/>
        <w:t xml:space="preserve">Universities with at least 3.50 GPA on a 5-point scale. In addition, the candidate must satisfy the Departmental O’Level and/or Direct Entry general entry requirements for degree programmes. </w:t>
      </w:r>
    </w:p>
    <w:p w14:paraId="386F0592"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 xml:space="preserve"> MODE OF STUDY</w:t>
      </w:r>
    </w:p>
    <w:p w14:paraId="16358117"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 xml:space="preserve">The M.Sc. programme offers both full-time and part-time modes of study. </w:t>
      </w:r>
    </w:p>
    <w:p w14:paraId="1DA61B09"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sz w:val="24"/>
          <w:szCs w:val="24"/>
        </w:rPr>
        <w:t xml:space="preserve"> </w:t>
      </w:r>
      <w:r>
        <w:rPr>
          <w:rFonts w:ascii="Times New Roman" w:eastAsia="Calibri" w:hAnsi="Times New Roman"/>
          <w:b/>
          <w:sz w:val="24"/>
          <w:szCs w:val="24"/>
        </w:rPr>
        <w:t>DURATION OF PROGRAMMES</w:t>
      </w:r>
    </w:p>
    <w:p w14:paraId="0867ED48"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The minimum duration of the Master of Science (M.Sc.) programme in Political Science is 3 Semesters minimum and 6 semesters maximum for Full-Time; and 6 Semesters minimum and 8 semesters maximum for Part-Time.</w:t>
      </w:r>
    </w:p>
    <w:p w14:paraId="1606A1CD" w14:textId="77777777" w:rsidR="00A871D7" w:rsidRDefault="00CB58EE">
      <w:pPr>
        <w:spacing w:after="0"/>
        <w:rPr>
          <w:rFonts w:ascii="Times New Roman" w:eastAsia="Calibri" w:hAnsi="Times New Roman"/>
          <w:b/>
          <w:sz w:val="24"/>
          <w:szCs w:val="24"/>
        </w:rPr>
      </w:pPr>
      <w:r>
        <w:rPr>
          <w:rFonts w:ascii="Times New Roman" w:eastAsia="Calibri" w:hAnsi="Times New Roman"/>
          <w:b/>
          <w:sz w:val="24"/>
          <w:szCs w:val="24"/>
        </w:rPr>
        <w:t xml:space="preserve"> EMPLOYMENT OPPORTUNITIES</w:t>
      </w:r>
    </w:p>
    <w:p w14:paraId="1779E342"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The programme is designed to offer opportunities in administration and management positions in the foreign service, public service, international organisations, parliaments, the media, public and private enterprises, international law, academics, international businesses, institutions, organisations, diplomacy and security services.</w:t>
      </w:r>
    </w:p>
    <w:p w14:paraId="3A100DC7"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sz w:val="24"/>
          <w:szCs w:val="24"/>
        </w:rPr>
        <w:t xml:space="preserv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b/>
          <w:sz w:val="24"/>
          <w:szCs w:val="24"/>
        </w:rPr>
        <w:t>MASTERS DEGREE PROGRAMME</w:t>
      </w:r>
    </w:p>
    <w:p w14:paraId="14ED6AFB" w14:textId="77777777" w:rsidR="00A871D7" w:rsidRDefault="00CB58EE">
      <w:pPr>
        <w:numPr>
          <w:ilvl w:val="0"/>
          <w:numId w:val="7"/>
        </w:numPr>
        <w:spacing w:after="0"/>
        <w:ind w:hanging="720"/>
        <w:rPr>
          <w:rFonts w:ascii="Times New Roman" w:eastAsia="Calibri" w:hAnsi="Times New Roman"/>
          <w:b/>
          <w:sz w:val="24"/>
          <w:szCs w:val="24"/>
        </w:rPr>
      </w:pPr>
      <w:r>
        <w:rPr>
          <w:rFonts w:ascii="Times New Roman" w:eastAsia="Calibri" w:hAnsi="Times New Roman"/>
          <w:b/>
          <w:sz w:val="24"/>
          <w:szCs w:val="24"/>
        </w:rPr>
        <w:t>M.Sc. AREAS OF SPECIALISATION</w:t>
      </w:r>
    </w:p>
    <w:p w14:paraId="732DD0EF" w14:textId="77777777" w:rsidR="00A871D7" w:rsidRDefault="00CB58EE">
      <w:pPr>
        <w:spacing w:after="0"/>
        <w:ind w:left="720"/>
        <w:rPr>
          <w:rFonts w:ascii="Times New Roman" w:eastAsia="Calibri" w:hAnsi="Times New Roman"/>
          <w:sz w:val="24"/>
          <w:szCs w:val="24"/>
        </w:rPr>
      </w:pPr>
      <w:r>
        <w:rPr>
          <w:rFonts w:ascii="Times New Roman" w:eastAsia="Calibri" w:hAnsi="Times New Roman"/>
          <w:b/>
          <w:sz w:val="10"/>
          <w:szCs w:val="10"/>
        </w:rPr>
        <w:t xml:space="preserve"> </w:t>
      </w:r>
      <w:r>
        <w:rPr>
          <w:rFonts w:ascii="Times New Roman" w:eastAsia="Calibri" w:hAnsi="Times New Roman"/>
          <w:sz w:val="24"/>
          <w:szCs w:val="24"/>
        </w:rPr>
        <w:t>Candidates should register all the core courses in their areas of specialisation from the list supplied below:</w:t>
      </w:r>
    </w:p>
    <w:p w14:paraId="3FB5520B"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 xml:space="preserve">1. </w:t>
      </w:r>
      <w:r>
        <w:rPr>
          <w:rFonts w:ascii="Times New Roman" w:eastAsia="Calibri" w:hAnsi="Times New Roman"/>
          <w:b/>
          <w:sz w:val="24"/>
          <w:szCs w:val="24"/>
        </w:rPr>
        <w:t>INTERNATIONAL RELATIONS AND DIPLOMACY</w:t>
      </w:r>
    </w:p>
    <w:p w14:paraId="2A193528"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FIRST SEMESTER</w:t>
      </w:r>
    </w:p>
    <w:p w14:paraId="24190C1C"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PGC 601</w:t>
      </w:r>
      <w:r>
        <w:rPr>
          <w:rFonts w:ascii="Times New Roman" w:eastAsia="Calibri" w:hAnsi="Times New Roman"/>
          <w:sz w:val="24"/>
          <w:szCs w:val="24"/>
        </w:rPr>
        <w:tab/>
        <w:t xml:space="preserve">Research Methodologies and Application of ICT in Research </w:t>
      </w:r>
      <w:r>
        <w:rPr>
          <w:rFonts w:ascii="Times New Roman" w:eastAsia="Calibri" w:hAnsi="Times New Roman"/>
          <w:sz w:val="24"/>
          <w:szCs w:val="24"/>
        </w:rPr>
        <w:tab/>
      </w:r>
      <w:r>
        <w:rPr>
          <w:rFonts w:ascii="Times New Roman" w:eastAsia="Calibri" w:hAnsi="Times New Roman"/>
          <w:sz w:val="24"/>
          <w:szCs w:val="24"/>
        </w:rPr>
        <w:tab/>
        <w:t>3</w:t>
      </w:r>
    </w:p>
    <w:p w14:paraId="6FF25A12"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PSC 851</w:t>
      </w:r>
      <w:r>
        <w:rPr>
          <w:rFonts w:ascii="Times New Roman" w:eastAsia="Calibri" w:hAnsi="Times New Roman"/>
          <w:sz w:val="24"/>
          <w:szCs w:val="24"/>
        </w:rPr>
        <w:tab/>
        <w:t xml:space="preserve">Theories and Strategic Analysis in International Relations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w:t>
      </w:r>
    </w:p>
    <w:p w14:paraId="3F7664D1"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PSC 853</w:t>
      </w:r>
      <w:r>
        <w:rPr>
          <w:rFonts w:ascii="Times New Roman" w:eastAsia="Calibri" w:hAnsi="Times New Roman"/>
          <w:sz w:val="24"/>
          <w:szCs w:val="24"/>
        </w:rPr>
        <w:tab/>
        <w:t>International Law and Diplomacy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w:t>
      </w:r>
    </w:p>
    <w:p w14:paraId="3C067E91"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 xml:space="preserve"> SECOND SEMESTER</w:t>
      </w:r>
    </w:p>
    <w:p w14:paraId="603255F1"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PSC 852</w:t>
      </w:r>
      <w:r>
        <w:rPr>
          <w:rFonts w:ascii="Times New Roman" w:eastAsia="Calibri" w:hAnsi="Times New Roman"/>
          <w:sz w:val="24"/>
          <w:szCs w:val="24"/>
        </w:rPr>
        <w:tab/>
        <w:t>International Politics and Institutions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w:t>
      </w:r>
    </w:p>
    <w:p w14:paraId="0617F385"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PSC 854</w:t>
      </w:r>
      <w:r>
        <w:rPr>
          <w:rFonts w:ascii="Times New Roman" w:eastAsia="Calibri" w:hAnsi="Times New Roman"/>
          <w:sz w:val="24"/>
          <w:szCs w:val="24"/>
        </w:rPr>
        <w:tab/>
        <w:t>Foreign Policy Analysis and Nigeria’s External Relations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w:t>
      </w:r>
    </w:p>
    <w:p w14:paraId="0F7D03D0" w14:textId="77777777" w:rsidR="00A871D7" w:rsidRDefault="00CB58EE">
      <w:pPr>
        <w:numPr>
          <w:ilvl w:val="0"/>
          <w:numId w:val="8"/>
        </w:numPr>
        <w:spacing w:after="0"/>
        <w:ind w:hanging="1080"/>
        <w:jc w:val="both"/>
        <w:rPr>
          <w:rFonts w:ascii="Times New Roman" w:eastAsia="Calibri" w:hAnsi="Times New Roman"/>
          <w:b/>
          <w:sz w:val="24"/>
          <w:szCs w:val="24"/>
        </w:rPr>
      </w:pPr>
      <w:r>
        <w:rPr>
          <w:rFonts w:ascii="Times New Roman" w:eastAsia="Calibri" w:hAnsi="Times New Roman"/>
          <w:b/>
          <w:sz w:val="24"/>
          <w:szCs w:val="24"/>
        </w:rPr>
        <w:t>CONFLICT, PEACE AND STRATEGIC STUDIES</w:t>
      </w:r>
    </w:p>
    <w:p w14:paraId="4A07FEF4"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lastRenderedPageBreak/>
        <w:t>FIRST SEMESTER</w:t>
      </w:r>
    </w:p>
    <w:p w14:paraId="2FCCBFEB"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PGC 601</w:t>
      </w:r>
      <w:r>
        <w:rPr>
          <w:rFonts w:ascii="Times New Roman" w:eastAsia="Calibri" w:hAnsi="Times New Roman"/>
          <w:sz w:val="24"/>
          <w:szCs w:val="24"/>
        </w:rPr>
        <w:tab/>
        <w:t xml:space="preserve">Research Methodologies and Application of ICT in Research </w:t>
      </w:r>
      <w:r>
        <w:rPr>
          <w:rFonts w:ascii="Times New Roman" w:eastAsia="Calibri" w:hAnsi="Times New Roman"/>
          <w:sz w:val="24"/>
          <w:szCs w:val="24"/>
        </w:rPr>
        <w:tab/>
      </w:r>
      <w:r>
        <w:rPr>
          <w:rFonts w:ascii="Times New Roman" w:eastAsia="Calibri" w:hAnsi="Times New Roman"/>
          <w:sz w:val="24"/>
          <w:szCs w:val="24"/>
        </w:rPr>
        <w:tab/>
        <w:t>3</w:t>
      </w:r>
    </w:p>
    <w:p w14:paraId="5CEB55B6"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PSC 871</w:t>
      </w:r>
      <w:r>
        <w:rPr>
          <w:rFonts w:ascii="Times New Roman" w:eastAsia="Calibri" w:hAnsi="Times New Roman"/>
          <w:sz w:val="24"/>
          <w:szCs w:val="24"/>
        </w:rPr>
        <w:tab/>
        <w:t>Theories of Conflict, Peace and Strategic Studies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w:t>
      </w:r>
    </w:p>
    <w:p w14:paraId="4B4421ED"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PSC 853</w:t>
      </w:r>
      <w:r>
        <w:rPr>
          <w:rFonts w:ascii="Times New Roman" w:eastAsia="Calibri" w:hAnsi="Times New Roman"/>
          <w:sz w:val="24"/>
          <w:szCs w:val="24"/>
        </w:rPr>
        <w:tab/>
        <w:t>International Law and Diplomacy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w:t>
      </w:r>
    </w:p>
    <w:p w14:paraId="0FD64FC7"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 xml:space="preserve"> SECOND SEMESTER</w:t>
      </w:r>
    </w:p>
    <w:p w14:paraId="2BBF2E21"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PSC 872</w:t>
      </w:r>
      <w:r>
        <w:rPr>
          <w:rFonts w:ascii="Times New Roman" w:eastAsia="Calibri" w:hAnsi="Times New Roman"/>
          <w:sz w:val="24"/>
          <w:szCs w:val="24"/>
        </w:rPr>
        <w:tab/>
        <w:t>Strategic Analysis and Defence Policies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w:t>
      </w:r>
    </w:p>
    <w:p w14:paraId="6059819A"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PSC 874</w:t>
      </w:r>
      <w:r>
        <w:rPr>
          <w:rFonts w:ascii="Times New Roman" w:eastAsia="Calibri" w:hAnsi="Times New Roman"/>
          <w:sz w:val="24"/>
          <w:szCs w:val="24"/>
        </w:rPr>
        <w:tab/>
        <w:t>Politics of Intervention, Conflict Resolution and Management</w:t>
      </w:r>
      <w:r>
        <w:rPr>
          <w:rFonts w:ascii="Times New Roman" w:eastAsia="Calibri" w:hAnsi="Times New Roman"/>
          <w:sz w:val="24"/>
          <w:szCs w:val="24"/>
        </w:rPr>
        <w:tab/>
      </w:r>
      <w:r>
        <w:rPr>
          <w:rFonts w:ascii="Times New Roman" w:eastAsia="Calibri" w:hAnsi="Times New Roman"/>
          <w:sz w:val="24"/>
          <w:szCs w:val="24"/>
        </w:rPr>
        <w:tab/>
        <w:t>3</w:t>
      </w:r>
    </w:p>
    <w:p w14:paraId="64CDD413" w14:textId="77777777" w:rsidR="00A871D7" w:rsidRDefault="00CB58EE">
      <w:pPr>
        <w:numPr>
          <w:ilvl w:val="0"/>
          <w:numId w:val="8"/>
        </w:numPr>
        <w:spacing w:after="0"/>
        <w:ind w:hanging="1080"/>
        <w:jc w:val="both"/>
        <w:rPr>
          <w:rFonts w:ascii="Times New Roman" w:eastAsia="Calibri" w:hAnsi="Times New Roman"/>
          <w:b/>
          <w:sz w:val="24"/>
          <w:szCs w:val="24"/>
        </w:rPr>
      </w:pPr>
      <w:r>
        <w:rPr>
          <w:rFonts w:ascii="Times New Roman" w:eastAsia="Calibri" w:hAnsi="Times New Roman"/>
          <w:b/>
          <w:sz w:val="24"/>
          <w:szCs w:val="24"/>
        </w:rPr>
        <w:t>HUMAN SECURITY AND COUNTER-TERRORISM STUDIES</w:t>
      </w:r>
    </w:p>
    <w:p w14:paraId="474DC2A8"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FIRST SEMESTER</w:t>
      </w:r>
    </w:p>
    <w:p w14:paraId="0D317423" w14:textId="77777777" w:rsidR="00A871D7" w:rsidRDefault="00CB58EE">
      <w:pPr>
        <w:jc w:val="both"/>
        <w:rPr>
          <w:rFonts w:ascii="Times New Roman" w:eastAsia="Calibri" w:hAnsi="Times New Roman"/>
          <w:sz w:val="24"/>
          <w:szCs w:val="24"/>
        </w:rPr>
      </w:pPr>
      <w:r>
        <w:rPr>
          <w:rFonts w:ascii="Times New Roman" w:eastAsia="Calibri" w:hAnsi="Times New Roman"/>
          <w:sz w:val="24"/>
          <w:szCs w:val="24"/>
        </w:rPr>
        <w:t>PGC 601</w:t>
      </w:r>
      <w:r>
        <w:rPr>
          <w:rFonts w:ascii="Times New Roman" w:eastAsia="Calibri" w:hAnsi="Times New Roman"/>
          <w:sz w:val="24"/>
          <w:szCs w:val="24"/>
        </w:rPr>
        <w:tab/>
        <w:t xml:space="preserve">Research Methodologies and Application of ICT in Research </w:t>
      </w:r>
      <w:r>
        <w:rPr>
          <w:rFonts w:ascii="Times New Roman" w:eastAsia="Calibri" w:hAnsi="Times New Roman"/>
          <w:sz w:val="24"/>
          <w:szCs w:val="24"/>
        </w:rPr>
        <w:tab/>
      </w:r>
      <w:r>
        <w:rPr>
          <w:rFonts w:ascii="Times New Roman" w:eastAsia="Calibri" w:hAnsi="Times New Roman"/>
          <w:sz w:val="24"/>
          <w:szCs w:val="24"/>
        </w:rPr>
        <w:tab/>
        <w:t>3</w:t>
      </w:r>
    </w:p>
    <w:p w14:paraId="3D4112AB"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PSC 881</w:t>
      </w:r>
      <w:r>
        <w:rPr>
          <w:rFonts w:ascii="Times New Roman" w:eastAsia="Calibri" w:hAnsi="Times New Roman"/>
          <w:sz w:val="24"/>
          <w:szCs w:val="24"/>
        </w:rPr>
        <w:tab/>
        <w:t>Theories of Human Security and Counter-Terrorism Diplomacy</w:t>
      </w:r>
      <w:r>
        <w:rPr>
          <w:rFonts w:ascii="Times New Roman" w:eastAsia="Calibri" w:hAnsi="Times New Roman"/>
          <w:sz w:val="24"/>
          <w:szCs w:val="24"/>
        </w:rPr>
        <w:tab/>
      </w:r>
      <w:r>
        <w:rPr>
          <w:rFonts w:ascii="Times New Roman" w:eastAsia="Calibri" w:hAnsi="Times New Roman"/>
          <w:sz w:val="24"/>
          <w:szCs w:val="24"/>
        </w:rPr>
        <w:tab/>
        <w:t>3</w:t>
      </w:r>
    </w:p>
    <w:p w14:paraId="04760D8E"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PSC 883</w:t>
      </w:r>
      <w:r>
        <w:rPr>
          <w:rFonts w:ascii="Times New Roman" w:eastAsia="Calibri" w:hAnsi="Times New Roman"/>
          <w:sz w:val="24"/>
          <w:szCs w:val="24"/>
        </w:rPr>
        <w:tab/>
        <w:t>Terrorism and National Security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w:t>
      </w:r>
    </w:p>
    <w:p w14:paraId="3FF2B57C"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sz w:val="24"/>
          <w:szCs w:val="24"/>
        </w:rPr>
        <w:t xml:space="preserve"> </w:t>
      </w:r>
      <w:r>
        <w:rPr>
          <w:rFonts w:ascii="Times New Roman" w:eastAsia="Calibri" w:hAnsi="Times New Roman"/>
          <w:b/>
          <w:sz w:val="24"/>
          <w:szCs w:val="24"/>
        </w:rPr>
        <w:t>SECOND SEMESTER</w:t>
      </w:r>
    </w:p>
    <w:p w14:paraId="5D293907"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PSC 872</w:t>
      </w:r>
      <w:r>
        <w:rPr>
          <w:rFonts w:ascii="Times New Roman" w:eastAsia="Calibri" w:hAnsi="Times New Roman"/>
          <w:sz w:val="24"/>
          <w:szCs w:val="24"/>
        </w:rPr>
        <w:tab/>
        <w:t>Strategic Analysis and Defence Policies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w:t>
      </w:r>
    </w:p>
    <w:p w14:paraId="117D995D"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sz w:val="24"/>
          <w:szCs w:val="24"/>
        </w:rPr>
        <w:t>PSC 884</w:t>
      </w:r>
      <w:r>
        <w:rPr>
          <w:rFonts w:ascii="Times New Roman" w:eastAsia="Calibri" w:hAnsi="Times New Roman"/>
          <w:sz w:val="24"/>
          <w:szCs w:val="24"/>
        </w:rPr>
        <w:tab/>
        <w:t>Human Security and Counter-Insurgency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w:t>
      </w:r>
    </w:p>
    <w:p w14:paraId="1A7133C5" w14:textId="77777777" w:rsidR="00A871D7" w:rsidRDefault="00CB58EE">
      <w:pPr>
        <w:spacing w:after="0"/>
        <w:jc w:val="center"/>
        <w:rPr>
          <w:rFonts w:ascii="Times New Roman" w:eastAsia="Calibri" w:hAnsi="Times New Roman"/>
          <w:b/>
          <w:sz w:val="24"/>
          <w:szCs w:val="24"/>
        </w:rPr>
      </w:pPr>
      <w:r>
        <w:rPr>
          <w:rFonts w:ascii="Times New Roman" w:eastAsia="Calibri" w:hAnsi="Times New Roman"/>
          <w:b/>
          <w:sz w:val="24"/>
          <w:szCs w:val="24"/>
        </w:rPr>
        <w:t>M.Sc. COURSE DESCRIPTIONS</w:t>
      </w:r>
    </w:p>
    <w:p w14:paraId="03DBBBC6" w14:textId="77777777" w:rsidR="00A871D7" w:rsidRDefault="00A871D7">
      <w:pPr>
        <w:spacing w:after="0"/>
        <w:jc w:val="center"/>
        <w:rPr>
          <w:rFonts w:ascii="Times New Roman" w:eastAsia="Calibri" w:hAnsi="Times New Roman"/>
          <w:sz w:val="24"/>
          <w:szCs w:val="24"/>
        </w:rPr>
      </w:pPr>
    </w:p>
    <w:p w14:paraId="1FBF5F0B" w14:textId="77777777" w:rsidR="00A871D7" w:rsidRDefault="00CB58EE">
      <w:pPr>
        <w:pStyle w:val="yiv7282821266msonormal"/>
        <w:shd w:val="clear" w:color="auto" w:fill="FFFFFF"/>
        <w:spacing w:before="0" w:beforeAutospacing="0" w:after="0" w:afterAutospacing="0"/>
        <w:jc w:val="both"/>
        <w:rPr>
          <w:color w:val="1D2228"/>
          <w:sz w:val="22"/>
          <w:szCs w:val="22"/>
        </w:rPr>
      </w:pPr>
      <w:r>
        <w:rPr>
          <w:b/>
          <w:bCs/>
          <w:color w:val="1D2228"/>
        </w:rPr>
        <w:t>PGC 601:       Research Methodology and Application of ICT in Research</w:t>
      </w:r>
    </w:p>
    <w:p w14:paraId="0BADE0BF" w14:textId="77777777" w:rsidR="00A871D7" w:rsidRDefault="00CB58EE">
      <w:pPr>
        <w:pStyle w:val="yiv7282821266msonormal"/>
        <w:shd w:val="clear" w:color="auto" w:fill="FFFFFF"/>
        <w:spacing w:before="0" w:beforeAutospacing="0" w:after="0" w:afterAutospacing="0"/>
        <w:jc w:val="both"/>
        <w:rPr>
          <w:color w:val="1D2228"/>
          <w:sz w:val="22"/>
          <w:szCs w:val="22"/>
        </w:rPr>
      </w:pPr>
      <w:r>
        <w:rPr>
          <w:color w:val="1D2228"/>
        </w:rPr>
        <w:t xml:space="preserve">In-depth research work aimed at acquiring full knowledge and presentations in scholarly writing of the concepts, issues, trends in the definition and development of the study area from African and Western perspectives. Major steps in research: Selection of problem, Literature review, Design, Data collection, analysis and interpretation, Conclusions. Study of various research designs, Historical, case studies, Surveys, Descriptive, Cross-sectional, Experimental, etc. analysis, surveys and synthesis of conceptual and philosophical foundations of different disciplines. Identification of research problems and development of research questions and/or hypotheses. Detailed treatment of methods of collecting relevant research data and the format for presenting research results (from designing the table of contents to referencing, bibliography and appendix). Data analysis and result presentation in different disciplines using appropriate analytical tools. Methods of project/dissertation writing. Application of appropriate advanced ICT tools relevant in every discipline for data gathering, analysis </w:t>
      </w:r>
      <w:r>
        <w:rPr>
          <w:color w:val="1D2228"/>
        </w:rPr>
        <w:lastRenderedPageBreak/>
        <w:t>and result presentation. Essentials of Spreadsheets, Internet technology and internet search engines. All registered Masters Degree students must attend a solution-based interactive workshop to be organized by the School of Postgraduate Studies for a practical demonstration and application of the knowledge acquired from the course, conducted by selected experts.</w:t>
      </w:r>
    </w:p>
    <w:p w14:paraId="2893B842"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PSC 851:</w:t>
      </w:r>
      <w:r>
        <w:rPr>
          <w:rFonts w:ascii="Times New Roman" w:eastAsia="Calibri" w:hAnsi="Times New Roman"/>
          <w:b/>
          <w:sz w:val="24"/>
          <w:szCs w:val="24"/>
        </w:rPr>
        <w:tab/>
        <w:t>Theories and Strategic Analysis in International Relations</w:t>
      </w:r>
    </w:p>
    <w:p w14:paraId="461090A5"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Nature of theories, concepts, models and paradigms in international relations. Explanation of the relationship between theory and practice in international behaviour of states. Nature and organisation of the international political system. Critical analysis of the leading paradigms and theories of international relations: Realism, idealism, imperialism, conflict and conflict resolution, bargaining theories, functionalism and integration. Game theory, Systems theory, theories of decision making; the balance of power, alliances, and concepts of the State, Power, National Interest and Globalisation. Nature and theories of strategic thinking and strategic practice, defence and security policies. Collective security arrangements. Theories and problems of arms control and disarmament. Comparative defence policies. The interrelationships among military technology, strategy, foreign policy. Theory of war and peace, functions of military strategy, nuclear deterrence; economic, technological, and moral aspects of strategy; crisis management; institutional norms and mechanisms for promoting stability. International law of war. Military aid and its political and strategic implications.</w:t>
      </w:r>
    </w:p>
    <w:p w14:paraId="0489ED86"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PSC 852:</w:t>
      </w:r>
      <w:r>
        <w:rPr>
          <w:rFonts w:ascii="Times New Roman" w:eastAsia="Calibri" w:hAnsi="Times New Roman"/>
          <w:b/>
          <w:sz w:val="24"/>
          <w:szCs w:val="24"/>
        </w:rPr>
        <w:tab/>
        <w:t>International Politics and Institutions</w:t>
      </w:r>
    </w:p>
    <w:p w14:paraId="3A69F084"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Origin and structures of contemporary international system. Dynamics of contemporary international society; social forces and political movements. Origins, purposes, principles, structures, processes and rules of international organisations and institutions. International negotiation and contemporary challenges. Surveying of the theories and functions of international organisations (UN, NATO, EU, World Bank, IMF) in promoting international cooperation in security, peacekeeping, trade, environment, and human rights.</w:t>
      </w:r>
    </w:p>
    <w:p w14:paraId="0D3CD2B2"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PSC 853:</w:t>
      </w:r>
      <w:r>
        <w:rPr>
          <w:rFonts w:ascii="Times New Roman" w:eastAsia="Calibri" w:hAnsi="Times New Roman"/>
          <w:b/>
          <w:sz w:val="24"/>
          <w:szCs w:val="24"/>
        </w:rPr>
        <w:tab/>
        <w:t>International Law and Diplomacy</w:t>
      </w:r>
    </w:p>
    <w:p w14:paraId="716BA8DD"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Political and legal foundations of international law. Sources and functions of law in the international system. State, power, religion, nationalism, race, class and ideology and international law. Critical study of the laws of treaties, of the sea, and of the outer space. Case studies drawn from the foreign policies of states. Character of foreign policies of developing areas. Nature and functions of diplomatic principles and practices. Principles of international law. Sovereignty and role of NGOs. Law of war, war crimes, humanitarian intervention and the International Criminal Court. Human rights law and state sovereignty. The principle of self-determination. Evolution of diplomacy. Development of the international system. Arrival of private organisations onto the diplomatic stage.</w:t>
      </w:r>
    </w:p>
    <w:p w14:paraId="16F49BFB" w14:textId="77777777" w:rsidR="001D6652" w:rsidRDefault="001D6652">
      <w:pPr>
        <w:spacing w:after="0"/>
        <w:jc w:val="both"/>
        <w:rPr>
          <w:rFonts w:ascii="Times New Roman" w:eastAsia="Calibri" w:hAnsi="Times New Roman"/>
          <w:sz w:val="24"/>
          <w:szCs w:val="24"/>
        </w:rPr>
      </w:pPr>
    </w:p>
    <w:p w14:paraId="39E038FE" w14:textId="77777777" w:rsidR="001D6652" w:rsidRDefault="001D6652">
      <w:pPr>
        <w:spacing w:after="0"/>
        <w:jc w:val="both"/>
        <w:rPr>
          <w:rFonts w:ascii="Times New Roman" w:eastAsia="Calibri" w:hAnsi="Times New Roman"/>
          <w:sz w:val="24"/>
          <w:szCs w:val="24"/>
        </w:rPr>
      </w:pPr>
    </w:p>
    <w:p w14:paraId="4A3A1AF3"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lastRenderedPageBreak/>
        <w:t>PSC 854:</w:t>
      </w:r>
      <w:r>
        <w:rPr>
          <w:rFonts w:ascii="Times New Roman" w:eastAsia="Calibri" w:hAnsi="Times New Roman"/>
          <w:b/>
          <w:sz w:val="24"/>
          <w:szCs w:val="24"/>
        </w:rPr>
        <w:tab/>
        <w:t>Foreign Policy Analysis and Nigeria’s External Relations</w:t>
      </w:r>
    </w:p>
    <w:p w14:paraId="3228AF13"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Theories of foreign policy. The making of foreign policy: interests, actors and the international system. Foreign policy decision-making. Processes in foreign policy formation; foreign policy doctrines. Difficulties of the ideological approach and abstractions of the analytical method. Reconstruction of elements and principles of foreign policy. Nationalism and national interest. Determinants of foreign policy with emphasis on geography, history, domestic structures, national interest and national security. Trends, patterns and orientations of Nigeria’s foreign policy since independence. Africa as the centre-piece of Nigeria’s foreign policy. Nigeria’s foreign policy towards the Great Powers. Globalisation and Nigerian foreign policy. Non-alignment.</w:t>
      </w:r>
    </w:p>
    <w:p w14:paraId="5DD13ABA"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PSC 871:</w:t>
      </w:r>
      <w:r>
        <w:rPr>
          <w:rFonts w:ascii="Times New Roman" w:eastAsia="Calibri" w:hAnsi="Times New Roman"/>
          <w:b/>
          <w:sz w:val="24"/>
          <w:szCs w:val="24"/>
        </w:rPr>
        <w:tab/>
        <w:t>Theories of Conflict, Peace and Strategic Studies</w:t>
      </w:r>
    </w:p>
    <w:p w14:paraId="3EC6CEB5" w14:textId="77777777" w:rsidR="00A871D7" w:rsidRDefault="00CB58EE">
      <w:pPr>
        <w:autoSpaceDE w:val="0"/>
        <w:autoSpaceDN w:val="0"/>
        <w:adjustRightInd w:val="0"/>
        <w:spacing w:after="0"/>
        <w:jc w:val="both"/>
        <w:rPr>
          <w:rFonts w:ascii="Times New Roman" w:eastAsia="Calibri" w:hAnsi="Times New Roman"/>
          <w:sz w:val="24"/>
          <w:szCs w:val="24"/>
        </w:rPr>
      </w:pPr>
      <w:r>
        <w:rPr>
          <w:rFonts w:ascii="Times New Roman" w:eastAsia="Calibri" w:hAnsi="Times New Roman"/>
          <w:bCs/>
          <w:sz w:val="24"/>
          <w:szCs w:val="24"/>
        </w:rPr>
        <w:t xml:space="preserve">Theories of conflict. </w:t>
      </w:r>
      <w:r>
        <w:rPr>
          <w:rFonts w:ascii="Times New Roman" w:eastAsia="Calibri" w:hAnsi="Times New Roman"/>
          <w:sz w:val="24"/>
          <w:szCs w:val="24"/>
        </w:rPr>
        <w:t xml:space="preserve">Challenges of conflict analysis; Conflict analysis framework; Context mapping and analysis; Problem definition and analysis; Conflict tree model, Peace flower model, Conflict Phases. </w:t>
      </w:r>
      <w:r>
        <w:rPr>
          <w:rFonts w:ascii="Times New Roman" w:eastAsia="Calibri" w:hAnsi="Times New Roman"/>
          <w:bCs/>
          <w:sz w:val="24"/>
          <w:szCs w:val="24"/>
        </w:rPr>
        <w:t xml:space="preserve">Definitions, assumptions and causes of conflict; Early warning and monitoring; Response design and mobilisation. </w:t>
      </w:r>
      <w:r>
        <w:rPr>
          <w:rFonts w:ascii="Times New Roman" w:eastAsia="Calibri" w:hAnsi="Times New Roman"/>
          <w:sz w:val="24"/>
          <w:szCs w:val="24"/>
        </w:rPr>
        <w:t xml:space="preserve">Evolution of modern strategic thinking – major criticisms of the subject and assessment of their validity. Use of force in the nuclear age; theories of deterrence: requirements of creditability, capability and deterrence. Theories of crisis management and limited war; concept of crisis management, brinkmanship and escalation; concepts and threats analysis relevant to strategic theory; revolutionary warfare; alliances. </w:t>
      </w:r>
      <w:r>
        <w:rPr>
          <w:rFonts w:ascii="Times New Roman" w:hAnsi="Times New Roman"/>
          <w:sz w:val="24"/>
          <w:szCs w:val="24"/>
        </w:rPr>
        <w:t>History of political, tactical and strategic developments and concepts regarding geopolitical concerns, political and military planning and execution. S</w:t>
      </w:r>
      <w:r>
        <w:rPr>
          <w:rFonts w:ascii="Times New Roman" w:eastAsia="Calibri" w:hAnsi="Times New Roman"/>
          <w:sz w:val="24"/>
          <w:szCs w:val="24"/>
        </w:rPr>
        <w:t xml:space="preserve">urvey of strategies for national defence - deterrence, coercive diplomacy, and unconventional warfare. </w:t>
      </w:r>
    </w:p>
    <w:p w14:paraId="6BF4C720"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PSC 872:</w:t>
      </w:r>
      <w:r>
        <w:rPr>
          <w:rFonts w:ascii="Times New Roman" w:eastAsia="Calibri" w:hAnsi="Times New Roman"/>
          <w:b/>
          <w:sz w:val="24"/>
          <w:szCs w:val="24"/>
        </w:rPr>
        <w:tab/>
        <w:t>Strategic Analysis and Défense Policies</w:t>
      </w:r>
    </w:p>
    <w:p w14:paraId="2887FA82"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Concepts and theories of strategic and defence studies. Strategic doctrines of the superpowers; the defence politics of the nuclear powers; NATO and Warsaw Pact. Foreign military intervention in Africa. Hypotheses and propositions concerning collective security systems in Africa. Strengths and weaknesses of the South African threat. France and Nigerian neighbours. Introduction to defence economics, Theories of defence expenditure, Budgeting for defence; Theory of collective or public goods; Military alliances. Politics of armament and disarmament, Nuclear Proliferation and Star Wars. Insurgency and counter-insurgency.</w:t>
      </w:r>
    </w:p>
    <w:p w14:paraId="03A205A7"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PSC 874:</w:t>
      </w:r>
      <w:r>
        <w:rPr>
          <w:rFonts w:ascii="Times New Roman" w:eastAsia="Calibri" w:hAnsi="Times New Roman"/>
          <w:b/>
          <w:sz w:val="24"/>
          <w:szCs w:val="24"/>
        </w:rPr>
        <w:tab/>
        <w:t>Politics of Intervention, Conflict Resolution and Management</w:t>
      </w:r>
    </w:p>
    <w:p w14:paraId="79BF8286"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The course focuses on the nature of interventions; evaluation of contemporary experience and institutions in interventions nationally and internationally. The Responsibility to Protect. Humanitarian intervention in emergencies; Peacebuilding, peacekeeping, peace enforcement; Disarmament, Demobilisation and Reintegration; Refugee problems and security; proliferation and trafficking in illegal small arms; reforming institutions of state power for post-conflict peace building and democratic consolidation. Collective security. Peaceful settlement of disputes. Information sources for conflict analysis; Early warning; Approaches and information sources; Conflict carrying capacity; Peace generating factors; Basic conflict analysis framework.</w:t>
      </w:r>
    </w:p>
    <w:p w14:paraId="42FF4AFC" w14:textId="77777777" w:rsidR="00A871D7" w:rsidRDefault="00CB58EE">
      <w:pPr>
        <w:spacing w:after="0"/>
        <w:ind w:left="1440" w:hanging="1440"/>
        <w:jc w:val="both"/>
        <w:rPr>
          <w:rFonts w:ascii="Times New Roman" w:eastAsia="Calibri" w:hAnsi="Times New Roman"/>
          <w:b/>
          <w:sz w:val="24"/>
          <w:szCs w:val="24"/>
        </w:rPr>
      </w:pPr>
      <w:r>
        <w:rPr>
          <w:rFonts w:ascii="Times New Roman" w:eastAsia="Calibri" w:hAnsi="Times New Roman"/>
          <w:b/>
          <w:sz w:val="24"/>
          <w:szCs w:val="24"/>
        </w:rPr>
        <w:lastRenderedPageBreak/>
        <w:t>PSC 881:</w:t>
      </w:r>
      <w:r>
        <w:rPr>
          <w:rFonts w:ascii="Times New Roman" w:eastAsia="Calibri" w:hAnsi="Times New Roman"/>
          <w:b/>
          <w:sz w:val="24"/>
          <w:szCs w:val="24"/>
        </w:rPr>
        <w:tab/>
        <w:t>Theories of Human Security and Counter-Terrorism Diplomacy</w:t>
      </w:r>
    </w:p>
    <w:p w14:paraId="56EC8C92"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Theories of human security and terrorism. Theories and strategies of collective action and leadership, governance, conflict and poverty. Internationalisation of terrorism; the interrelation of religion, politics, and terror; and the representation of terrorism in the media. Classical and modern counter-insurgency. Politics of intervention, conflict resolution and management. Consequence management; preparations for and response to terrorism; Studies on future war; inter-agency co-operations; joint warfare theory and practice, planning and implementation; covert action and national security; national security and diplomacy; counter-intelligence operations; counter-intelligence; espionage and counterespionage; counter-terrorism and counter-insurgency. Security governance approach.</w:t>
      </w:r>
    </w:p>
    <w:p w14:paraId="4BD9B3E0"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PSC 883:</w:t>
      </w:r>
      <w:r>
        <w:rPr>
          <w:rFonts w:ascii="Times New Roman" w:eastAsia="Calibri" w:hAnsi="Times New Roman"/>
          <w:b/>
          <w:sz w:val="24"/>
          <w:szCs w:val="24"/>
        </w:rPr>
        <w:tab/>
        <w:t>Terrorism and National Security</w:t>
      </w:r>
    </w:p>
    <w:p w14:paraId="79D6755C" w14:textId="77777777" w:rsidR="00A871D7" w:rsidRDefault="00CB58EE">
      <w:pPr>
        <w:spacing w:after="0"/>
        <w:jc w:val="both"/>
        <w:rPr>
          <w:rFonts w:ascii="Times New Roman" w:hAnsi="Times New Roman"/>
          <w:sz w:val="24"/>
          <w:szCs w:val="24"/>
        </w:rPr>
      </w:pPr>
      <w:r>
        <w:rPr>
          <w:rFonts w:ascii="Times New Roman" w:eastAsia="Calibri" w:hAnsi="Times New Roman"/>
          <w:sz w:val="24"/>
          <w:szCs w:val="24"/>
        </w:rPr>
        <w:t>Introduction to terrorism; terrorist tactics; political psychology of terrorists; chemical and biological weapons defence; internal security and defence; threat analysis; institutions of national security; concepts of national security; national security and globalisation; st</w:t>
      </w:r>
      <w:r>
        <w:rPr>
          <w:rFonts w:ascii="Times New Roman" w:hAnsi="Times New Roman"/>
          <w:sz w:val="24"/>
          <w:szCs w:val="24"/>
        </w:rPr>
        <w:t>udy and analysis of international threats to security; foreign threat analysis and action, including the evolution of responses to threats, perspectives on threat action since World War II; principles of threat analysis and response, and assessments of successes and failures of such actions; comprehensive knowledge of threat analysis, how intelligence agencies assess and counter international threats in order to guard states’ global interests and protection of their national security from adversaries, and how various threats affect national security policy and decision-making.</w:t>
      </w:r>
      <w:r>
        <w:rPr>
          <w:rFonts w:ascii="Times New Roman" w:eastAsia="Calibri" w:hAnsi="Times New Roman"/>
          <w:sz w:val="24"/>
          <w:szCs w:val="24"/>
        </w:rPr>
        <w:t xml:space="preserve"> Historical and philosophical materials of terrorists.  </w:t>
      </w:r>
    </w:p>
    <w:p w14:paraId="331D3477" w14:textId="650C5295" w:rsidR="00A871D7" w:rsidRDefault="00CB58EE">
      <w:pPr>
        <w:spacing w:after="0"/>
        <w:jc w:val="both"/>
        <w:rPr>
          <w:rFonts w:ascii="Times New Roman" w:eastAsia="Calibri" w:hAnsi="Times New Roman"/>
          <w:b/>
          <w:sz w:val="24"/>
          <w:szCs w:val="24"/>
        </w:rPr>
      </w:pPr>
      <w:r>
        <w:rPr>
          <w:rFonts w:ascii="Times New Roman" w:eastAsia="Calibri" w:hAnsi="Times New Roman"/>
          <w:sz w:val="24"/>
          <w:szCs w:val="24"/>
        </w:rPr>
        <w:t xml:space="preserve"> </w:t>
      </w:r>
      <w:r>
        <w:rPr>
          <w:rFonts w:ascii="Times New Roman" w:eastAsia="Calibri" w:hAnsi="Times New Roman"/>
          <w:b/>
          <w:sz w:val="24"/>
          <w:szCs w:val="24"/>
        </w:rPr>
        <w:t>PSC 884:</w:t>
      </w:r>
      <w:r>
        <w:rPr>
          <w:rFonts w:ascii="Times New Roman" w:eastAsia="Calibri" w:hAnsi="Times New Roman"/>
          <w:b/>
          <w:sz w:val="24"/>
          <w:szCs w:val="24"/>
        </w:rPr>
        <w:tab/>
        <w:t>Human Security and Counter-Insurgency</w:t>
      </w:r>
    </w:p>
    <w:p w14:paraId="02729732" w14:textId="77777777" w:rsidR="00A871D7" w:rsidRDefault="00CB58EE">
      <w:pPr>
        <w:pStyle w:val="NormalWeb"/>
        <w:spacing w:before="0" w:beforeAutospacing="0" w:after="0" w:afterAutospacing="0"/>
        <w:jc w:val="both"/>
      </w:pPr>
      <w:r>
        <w:t xml:space="preserve">This course </w:t>
      </w:r>
      <w:r>
        <w:rPr>
          <w:rStyle w:val="15"/>
          <w:rFonts w:ascii="Times New Roman" w:eastAsia="Calibri" w:hAnsi="Times New Roman" w:cs="Times New Roman"/>
          <w:i w:val="0"/>
        </w:rPr>
        <w:t>examines the security challenges of human security, terrorism and insurgency; strengths, weaknesses, potential offsetting effects of modern counterterrorism and counterinsurgency strategies</w:t>
      </w:r>
      <w:r>
        <w:rPr>
          <w:rStyle w:val="15"/>
          <w:rFonts w:ascii="Times New Roman" w:hAnsi="Times New Roman" w:cs="Times New Roman"/>
          <w:i w:val="0"/>
        </w:rPr>
        <w:t xml:space="preserve">; the concept of intelligence and counter-insurgency; evolution of counter-terrorism; </w:t>
      </w:r>
      <w:r>
        <w:rPr>
          <w:rStyle w:val="15"/>
          <w:rFonts w:ascii="Times New Roman" w:eastAsia="Calibri" w:hAnsi="Times New Roman" w:cs="Times New Roman"/>
          <w:i w:val="0"/>
        </w:rPr>
        <w:t xml:space="preserve">Hard and soft power in counterterrorism; Counterinsurgency theory; counterterrorism and counterinsurgency; </w:t>
      </w:r>
      <w:r>
        <w:t>Counterinsurgency intelligence, surveillance, and reconnaissance operations; the role of intelligence in counterinsurgency. Capacity building and equipment.</w:t>
      </w:r>
    </w:p>
    <w:p w14:paraId="011F041A" w14:textId="77777777" w:rsidR="00A871D7" w:rsidRDefault="00CB58EE">
      <w:pPr>
        <w:rPr>
          <w:rFonts w:ascii="Times New Roman" w:eastAsia="Calibri" w:hAnsi="Times New Roman"/>
          <w:sz w:val="24"/>
          <w:szCs w:val="24"/>
        </w:rPr>
      </w:pPr>
      <w:r>
        <w:rPr>
          <w:rFonts w:ascii="Times New Roman" w:eastAsia="Calibri" w:hAnsi="Times New Roman"/>
          <w:sz w:val="24"/>
          <w:szCs w:val="24"/>
        </w:rPr>
        <w:t xml:space="preserve"> </w:t>
      </w:r>
    </w:p>
    <w:p w14:paraId="1DED0FFF" w14:textId="77777777" w:rsidR="00A871D7" w:rsidRDefault="00CB58EE">
      <w:pPr>
        <w:jc w:val="center"/>
        <w:rPr>
          <w:rFonts w:ascii="Times New Roman" w:eastAsia="Calibri" w:hAnsi="Times New Roman"/>
          <w:b/>
          <w:sz w:val="24"/>
          <w:szCs w:val="24"/>
        </w:rPr>
      </w:pPr>
      <w:r>
        <w:rPr>
          <w:rFonts w:ascii="Times New Roman" w:eastAsia="Calibri" w:hAnsi="Times New Roman"/>
          <w:b/>
          <w:sz w:val="24"/>
          <w:szCs w:val="24"/>
        </w:rPr>
        <w:br w:type="page"/>
      </w:r>
      <w:r>
        <w:rPr>
          <w:rFonts w:ascii="Times New Roman" w:eastAsia="Calibri" w:hAnsi="Times New Roman"/>
          <w:b/>
          <w:sz w:val="24"/>
          <w:szCs w:val="24"/>
        </w:rPr>
        <w:lastRenderedPageBreak/>
        <w:t>POSTGRADUATE DIPLOMA (PGD) PROGRAMME STRUCTURE</w:t>
      </w:r>
    </w:p>
    <w:p w14:paraId="2A8B7D1A" w14:textId="77777777" w:rsidR="00A871D7" w:rsidRDefault="00CB58EE">
      <w:pPr>
        <w:spacing w:after="0"/>
        <w:jc w:val="center"/>
        <w:rPr>
          <w:rFonts w:ascii="Times New Roman" w:eastAsia="Calibri" w:hAnsi="Times New Roman"/>
          <w:b/>
          <w:sz w:val="24"/>
          <w:szCs w:val="24"/>
        </w:rPr>
      </w:pPr>
      <w:r>
        <w:rPr>
          <w:rFonts w:ascii="Times New Roman" w:eastAsia="Calibri" w:hAnsi="Times New Roman"/>
          <w:b/>
          <w:sz w:val="24"/>
          <w:szCs w:val="24"/>
        </w:rPr>
        <w:t>(PROTOCOL, SOFT DIPLOMACY AND INTERNATIONAL RELATIONS)</w:t>
      </w:r>
    </w:p>
    <w:p w14:paraId="444B227A" w14:textId="77777777" w:rsidR="00A871D7" w:rsidRDefault="00CB58EE">
      <w:pPr>
        <w:spacing w:after="0"/>
        <w:jc w:val="center"/>
        <w:rPr>
          <w:rFonts w:ascii="Times New Roman" w:eastAsia="Calibri" w:hAnsi="Times New Roman"/>
          <w:b/>
          <w:sz w:val="10"/>
          <w:szCs w:val="10"/>
        </w:rPr>
      </w:pPr>
      <w:r>
        <w:rPr>
          <w:rFonts w:ascii="Times New Roman" w:eastAsia="Calibri" w:hAnsi="Times New Roman"/>
          <w:b/>
          <w:sz w:val="10"/>
          <w:szCs w:val="10"/>
        </w:rPr>
        <w:t xml:space="preserve"> </w:t>
      </w:r>
    </w:p>
    <w:p w14:paraId="11768438" w14:textId="77777777" w:rsidR="00A871D7" w:rsidRDefault="00CB58EE">
      <w:pPr>
        <w:spacing w:after="0"/>
        <w:rPr>
          <w:rFonts w:ascii="Times New Roman" w:eastAsia="Calibri" w:hAnsi="Times New Roman"/>
          <w:b/>
          <w:sz w:val="24"/>
          <w:szCs w:val="24"/>
        </w:rPr>
      </w:pPr>
      <w:r>
        <w:rPr>
          <w:rFonts w:ascii="Times New Roman" w:eastAsia="Calibri" w:hAnsi="Times New Roman"/>
          <w:b/>
          <w:sz w:val="24"/>
          <w:szCs w:val="24"/>
        </w:rPr>
        <w:t>Course No</w:t>
      </w:r>
      <w:r>
        <w:rPr>
          <w:rFonts w:ascii="Times New Roman" w:eastAsia="Calibri" w:hAnsi="Times New Roman"/>
          <w:b/>
          <w:sz w:val="24"/>
          <w:szCs w:val="24"/>
        </w:rPr>
        <w:tab/>
      </w:r>
      <w:r>
        <w:rPr>
          <w:rFonts w:ascii="Times New Roman" w:eastAsia="Calibri" w:hAnsi="Times New Roman"/>
          <w:b/>
          <w:sz w:val="24"/>
          <w:szCs w:val="24"/>
        </w:rPr>
        <w:tab/>
        <w:t>Title of Course</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Units</w:t>
      </w:r>
    </w:p>
    <w:p w14:paraId="0ABB04B4"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0701</w:t>
      </w:r>
      <w:r>
        <w:rPr>
          <w:rFonts w:ascii="Times New Roman" w:eastAsia="Calibri" w:hAnsi="Times New Roman"/>
          <w:sz w:val="24"/>
          <w:szCs w:val="24"/>
        </w:rPr>
        <w:tab/>
      </w:r>
      <w:r>
        <w:rPr>
          <w:rFonts w:ascii="Times New Roman" w:eastAsia="Calibri" w:hAnsi="Times New Roman"/>
          <w:sz w:val="24"/>
          <w:szCs w:val="24"/>
        </w:rPr>
        <w:tab/>
        <w:t>Elements of Politics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w:t>
      </w:r>
    </w:p>
    <w:p w14:paraId="43B0353F"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0715</w:t>
      </w:r>
      <w:r>
        <w:rPr>
          <w:rFonts w:ascii="Times New Roman" w:eastAsia="Calibri" w:hAnsi="Times New Roman"/>
          <w:sz w:val="24"/>
          <w:szCs w:val="24"/>
        </w:rPr>
        <w:tab/>
      </w:r>
      <w:r>
        <w:rPr>
          <w:rFonts w:ascii="Times New Roman" w:eastAsia="Calibri" w:hAnsi="Times New Roman"/>
          <w:sz w:val="24"/>
          <w:szCs w:val="24"/>
        </w:rPr>
        <w:tab/>
        <w:t>Research Methods and Statistical Process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w:t>
      </w:r>
    </w:p>
    <w:p w14:paraId="59F79324"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0721</w:t>
      </w:r>
      <w:r>
        <w:rPr>
          <w:rFonts w:ascii="Times New Roman" w:eastAsia="Calibri" w:hAnsi="Times New Roman"/>
          <w:sz w:val="24"/>
          <w:szCs w:val="24"/>
        </w:rPr>
        <w:tab/>
      </w:r>
      <w:r>
        <w:rPr>
          <w:rFonts w:ascii="Times New Roman" w:eastAsia="Calibri" w:hAnsi="Times New Roman"/>
          <w:sz w:val="24"/>
          <w:szCs w:val="24"/>
        </w:rPr>
        <w:tab/>
        <w:t>Fundamentals of Public Administration</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w:t>
      </w:r>
    </w:p>
    <w:p w14:paraId="09D4C371"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0731</w:t>
      </w:r>
      <w:r>
        <w:rPr>
          <w:rFonts w:ascii="Times New Roman" w:eastAsia="Calibri" w:hAnsi="Times New Roman"/>
          <w:sz w:val="24"/>
          <w:szCs w:val="24"/>
        </w:rPr>
        <w:tab/>
      </w:r>
      <w:r>
        <w:rPr>
          <w:rFonts w:ascii="Times New Roman" w:eastAsia="Calibri" w:hAnsi="Times New Roman"/>
          <w:sz w:val="24"/>
          <w:szCs w:val="24"/>
        </w:rPr>
        <w:tab/>
        <w:t>Perception, Attitude and Behaviour</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w:t>
      </w:r>
    </w:p>
    <w:p w14:paraId="425A8717" w14:textId="77777777" w:rsidR="00A871D7" w:rsidRDefault="00CB58EE">
      <w:pPr>
        <w:spacing w:after="0"/>
        <w:rPr>
          <w:rFonts w:ascii="Times New Roman" w:hAnsi="Times New Roman"/>
          <w:sz w:val="24"/>
          <w:szCs w:val="24"/>
        </w:rPr>
      </w:pPr>
      <w:r>
        <w:rPr>
          <w:rFonts w:ascii="Times New Roman" w:eastAsia="Calibri" w:hAnsi="Times New Roman"/>
          <w:sz w:val="24"/>
          <w:szCs w:val="24"/>
        </w:rPr>
        <w:t>PDI 0741</w:t>
      </w:r>
      <w:r>
        <w:rPr>
          <w:rFonts w:ascii="Times New Roman" w:eastAsia="Calibri" w:hAnsi="Times New Roman"/>
          <w:sz w:val="24"/>
          <w:szCs w:val="24"/>
        </w:rPr>
        <w:tab/>
      </w:r>
      <w:r>
        <w:rPr>
          <w:rFonts w:ascii="Times New Roman" w:eastAsia="Calibri" w:hAnsi="Times New Roman"/>
          <w:sz w:val="24"/>
          <w:szCs w:val="24"/>
        </w:rPr>
        <w:tab/>
      </w:r>
      <w:r>
        <w:rPr>
          <w:rFonts w:ascii="Times New Roman" w:hAnsi="Times New Roman"/>
          <w:sz w:val="24"/>
          <w:szCs w:val="24"/>
        </w:rPr>
        <w:t>Fundamentals of International Relations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25FD4A4F"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0742</w:t>
      </w:r>
      <w:r>
        <w:rPr>
          <w:rFonts w:ascii="Times New Roman" w:eastAsia="Calibri" w:hAnsi="Times New Roman"/>
          <w:sz w:val="24"/>
          <w:szCs w:val="24"/>
        </w:rPr>
        <w:tab/>
      </w:r>
      <w:r>
        <w:rPr>
          <w:rFonts w:ascii="Times New Roman" w:eastAsia="Calibri" w:hAnsi="Times New Roman"/>
          <w:sz w:val="24"/>
          <w:szCs w:val="24"/>
        </w:rPr>
        <w:tab/>
        <w:t>Theories of International Relations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w:t>
      </w:r>
    </w:p>
    <w:p w14:paraId="01188116" w14:textId="77777777" w:rsidR="00A871D7" w:rsidRDefault="00CB58EE">
      <w:pPr>
        <w:spacing w:after="0"/>
        <w:rPr>
          <w:rFonts w:ascii="Times New Roman" w:eastAsia="Calibri" w:hAnsi="Times New Roman"/>
          <w:b/>
          <w:sz w:val="24"/>
          <w:szCs w:val="24"/>
        </w:rPr>
      </w:pPr>
      <w:r>
        <w:rPr>
          <w:rFonts w:ascii="Times New Roman" w:eastAsia="Calibri" w:hAnsi="Times New Roman"/>
          <w:sz w:val="24"/>
          <w:szCs w:val="24"/>
        </w:rPr>
        <w:t>PDI 0744</w:t>
      </w:r>
      <w:r>
        <w:rPr>
          <w:rFonts w:ascii="Times New Roman" w:eastAsia="Calibri" w:hAnsi="Times New Roman"/>
          <w:sz w:val="24"/>
          <w:szCs w:val="24"/>
        </w:rPr>
        <w:tab/>
      </w:r>
      <w:r>
        <w:rPr>
          <w:rFonts w:ascii="Times New Roman" w:eastAsia="Calibri" w:hAnsi="Times New Roman"/>
          <w:sz w:val="24"/>
          <w:szCs w:val="24"/>
        </w:rPr>
        <w:tab/>
      </w:r>
      <w:r>
        <w:rPr>
          <w:rStyle w:val="16"/>
          <w:rFonts w:ascii="Times New Roman" w:eastAsia="Calibri" w:hAnsi="Times New Roman" w:cs="Times New Roman"/>
          <w:b w:val="0"/>
          <w:sz w:val="24"/>
          <w:szCs w:val="24"/>
        </w:rPr>
        <w:t xml:space="preserve">International Institutions and Law </w:t>
      </w:r>
      <w:r>
        <w:rPr>
          <w:rStyle w:val="16"/>
          <w:rFonts w:ascii="Times New Roman" w:eastAsia="Calibri" w:hAnsi="Times New Roman" w:cs="Times New Roman"/>
          <w:b w:val="0"/>
          <w:sz w:val="24"/>
          <w:szCs w:val="24"/>
        </w:rPr>
        <w:tab/>
      </w:r>
      <w:r>
        <w:rPr>
          <w:rStyle w:val="16"/>
          <w:rFonts w:ascii="Times New Roman" w:eastAsia="Calibri" w:hAnsi="Times New Roman" w:cs="Times New Roman"/>
          <w:b w:val="0"/>
          <w:sz w:val="24"/>
          <w:szCs w:val="24"/>
        </w:rPr>
        <w:tab/>
      </w:r>
      <w:r>
        <w:rPr>
          <w:rStyle w:val="16"/>
          <w:rFonts w:ascii="Times New Roman" w:eastAsia="Calibri" w:hAnsi="Times New Roman" w:cs="Times New Roman"/>
          <w:b w:val="0"/>
          <w:sz w:val="24"/>
          <w:szCs w:val="24"/>
        </w:rPr>
        <w:tab/>
      </w:r>
      <w:r>
        <w:rPr>
          <w:rStyle w:val="16"/>
          <w:rFonts w:ascii="Times New Roman" w:eastAsia="Calibri" w:hAnsi="Times New Roman" w:cs="Times New Roman"/>
          <w:b w:val="0"/>
          <w:sz w:val="24"/>
          <w:szCs w:val="24"/>
        </w:rPr>
        <w:tab/>
        <w:t>2</w:t>
      </w:r>
    </w:p>
    <w:p w14:paraId="241CC7F1" w14:textId="77777777" w:rsidR="00A871D7" w:rsidRDefault="00CB58EE">
      <w:pPr>
        <w:spacing w:after="0"/>
        <w:rPr>
          <w:rFonts w:ascii="Times New Roman" w:eastAsia="Calibri" w:hAnsi="Times New Roman"/>
          <w:bCs/>
          <w:sz w:val="24"/>
          <w:szCs w:val="24"/>
        </w:rPr>
      </w:pPr>
      <w:r>
        <w:rPr>
          <w:rFonts w:ascii="Times New Roman" w:eastAsia="Calibri" w:hAnsi="Times New Roman"/>
          <w:sz w:val="24"/>
          <w:szCs w:val="24"/>
        </w:rPr>
        <w:t>PDI 0751</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bCs/>
          <w:sz w:val="24"/>
          <w:szCs w:val="24"/>
        </w:rPr>
        <w:t>Introduction to Protocol</w:t>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t>2</w:t>
      </w:r>
    </w:p>
    <w:p w14:paraId="7F2F1CB3"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0752</w:t>
      </w:r>
      <w:r>
        <w:rPr>
          <w:rFonts w:ascii="Times New Roman" w:eastAsia="Calibri" w:hAnsi="Times New Roman"/>
          <w:sz w:val="24"/>
          <w:szCs w:val="24"/>
        </w:rPr>
        <w:tab/>
      </w:r>
      <w:r>
        <w:rPr>
          <w:rFonts w:ascii="Times New Roman" w:eastAsia="Calibri" w:hAnsi="Times New Roman"/>
          <w:sz w:val="24"/>
          <w:szCs w:val="24"/>
        </w:rPr>
        <w:tab/>
      </w:r>
      <w:r>
        <w:rPr>
          <w:rFonts w:ascii="Times New Roman" w:hAnsi="Times New Roman"/>
          <w:sz w:val="24"/>
          <w:szCs w:val="24"/>
        </w:rPr>
        <w:t>Principles of Protocol and Etiquette</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w:t>
      </w:r>
    </w:p>
    <w:p w14:paraId="4D6CF48D" w14:textId="77777777" w:rsidR="00A871D7" w:rsidRDefault="00CB58EE">
      <w:pPr>
        <w:spacing w:after="0"/>
        <w:rPr>
          <w:rStyle w:val="16"/>
          <w:rFonts w:ascii="Times New Roman" w:eastAsia="Calibri" w:hAnsi="Times New Roman" w:cs="Times New Roman"/>
        </w:rPr>
      </w:pPr>
      <w:r>
        <w:rPr>
          <w:rFonts w:ascii="Times New Roman" w:eastAsia="Calibri" w:hAnsi="Times New Roman"/>
          <w:sz w:val="24"/>
          <w:szCs w:val="24"/>
        </w:rPr>
        <w:t>PDI 0754</w:t>
      </w:r>
      <w:r>
        <w:rPr>
          <w:rFonts w:ascii="Times New Roman" w:eastAsia="Calibri" w:hAnsi="Times New Roman"/>
          <w:sz w:val="24"/>
          <w:szCs w:val="24"/>
        </w:rPr>
        <w:tab/>
      </w:r>
      <w:r>
        <w:rPr>
          <w:rFonts w:ascii="Times New Roman" w:eastAsia="Calibri" w:hAnsi="Times New Roman"/>
          <w:sz w:val="24"/>
          <w:szCs w:val="24"/>
        </w:rPr>
        <w:tab/>
      </w:r>
      <w:r>
        <w:rPr>
          <w:rStyle w:val="16"/>
          <w:rFonts w:ascii="Times New Roman" w:eastAsia="Calibri" w:hAnsi="Times New Roman" w:cs="Times New Roman"/>
          <w:b w:val="0"/>
          <w:sz w:val="24"/>
          <w:szCs w:val="24"/>
        </w:rPr>
        <w:t>International Protocol &amp; Etiquette</w:t>
      </w:r>
      <w:r>
        <w:rPr>
          <w:rStyle w:val="16"/>
          <w:rFonts w:ascii="Times New Roman" w:eastAsia="Calibri" w:hAnsi="Times New Roman" w:cs="Times New Roman"/>
          <w:b w:val="0"/>
          <w:sz w:val="24"/>
          <w:szCs w:val="24"/>
        </w:rPr>
        <w:tab/>
      </w:r>
      <w:r>
        <w:rPr>
          <w:rStyle w:val="16"/>
          <w:rFonts w:ascii="Times New Roman" w:eastAsia="Calibri" w:hAnsi="Times New Roman" w:cs="Times New Roman"/>
          <w:b w:val="0"/>
          <w:sz w:val="24"/>
          <w:szCs w:val="24"/>
        </w:rPr>
        <w:tab/>
      </w:r>
      <w:r>
        <w:rPr>
          <w:rStyle w:val="16"/>
          <w:rFonts w:ascii="Times New Roman" w:eastAsia="Calibri" w:hAnsi="Times New Roman" w:cs="Times New Roman"/>
          <w:b w:val="0"/>
          <w:sz w:val="24"/>
          <w:szCs w:val="24"/>
        </w:rPr>
        <w:tab/>
      </w:r>
      <w:r>
        <w:rPr>
          <w:rStyle w:val="16"/>
          <w:rFonts w:ascii="Times New Roman" w:eastAsia="Calibri" w:hAnsi="Times New Roman" w:cs="Times New Roman"/>
          <w:b w:val="0"/>
          <w:sz w:val="24"/>
          <w:szCs w:val="24"/>
        </w:rPr>
        <w:tab/>
        <w:t>2</w:t>
      </w:r>
    </w:p>
    <w:p w14:paraId="67EEAEA5" w14:textId="77777777" w:rsidR="00A871D7" w:rsidRDefault="00CB58EE">
      <w:pPr>
        <w:spacing w:after="0"/>
      </w:pPr>
      <w:r>
        <w:rPr>
          <w:rFonts w:ascii="Times New Roman" w:eastAsia="Calibri" w:hAnsi="Times New Roman"/>
          <w:sz w:val="24"/>
          <w:szCs w:val="24"/>
        </w:rPr>
        <w:t>PDI 0763</w:t>
      </w:r>
      <w:r>
        <w:rPr>
          <w:rFonts w:ascii="Times New Roman" w:eastAsia="Calibri" w:hAnsi="Times New Roman"/>
          <w:sz w:val="24"/>
          <w:szCs w:val="24"/>
        </w:rPr>
        <w:tab/>
      </w:r>
      <w:r>
        <w:rPr>
          <w:rFonts w:ascii="Times New Roman" w:eastAsia="Calibri" w:hAnsi="Times New Roman"/>
          <w:sz w:val="24"/>
          <w:szCs w:val="24"/>
        </w:rPr>
        <w:tab/>
      </w:r>
      <w:r>
        <w:rPr>
          <w:rFonts w:ascii="Times New Roman" w:hAnsi="Times New Roman"/>
          <w:sz w:val="24"/>
          <w:szCs w:val="24"/>
        </w:rPr>
        <w:t>Diplomacy: Meaning, Functions and Characteristics</w:t>
      </w:r>
      <w:r>
        <w:rPr>
          <w:rFonts w:ascii="Times New Roman" w:hAnsi="Times New Roman"/>
          <w:sz w:val="24"/>
          <w:szCs w:val="24"/>
        </w:rPr>
        <w:tab/>
      </w:r>
      <w:r>
        <w:rPr>
          <w:rFonts w:ascii="Times New Roman" w:hAnsi="Times New Roman"/>
          <w:sz w:val="24"/>
          <w:szCs w:val="24"/>
        </w:rPr>
        <w:tab/>
        <w:t>2</w:t>
      </w:r>
    </w:p>
    <w:p w14:paraId="4AAEDF96" w14:textId="77777777" w:rsidR="00A871D7" w:rsidRDefault="00CB58EE">
      <w:pPr>
        <w:spacing w:after="0"/>
        <w:rPr>
          <w:rFonts w:ascii="Times New Roman" w:hAnsi="Times New Roman"/>
          <w:sz w:val="24"/>
          <w:szCs w:val="24"/>
        </w:rPr>
      </w:pPr>
      <w:r>
        <w:rPr>
          <w:rFonts w:ascii="Times New Roman" w:eastAsia="Calibri" w:hAnsi="Times New Roman"/>
          <w:sz w:val="24"/>
          <w:szCs w:val="24"/>
        </w:rPr>
        <w:t>PDI 0766</w:t>
      </w:r>
      <w:r>
        <w:rPr>
          <w:rFonts w:ascii="Times New Roman" w:eastAsia="Calibri" w:hAnsi="Times New Roman"/>
          <w:sz w:val="24"/>
          <w:szCs w:val="24"/>
        </w:rPr>
        <w:tab/>
      </w:r>
      <w:r>
        <w:rPr>
          <w:rFonts w:ascii="Times New Roman" w:eastAsia="Calibri" w:hAnsi="Times New Roman"/>
          <w:sz w:val="24"/>
          <w:szCs w:val="24"/>
        </w:rPr>
        <w:tab/>
      </w:r>
      <w:r>
        <w:rPr>
          <w:rFonts w:ascii="Times New Roman" w:hAnsi="Times New Roman"/>
          <w:sz w:val="24"/>
          <w:szCs w:val="24"/>
        </w:rPr>
        <w:t>Diplomatic Privileges, Immunities and Correspondence</w:t>
      </w:r>
      <w:r>
        <w:rPr>
          <w:rFonts w:ascii="Times New Roman" w:hAnsi="Times New Roman"/>
          <w:sz w:val="24"/>
          <w:szCs w:val="24"/>
        </w:rPr>
        <w:tab/>
        <w:t>2</w:t>
      </w:r>
    </w:p>
    <w:p w14:paraId="31C449B2" w14:textId="77777777" w:rsidR="00A871D7" w:rsidRDefault="00CB58EE">
      <w:pPr>
        <w:spacing w:after="0"/>
        <w:jc w:val="both"/>
        <w:rPr>
          <w:rFonts w:ascii="Times New Roman" w:hAnsi="Times New Roman"/>
          <w:sz w:val="24"/>
          <w:szCs w:val="24"/>
        </w:rPr>
      </w:pPr>
      <w:r>
        <w:rPr>
          <w:rFonts w:ascii="Times New Roman" w:eastAsia="Calibri" w:hAnsi="Times New Roman"/>
          <w:sz w:val="24"/>
          <w:szCs w:val="24"/>
        </w:rPr>
        <w:t>PDI 0768</w:t>
      </w:r>
      <w:r>
        <w:rPr>
          <w:rFonts w:ascii="Times New Roman" w:eastAsia="Calibri" w:hAnsi="Times New Roman"/>
          <w:sz w:val="24"/>
          <w:szCs w:val="24"/>
        </w:rPr>
        <w:tab/>
      </w:r>
      <w:r>
        <w:rPr>
          <w:rFonts w:ascii="Times New Roman" w:eastAsia="Calibri" w:hAnsi="Times New Roman"/>
          <w:sz w:val="24"/>
          <w:szCs w:val="24"/>
        </w:rPr>
        <w:tab/>
      </w:r>
      <w:r>
        <w:rPr>
          <w:rFonts w:ascii="Times New Roman" w:hAnsi="Times New Roman"/>
          <w:sz w:val="24"/>
          <w:szCs w:val="24"/>
        </w:rPr>
        <w:t>Diplomatic Negotiations: Policy, Practice, Procedures</w:t>
      </w:r>
      <w:r>
        <w:rPr>
          <w:rFonts w:ascii="Times New Roman" w:hAnsi="Times New Roman"/>
          <w:sz w:val="24"/>
          <w:szCs w:val="24"/>
        </w:rPr>
        <w:tab/>
        <w:t>2</w:t>
      </w:r>
    </w:p>
    <w:p w14:paraId="524C0116"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0792</w:t>
      </w:r>
      <w:r>
        <w:rPr>
          <w:rFonts w:ascii="Times New Roman" w:eastAsia="Calibri" w:hAnsi="Times New Roman"/>
          <w:sz w:val="24"/>
          <w:szCs w:val="24"/>
        </w:rPr>
        <w:tab/>
      </w:r>
      <w:r>
        <w:rPr>
          <w:rFonts w:ascii="Times New Roman" w:eastAsia="Calibri" w:hAnsi="Times New Roman"/>
          <w:sz w:val="24"/>
          <w:szCs w:val="24"/>
        </w:rPr>
        <w:tab/>
        <w:t>PGD Project Report</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4</w:t>
      </w:r>
    </w:p>
    <w:p w14:paraId="20B4CC57" w14:textId="77777777" w:rsidR="00586030" w:rsidRDefault="00586030">
      <w:pPr>
        <w:spacing w:after="0"/>
        <w:jc w:val="center"/>
        <w:rPr>
          <w:rFonts w:ascii="Times New Roman" w:eastAsia="Calibri" w:hAnsi="Times New Roman"/>
          <w:b/>
          <w:sz w:val="30"/>
          <w:szCs w:val="30"/>
        </w:rPr>
      </w:pPr>
    </w:p>
    <w:p w14:paraId="23581D2C" w14:textId="77777777" w:rsidR="00586030" w:rsidRDefault="00586030">
      <w:pPr>
        <w:spacing w:after="0"/>
        <w:jc w:val="center"/>
        <w:rPr>
          <w:rFonts w:ascii="Times New Roman" w:eastAsia="Calibri" w:hAnsi="Times New Roman"/>
          <w:b/>
          <w:sz w:val="30"/>
          <w:szCs w:val="30"/>
        </w:rPr>
      </w:pPr>
    </w:p>
    <w:p w14:paraId="414488BC" w14:textId="77777777" w:rsidR="00586030" w:rsidRDefault="00586030">
      <w:pPr>
        <w:spacing w:after="0"/>
        <w:jc w:val="center"/>
        <w:rPr>
          <w:rFonts w:ascii="Times New Roman" w:eastAsia="Calibri" w:hAnsi="Times New Roman"/>
          <w:b/>
          <w:sz w:val="30"/>
          <w:szCs w:val="30"/>
        </w:rPr>
      </w:pPr>
    </w:p>
    <w:p w14:paraId="5E75ED80" w14:textId="77777777" w:rsidR="00586030" w:rsidRDefault="00586030">
      <w:pPr>
        <w:spacing w:after="0"/>
        <w:jc w:val="center"/>
        <w:rPr>
          <w:rFonts w:ascii="Times New Roman" w:eastAsia="Calibri" w:hAnsi="Times New Roman"/>
          <w:b/>
          <w:sz w:val="30"/>
          <w:szCs w:val="30"/>
        </w:rPr>
      </w:pPr>
    </w:p>
    <w:p w14:paraId="43E75F01" w14:textId="77777777" w:rsidR="00586030" w:rsidRDefault="00586030">
      <w:pPr>
        <w:spacing w:after="0"/>
        <w:jc w:val="center"/>
        <w:rPr>
          <w:rFonts w:ascii="Times New Roman" w:eastAsia="Calibri" w:hAnsi="Times New Roman"/>
          <w:b/>
          <w:sz w:val="30"/>
          <w:szCs w:val="30"/>
        </w:rPr>
      </w:pPr>
    </w:p>
    <w:p w14:paraId="48D29783" w14:textId="6D251D71" w:rsidR="00A871D7" w:rsidRDefault="00CB58EE">
      <w:pPr>
        <w:spacing w:after="0"/>
        <w:jc w:val="center"/>
        <w:rPr>
          <w:rFonts w:ascii="Times New Roman" w:eastAsia="Calibri" w:hAnsi="Times New Roman"/>
          <w:b/>
          <w:sz w:val="30"/>
          <w:szCs w:val="30"/>
        </w:rPr>
      </w:pPr>
      <w:r>
        <w:rPr>
          <w:rFonts w:ascii="Times New Roman" w:eastAsia="Calibri" w:hAnsi="Times New Roman"/>
          <w:b/>
          <w:sz w:val="30"/>
          <w:szCs w:val="30"/>
        </w:rPr>
        <w:t>SEMESTER SCHEDULE OF COURSES</w:t>
      </w:r>
    </w:p>
    <w:p w14:paraId="1789B0F0" w14:textId="03BBC75B" w:rsidR="00A871D7" w:rsidRPr="00586030" w:rsidRDefault="00CB58EE" w:rsidP="00586030">
      <w:pPr>
        <w:spacing w:after="0"/>
        <w:rPr>
          <w:rFonts w:ascii="Times New Roman" w:eastAsia="Calibri" w:hAnsi="Times New Roman"/>
          <w:b/>
          <w:sz w:val="6"/>
          <w:szCs w:val="6"/>
        </w:rPr>
      </w:pPr>
      <w:r>
        <w:rPr>
          <w:rFonts w:ascii="Times New Roman" w:eastAsia="Calibri" w:hAnsi="Times New Roman"/>
          <w:sz w:val="24"/>
          <w:szCs w:val="24"/>
        </w:rPr>
        <w:t>All candidates admitted for the Executive Postgraduate Diploma (PGD) in Protocol, Soft Diplomacy and International Relations are to register all the courses as listed below, making a total of 30 units:</w:t>
      </w:r>
    </w:p>
    <w:p w14:paraId="295D0370" w14:textId="77777777" w:rsidR="00A871D7" w:rsidRDefault="00CB58EE">
      <w:pPr>
        <w:spacing w:after="0"/>
        <w:rPr>
          <w:rFonts w:ascii="Times New Roman" w:eastAsia="Calibri" w:hAnsi="Times New Roman"/>
          <w:b/>
          <w:sz w:val="24"/>
          <w:szCs w:val="24"/>
          <w:u w:val="single"/>
        </w:rPr>
      </w:pPr>
      <w:r>
        <w:rPr>
          <w:rFonts w:ascii="Times New Roman" w:eastAsia="Calibri" w:hAnsi="Times New Roman"/>
          <w:b/>
          <w:sz w:val="24"/>
          <w:szCs w:val="24"/>
          <w:u w:val="single"/>
        </w:rPr>
        <w:t>FIRST SEMESTER</w:t>
      </w:r>
    </w:p>
    <w:p w14:paraId="7059A25F" w14:textId="77777777" w:rsidR="00A871D7" w:rsidRDefault="00CB58EE">
      <w:pPr>
        <w:spacing w:after="0"/>
        <w:rPr>
          <w:rFonts w:ascii="Times New Roman" w:eastAsia="Calibri" w:hAnsi="Times New Roman"/>
          <w:b/>
          <w:sz w:val="24"/>
          <w:szCs w:val="24"/>
        </w:rPr>
      </w:pPr>
      <w:r>
        <w:rPr>
          <w:rFonts w:ascii="Times New Roman" w:eastAsia="Calibri" w:hAnsi="Times New Roman"/>
          <w:b/>
          <w:sz w:val="24"/>
          <w:szCs w:val="24"/>
          <w:u w:val="single"/>
        </w:rPr>
        <w:t>Course No</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u w:val="single"/>
        </w:rPr>
        <w:t>Title of Course</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u w:val="single"/>
        </w:rPr>
        <w:t>Units</w:t>
      </w:r>
    </w:p>
    <w:p w14:paraId="39B709AD"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0701</w:t>
      </w:r>
      <w:r>
        <w:rPr>
          <w:rFonts w:ascii="Times New Roman" w:eastAsia="Calibri" w:hAnsi="Times New Roman"/>
          <w:sz w:val="24"/>
          <w:szCs w:val="24"/>
        </w:rPr>
        <w:tab/>
      </w:r>
      <w:r>
        <w:rPr>
          <w:rFonts w:ascii="Times New Roman" w:eastAsia="Calibri" w:hAnsi="Times New Roman"/>
          <w:sz w:val="24"/>
          <w:szCs w:val="24"/>
        </w:rPr>
        <w:tab/>
        <w:t>Elements of Politics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w:t>
      </w:r>
    </w:p>
    <w:p w14:paraId="3DFB12BB"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0715</w:t>
      </w:r>
      <w:r>
        <w:rPr>
          <w:rFonts w:ascii="Times New Roman" w:eastAsia="Calibri" w:hAnsi="Times New Roman"/>
          <w:sz w:val="24"/>
          <w:szCs w:val="24"/>
        </w:rPr>
        <w:tab/>
      </w:r>
      <w:r>
        <w:rPr>
          <w:rFonts w:ascii="Times New Roman" w:eastAsia="Calibri" w:hAnsi="Times New Roman"/>
          <w:sz w:val="24"/>
          <w:szCs w:val="24"/>
        </w:rPr>
        <w:tab/>
        <w:t>Research Methods and Statistical Process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w:t>
      </w:r>
    </w:p>
    <w:p w14:paraId="640A6473"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0721</w:t>
      </w:r>
      <w:r>
        <w:rPr>
          <w:rFonts w:ascii="Times New Roman" w:eastAsia="Calibri" w:hAnsi="Times New Roman"/>
          <w:sz w:val="24"/>
          <w:szCs w:val="24"/>
        </w:rPr>
        <w:tab/>
      </w:r>
      <w:r>
        <w:rPr>
          <w:rFonts w:ascii="Times New Roman" w:eastAsia="Calibri" w:hAnsi="Times New Roman"/>
          <w:sz w:val="24"/>
          <w:szCs w:val="24"/>
        </w:rPr>
        <w:tab/>
        <w:t>Fundamentals of Public Administration</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w:t>
      </w:r>
    </w:p>
    <w:p w14:paraId="7DBC8BC8"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0731</w:t>
      </w:r>
      <w:r>
        <w:rPr>
          <w:rFonts w:ascii="Times New Roman" w:eastAsia="Calibri" w:hAnsi="Times New Roman"/>
          <w:sz w:val="24"/>
          <w:szCs w:val="24"/>
        </w:rPr>
        <w:tab/>
      </w:r>
      <w:r>
        <w:rPr>
          <w:rFonts w:ascii="Times New Roman" w:eastAsia="Calibri" w:hAnsi="Times New Roman"/>
          <w:sz w:val="24"/>
          <w:szCs w:val="24"/>
        </w:rPr>
        <w:tab/>
        <w:t>Perception, Attitude and Behaviour</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w:t>
      </w:r>
    </w:p>
    <w:p w14:paraId="454B6919"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0741</w:t>
      </w:r>
      <w:r>
        <w:rPr>
          <w:rFonts w:ascii="Times New Roman" w:eastAsia="Calibri" w:hAnsi="Times New Roman"/>
          <w:sz w:val="24"/>
          <w:szCs w:val="24"/>
        </w:rPr>
        <w:tab/>
      </w:r>
      <w:r>
        <w:rPr>
          <w:rFonts w:ascii="Times New Roman" w:eastAsia="Calibri" w:hAnsi="Times New Roman"/>
          <w:sz w:val="24"/>
          <w:szCs w:val="24"/>
        </w:rPr>
        <w:tab/>
      </w:r>
      <w:r>
        <w:rPr>
          <w:rFonts w:ascii="Times New Roman" w:hAnsi="Times New Roman"/>
          <w:sz w:val="24"/>
          <w:szCs w:val="24"/>
        </w:rPr>
        <w:t>Fundamentals of International Relations</w:t>
      </w:r>
      <w:r>
        <w:rPr>
          <w:rFonts w:ascii="Times New Roman" w:hAnsi="Times New Roman"/>
          <w:sz w:val="24"/>
          <w:szCs w:val="24"/>
        </w:rPr>
        <w:tab/>
      </w:r>
      <w:r>
        <w:rPr>
          <w:rFonts w:ascii="Times New Roman" w:hAnsi="Times New Roman"/>
          <w:sz w:val="24"/>
          <w:szCs w:val="24"/>
        </w:rPr>
        <w:tab/>
      </w:r>
      <w:r>
        <w:rPr>
          <w:rFonts w:ascii="Times New Roman" w:eastAsia="Calibri" w:hAnsi="Times New Roman"/>
          <w:sz w:val="24"/>
          <w:szCs w:val="24"/>
        </w:rPr>
        <w:tab/>
        <w:t>2</w:t>
      </w:r>
    </w:p>
    <w:p w14:paraId="790BBE38"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0751</w:t>
      </w:r>
      <w:r>
        <w:rPr>
          <w:rFonts w:ascii="Times New Roman" w:eastAsia="Calibri" w:hAnsi="Times New Roman"/>
          <w:sz w:val="24"/>
          <w:szCs w:val="24"/>
        </w:rPr>
        <w:tab/>
      </w:r>
      <w:r>
        <w:rPr>
          <w:rFonts w:ascii="Times New Roman" w:eastAsia="Calibri" w:hAnsi="Times New Roman"/>
          <w:sz w:val="24"/>
          <w:szCs w:val="24"/>
        </w:rPr>
        <w:tab/>
        <w:t>Introduction to Protocol</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w:t>
      </w:r>
    </w:p>
    <w:p w14:paraId="528D57E3"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0763</w:t>
      </w:r>
      <w:r>
        <w:rPr>
          <w:rFonts w:ascii="Times New Roman" w:eastAsia="Calibri" w:hAnsi="Times New Roman"/>
          <w:sz w:val="24"/>
          <w:szCs w:val="24"/>
        </w:rPr>
        <w:tab/>
      </w:r>
      <w:r>
        <w:rPr>
          <w:rFonts w:ascii="Times New Roman" w:eastAsia="Calibri" w:hAnsi="Times New Roman"/>
          <w:sz w:val="24"/>
          <w:szCs w:val="24"/>
        </w:rPr>
        <w:tab/>
      </w:r>
      <w:r>
        <w:rPr>
          <w:rFonts w:ascii="Times New Roman" w:hAnsi="Times New Roman"/>
          <w:sz w:val="24"/>
          <w:szCs w:val="24"/>
        </w:rPr>
        <w:t>Diplomacy: Meaning, Functions and Characteristics</w:t>
      </w:r>
      <w:r>
        <w:rPr>
          <w:rFonts w:ascii="Times New Roman" w:hAnsi="Times New Roman"/>
          <w:sz w:val="24"/>
          <w:szCs w:val="24"/>
        </w:rPr>
        <w:tab/>
      </w:r>
      <w:r>
        <w:rPr>
          <w:rFonts w:ascii="Times New Roman" w:hAnsi="Times New Roman"/>
          <w:sz w:val="24"/>
          <w:szCs w:val="24"/>
        </w:rPr>
        <w:tab/>
      </w:r>
      <w:r>
        <w:rPr>
          <w:rFonts w:ascii="Times New Roman" w:eastAsia="Calibri" w:hAnsi="Times New Roman"/>
          <w:sz w:val="24"/>
          <w:szCs w:val="24"/>
        </w:rPr>
        <w:t>2</w:t>
      </w:r>
    </w:p>
    <w:p w14:paraId="068351C4" w14:textId="65919949" w:rsidR="00A871D7" w:rsidRPr="00586030" w:rsidRDefault="00CB58EE">
      <w:pPr>
        <w:spacing w:after="0"/>
        <w:rPr>
          <w:rFonts w:ascii="Times New Roman" w:eastAsia="Calibri" w:hAnsi="Times New Roman"/>
          <w:b/>
          <w:sz w:val="24"/>
          <w:szCs w:val="24"/>
        </w:rPr>
      </w:pP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b/>
          <w:sz w:val="24"/>
          <w:szCs w:val="24"/>
        </w:rPr>
        <w:t xml:space="preserve">Total </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14 Units</w:t>
      </w:r>
    </w:p>
    <w:p w14:paraId="76E481A0" w14:textId="77777777" w:rsidR="00A871D7" w:rsidRDefault="00CB58EE">
      <w:pPr>
        <w:spacing w:after="0"/>
        <w:rPr>
          <w:rFonts w:ascii="Times New Roman" w:eastAsia="Calibri" w:hAnsi="Times New Roman"/>
          <w:b/>
          <w:sz w:val="24"/>
          <w:szCs w:val="24"/>
          <w:u w:val="single"/>
        </w:rPr>
      </w:pPr>
      <w:r>
        <w:rPr>
          <w:rFonts w:ascii="Times New Roman" w:eastAsia="Calibri" w:hAnsi="Times New Roman"/>
          <w:b/>
          <w:sz w:val="24"/>
          <w:szCs w:val="24"/>
          <w:u w:val="single"/>
        </w:rPr>
        <w:t>SECOND SEMESTER</w:t>
      </w:r>
    </w:p>
    <w:p w14:paraId="374DC485" w14:textId="77777777" w:rsidR="00A871D7" w:rsidRDefault="00CB58EE">
      <w:pPr>
        <w:spacing w:after="0"/>
        <w:rPr>
          <w:rFonts w:ascii="Times New Roman" w:eastAsia="Calibri" w:hAnsi="Times New Roman"/>
          <w:b/>
          <w:sz w:val="24"/>
          <w:szCs w:val="24"/>
        </w:rPr>
      </w:pPr>
      <w:r>
        <w:rPr>
          <w:rFonts w:ascii="Times New Roman" w:eastAsia="Calibri" w:hAnsi="Times New Roman"/>
          <w:b/>
          <w:sz w:val="24"/>
          <w:szCs w:val="24"/>
          <w:u w:val="single"/>
        </w:rPr>
        <w:t>Course No</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u w:val="single"/>
        </w:rPr>
        <w:t>Title of Course</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u w:val="single"/>
        </w:rPr>
        <w:t>Units</w:t>
      </w:r>
    </w:p>
    <w:p w14:paraId="3D7903A6"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0742</w:t>
      </w:r>
      <w:r>
        <w:rPr>
          <w:rFonts w:ascii="Times New Roman" w:eastAsia="Calibri" w:hAnsi="Times New Roman"/>
          <w:sz w:val="24"/>
          <w:szCs w:val="24"/>
        </w:rPr>
        <w:tab/>
      </w:r>
      <w:r>
        <w:rPr>
          <w:rFonts w:ascii="Times New Roman" w:eastAsia="Calibri" w:hAnsi="Times New Roman"/>
          <w:sz w:val="24"/>
          <w:szCs w:val="24"/>
        </w:rPr>
        <w:tab/>
        <w:t>Theories of International Relations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w:t>
      </w:r>
    </w:p>
    <w:p w14:paraId="668DCF45"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0744</w:t>
      </w:r>
      <w:r>
        <w:rPr>
          <w:rFonts w:ascii="Times New Roman" w:eastAsia="Calibri" w:hAnsi="Times New Roman"/>
          <w:sz w:val="24"/>
          <w:szCs w:val="24"/>
        </w:rPr>
        <w:tab/>
      </w:r>
      <w:r>
        <w:rPr>
          <w:rFonts w:ascii="Times New Roman" w:eastAsia="Calibri" w:hAnsi="Times New Roman"/>
          <w:sz w:val="24"/>
          <w:szCs w:val="24"/>
        </w:rPr>
        <w:tab/>
      </w:r>
      <w:r>
        <w:rPr>
          <w:rStyle w:val="16"/>
          <w:rFonts w:ascii="Times New Roman" w:eastAsia="Calibri" w:hAnsi="Times New Roman" w:cs="Times New Roman"/>
          <w:b w:val="0"/>
          <w:sz w:val="24"/>
          <w:szCs w:val="24"/>
        </w:rPr>
        <w:t>International Institutions and Law</w:t>
      </w:r>
      <w:r>
        <w:rPr>
          <w:rStyle w:val="16"/>
          <w:rFonts w:ascii="Times New Roman" w:eastAsia="Calibri" w:hAnsi="Times New Roman" w:cs="Times New Roman"/>
          <w:b w:val="0"/>
          <w:sz w:val="24"/>
          <w:szCs w:val="24"/>
        </w:rPr>
        <w:tab/>
      </w:r>
      <w:r>
        <w:rPr>
          <w:rStyle w:val="16"/>
          <w:rFonts w:ascii="Times New Roman" w:eastAsia="Calibri" w:hAnsi="Times New Roman" w:cs="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w:t>
      </w:r>
    </w:p>
    <w:p w14:paraId="69556D58"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0752</w:t>
      </w:r>
      <w:r>
        <w:rPr>
          <w:rFonts w:ascii="Times New Roman" w:eastAsia="Calibri" w:hAnsi="Times New Roman"/>
          <w:sz w:val="24"/>
          <w:szCs w:val="24"/>
        </w:rPr>
        <w:tab/>
      </w:r>
      <w:r>
        <w:rPr>
          <w:rFonts w:ascii="Times New Roman" w:eastAsia="Calibri" w:hAnsi="Times New Roman"/>
          <w:sz w:val="24"/>
          <w:szCs w:val="24"/>
        </w:rPr>
        <w:tab/>
      </w:r>
      <w:r>
        <w:rPr>
          <w:rFonts w:ascii="Times New Roman" w:hAnsi="Times New Roman"/>
          <w:sz w:val="24"/>
          <w:szCs w:val="24"/>
        </w:rPr>
        <w:t>Principles of Protocol and Etiquette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0D50BCA9"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PDI 0754</w:t>
      </w:r>
      <w:r>
        <w:rPr>
          <w:rFonts w:ascii="Times New Roman" w:eastAsia="Calibri" w:hAnsi="Times New Roman"/>
          <w:sz w:val="24"/>
          <w:szCs w:val="24"/>
        </w:rPr>
        <w:tab/>
      </w:r>
      <w:r>
        <w:rPr>
          <w:rFonts w:ascii="Times New Roman" w:eastAsia="Calibri" w:hAnsi="Times New Roman"/>
          <w:sz w:val="24"/>
          <w:szCs w:val="24"/>
        </w:rPr>
        <w:tab/>
      </w:r>
      <w:r>
        <w:rPr>
          <w:rStyle w:val="16"/>
          <w:rFonts w:ascii="Times New Roman" w:eastAsia="Calibri" w:hAnsi="Times New Roman" w:cs="Times New Roman"/>
          <w:b w:val="0"/>
          <w:sz w:val="24"/>
          <w:szCs w:val="24"/>
        </w:rPr>
        <w:t>International Protocol &amp; Etiquette</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sz w:val="24"/>
          <w:szCs w:val="24"/>
        </w:rPr>
        <w:tab/>
      </w:r>
      <w:r>
        <w:rPr>
          <w:rFonts w:ascii="Times New Roman" w:eastAsia="Calibri" w:hAnsi="Times New Roman"/>
          <w:sz w:val="24"/>
          <w:szCs w:val="24"/>
        </w:rPr>
        <w:tab/>
        <w:t>2</w:t>
      </w:r>
    </w:p>
    <w:p w14:paraId="6D626440" w14:textId="77777777" w:rsidR="00A871D7" w:rsidRDefault="00CB58EE">
      <w:pPr>
        <w:spacing w:after="0"/>
        <w:rPr>
          <w:rFonts w:ascii="Times New Roman" w:hAnsi="Times New Roman"/>
          <w:sz w:val="24"/>
          <w:szCs w:val="24"/>
        </w:rPr>
      </w:pPr>
      <w:r>
        <w:rPr>
          <w:rFonts w:ascii="Times New Roman" w:eastAsia="Calibri" w:hAnsi="Times New Roman"/>
          <w:sz w:val="24"/>
          <w:szCs w:val="24"/>
        </w:rPr>
        <w:t>PDI 0766</w:t>
      </w:r>
      <w:r>
        <w:rPr>
          <w:rFonts w:ascii="Times New Roman" w:eastAsia="Calibri" w:hAnsi="Times New Roman"/>
          <w:sz w:val="24"/>
          <w:szCs w:val="24"/>
        </w:rPr>
        <w:tab/>
      </w:r>
      <w:r>
        <w:rPr>
          <w:rFonts w:ascii="Times New Roman" w:eastAsia="Calibri" w:hAnsi="Times New Roman"/>
          <w:sz w:val="24"/>
          <w:szCs w:val="24"/>
        </w:rPr>
        <w:tab/>
      </w:r>
      <w:r>
        <w:rPr>
          <w:rFonts w:ascii="Times New Roman" w:hAnsi="Times New Roman"/>
          <w:sz w:val="24"/>
          <w:szCs w:val="24"/>
        </w:rPr>
        <w:t>Diplomatic Privileges, Immunities and Correspondence</w:t>
      </w:r>
      <w:r>
        <w:rPr>
          <w:rFonts w:ascii="Times New Roman" w:hAnsi="Times New Roman"/>
          <w:sz w:val="24"/>
          <w:szCs w:val="24"/>
        </w:rPr>
        <w:tab/>
        <w:t>2</w:t>
      </w:r>
    </w:p>
    <w:p w14:paraId="72ACE8AD"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PDI 0768</w:t>
      </w:r>
      <w:r>
        <w:rPr>
          <w:rFonts w:ascii="Times New Roman" w:eastAsia="Calibri" w:hAnsi="Times New Roman"/>
          <w:sz w:val="24"/>
          <w:szCs w:val="24"/>
        </w:rPr>
        <w:tab/>
      </w:r>
      <w:r>
        <w:rPr>
          <w:rFonts w:ascii="Times New Roman" w:eastAsia="Calibri" w:hAnsi="Times New Roman"/>
          <w:sz w:val="24"/>
          <w:szCs w:val="24"/>
        </w:rPr>
        <w:tab/>
      </w:r>
      <w:r>
        <w:rPr>
          <w:rFonts w:ascii="Times New Roman" w:hAnsi="Times New Roman"/>
          <w:sz w:val="24"/>
          <w:szCs w:val="24"/>
        </w:rPr>
        <w:t>Diplomatic Negotiations: Policy, Practice, Procedures</w:t>
      </w:r>
      <w:r>
        <w:rPr>
          <w:rFonts w:ascii="Times New Roman" w:eastAsia="Calibri" w:hAnsi="Times New Roman"/>
          <w:sz w:val="24"/>
          <w:szCs w:val="24"/>
        </w:rPr>
        <w:tab/>
        <w:t>2</w:t>
      </w:r>
    </w:p>
    <w:p w14:paraId="6E6737BF"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lastRenderedPageBreak/>
        <w:t>PDI 0792</w:t>
      </w:r>
      <w:r>
        <w:rPr>
          <w:rFonts w:ascii="Times New Roman" w:eastAsia="Calibri" w:hAnsi="Times New Roman"/>
          <w:sz w:val="24"/>
          <w:szCs w:val="24"/>
        </w:rPr>
        <w:tab/>
      </w:r>
      <w:r>
        <w:rPr>
          <w:rFonts w:ascii="Times New Roman" w:eastAsia="Calibri" w:hAnsi="Times New Roman"/>
          <w:sz w:val="24"/>
          <w:szCs w:val="24"/>
        </w:rPr>
        <w:tab/>
        <w:t>PGD Project Report</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4</w:t>
      </w:r>
    </w:p>
    <w:p w14:paraId="08D280D1" w14:textId="77777777" w:rsidR="00A871D7" w:rsidRDefault="00CB58EE">
      <w:pPr>
        <w:spacing w:after="0"/>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b/>
          <w:sz w:val="24"/>
          <w:szCs w:val="24"/>
        </w:rPr>
        <w:t>Total</w:t>
      </w:r>
      <w:r>
        <w:rPr>
          <w:rFonts w:ascii="Times New Roman" w:eastAsia="Calibri" w:hAnsi="Times New Roman"/>
          <w:b/>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b/>
          <w:sz w:val="24"/>
          <w:szCs w:val="24"/>
        </w:rPr>
        <w:t>16 Units</w:t>
      </w:r>
    </w:p>
    <w:p w14:paraId="0EA49118" w14:textId="77777777" w:rsidR="00A871D7" w:rsidRDefault="00CB58EE">
      <w:pPr>
        <w:spacing w:after="0"/>
        <w:jc w:val="center"/>
        <w:rPr>
          <w:rFonts w:ascii="Times New Roman" w:eastAsia="Calibri" w:hAnsi="Times New Roman"/>
          <w:b/>
          <w:sz w:val="24"/>
          <w:szCs w:val="24"/>
        </w:rPr>
      </w:pPr>
      <w:r>
        <w:rPr>
          <w:rFonts w:ascii="Times New Roman" w:eastAsia="Calibri" w:hAnsi="Times New Roman"/>
          <w:b/>
          <w:sz w:val="24"/>
          <w:szCs w:val="24"/>
        </w:rPr>
        <w:t>Total: 30 Units</w:t>
      </w:r>
    </w:p>
    <w:p w14:paraId="5A5EFDEA" w14:textId="1DBA7CF1" w:rsidR="00A871D7" w:rsidRDefault="00CB58EE">
      <w:pPr>
        <w:spacing w:after="0"/>
        <w:jc w:val="center"/>
        <w:rPr>
          <w:rFonts w:ascii="Times New Roman" w:eastAsia="Calibri" w:hAnsi="Times New Roman"/>
          <w:sz w:val="24"/>
          <w:szCs w:val="24"/>
        </w:rPr>
      </w:pPr>
      <w:r>
        <w:rPr>
          <w:rFonts w:ascii="Times New Roman" w:eastAsia="Calibri" w:hAnsi="Times New Roman"/>
          <w:b/>
          <w:sz w:val="28"/>
          <w:szCs w:val="28"/>
        </w:rPr>
        <w:t>PGD COURSE DESCRIPTIONS</w:t>
      </w:r>
    </w:p>
    <w:p w14:paraId="72022E3E" w14:textId="77777777" w:rsidR="00A871D7" w:rsidRDefault="00CB58EE">
      <w:pPr>
        <w:spacing w:after="0"/>
        <w:rPr>
          <w:rFonts w:ascii="Times New Roman" w:eastAsia="Calibri" w:hAnsi="Times New Roman"/>
          <w:b/>
          <w:sz w:val="24"/>
          <w:szCs w:val="24"/>
        </w:rPr>
      </w:pPr>
      <w:r>
        <w:rPr>
          <w:rFonts w:ascii="Times New Roman" w:eastAsia="Calibri" w:hAnsi="Times New Roman"/>
          <w:b/>
          <w:sz w:val="24"/>
          <w:szCs w:val="24"/>
        </w:rPr>
        <w:t>PDI 0701:</w:t>
      </w:r>
      <w:r>
        <w:rPr>
          <w:rFonts w:ascii="Times New Roman" w:eastAsia="Calibri" w:hAnsi="Times New Roman"/>
          <w:b/>
          <w:sz w:val="24"/>
          <w:szCs w:val="24"/>
        </w:rPr>
        <w:tab/>
        <w:t>Elements of Politics</w:t>
      </w:r>
    </w:p>
    <w:p w14:paraId="58B4E65A"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The nature and scope of politics. Basic concepts and language of political discourse, with particular emphasis on theories of the state, power, sovereignty, law, citizenship and political obligation. It emphasises the issues of political discourse and practice. It also introduces students to the language and basic concepts of politics. The students will also be introduced to the various approaches and methods in the study of political science.</w:t>
      </w:r>
    </w:p>
    <w:p w14:paraId="2EF5DED7"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PDI 0715:</w:t>
      </w:r>
      <w:r>
        <w:rPr>
          <w:rFonts w:ascii="Times New Roman" w:eastAsia="Calibri" w:hAnsi="Times New Roman"/>
          <w:b/>
          <w:sz w:val="24"/>
          <w:szCs w:val="24"/>
        </w:rPr>
        <w:tab/>
        <w:t>Research Methods and Statistical Processes</w:t>
      </w:r>
    </w:p>
    <w:p w14:paraId="2972B746"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Theories and methods in political research. The logic and problems of measurement. Relevance of statistics. Nature of causation and causal interpretations. Formation and testing of hypothesis. Fundamentals of research design in political science.</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14:paraId="30EDB1C0"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PDI 0721:</w:t>
      </w:r>
      <w:r>
        <w:rPr>
          <w:rFonts w:ascii="Times New Roman" w:eastAsia="Calibri" w:hAnsi="Times New Roman"/>
          <w:b/>
          <w:sz w:val="24"/>
          <w:szCs w:val="24"/>
        </w:rPr>
        <w:tab/>
        <w:t>Fundamentals of Public Administration</w:t>
      </w:r>
    </w:p>
    <w:p w14:paraId="29C8EADE"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Nature, scope and theories of Public Administration. Administrative organisation, decision-making processes, politics and efficiency. Information technology and its application to public administration. Personnel management and development. Problems of rewards, accountability, corruption. Changes in governmental structure and implications for public administration.</w:t>
      </w:r>
      <w:r>
        <w:rPr>
          <w:rFonts w:ascii="Times New Roman" w:eastAsia="Calibri" w:hAnsi="Times New Roman"/>
          <w:sz w:val="24"/>
          <w:szCs w:val="24"/>
        </w:rPr>
        <w:tab/>
      </w:r>
    </w:p>
    <w:p w14:paraId="1BE71181" w14:textId="77777777" w:rsidR="00A871D7" w:rsidRDefault="00CB58EE">
      <w:pPr>
        <w:spacing w:after="0"/>
        <w:rPr>
          <w:rFonts w:ascii="Times New Roman" w:eastAsia="Calibri" w:hAnsi="Times New Roman"/>
          <w:b/>
          <w:sz w:val="24"/>
          <w:szCs w:val="24"/>
        </w:rPr>
      </w:pPr>
      <w:r>
        <w:rPr>
          <w:rFonts w:ascii="Times New Roman" w:eastAsia="Calibri" w:hAnsi="Times New Roman"/>
          <w:b/>
          <w:sz w:val="24"/>
          <w:szCs w:val="24"/>
        </w:rPr>
        <w:t xml:space="preserve">PDI 0731: </w:t>
      </w:r>
      <w:r>
        <w:rPr>
          <w:rFonts w:ascii="Times New Roman" w:eastAsia="Calibri" w:hAnsi="Times New Roman"/>
          <w:b/>
          <w:sz w:val="24"/>
          <w:szCs w:val="24"/>
        </w:rPr>
        <w:tab/>
        <w:t>Perception, Attitude and Behaviour</w:t>
      </w:r>
    </w:p>
    <w:p w14:paraId="0A9746F3"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The course teaches the principles of person’s perception and attribution of causality. The manner in which day-to-day behaviour is governed by how we perceive ourselves and other people. The consequences of both positive and negative attributions for interpersonal relations. Examination of theories, measures, techniques and researches relating to the phenomenon of how on conceives of and evaluates oneself in relation to others. Implications to health personal and social functioning. Attitude formation components – change and measurement. Attitudes and enhancement and retardation of personal and national development.</w:t>
      </w:r>
    </w:p>
    <w:p w14:paraId="027ADD7E" w14:textId="6DF4D869" w:rsidR="00A871D7" w:rsidRDefault="00CB58EE" w:rsidP="00586030">
      <w:pPr>
        <w:spacing w:after="0"/>
        <w:jc w:val="both"/>
        <w:rPr>
          <w:rFonts w:ascii="Times New Roman" w:hAnsi="Times New Roman"/>
          <w:b/>
          <w:sz w:val="24"/>
          <w:szCs w:val="24"/>
        </w:rPr>
      </w:pPr>
      <w:r>
        <w:rPr>
          <w:rFonts w:ascii="Times New Roman" w:eastAsia="Calibri" w:hAnsi="Times New Roman"/>
          <w:sz w:val="16"/>
          <w:szCs w:val="16"/>
        </w:rPr>
        <w:t xml:space="preserve"> </w:t>
      </w:r>
      <w:r>
        <w:rPr>
          <w:rFonts w:ascii="Times New Roman" w:eastAsia="Calibri" w:hAnsi="Times New Roman"/>
          <w:b/>
          <w:sz w:val="24"/>
          <w:szCs w:val="24"/>
        </w:rPr>
        <w:t>PDI 0741:</w:t>
      </w:r>
      <w:r>
        <w:rPr>
          <w:rFonts w:ascii="Times New Roman" w:eastAsia="Calibri" w:hAnsi="Times New Roman"/>
          <w:b/>
          <w:sz w:val="24"/>
          <w:szCs w:val="24"/>
        </w:rPr>
        <w:tab/>
      </w:r>
      <w:r>
        <w:rPr>
          <w:rFonts w:ascii="Times New Roman" w:hAnsi="Times New Roman"/>
          <w:b/>
          <w:sz w:val="24"/>
          <w:szCs w:val="24"/>
        </w:rPr>
        <w:t>Fundamentals of International Relations</w:t>
      </w:r>
    </w:p>
    <w:p w14:paraId="3E8FDDF3" w14:textId="77777777" w:rsidR="00A871D7" w:rsidRDefault="00CB58EE">
      <w:pPr>
        <w:pStyle w:val="ListParagraph"/>
        <w:spacing w:after="0"/>
        <w:ind w:left="0"/>
        <w:jc w:val="both"/>
        <w:rPr>
          <w:rFonts w:ascii="Times New Roman" w:eastAsia="Calibri" w:hAnsi="Times New Roman"/>
          <w:sz w:val="24"/>
          <w:szCs w:val="24"/>
        </w:rPr>
      </w:pPr>
      <w:r>
        <w:rPr>
          <w:rFonts w:ascii="Times New Roman" w:eastAsia="Calibri" w:hAnsi="Times New Roman"/>
          <w:sz w:val="24"/>
          <w:szCs w:val="24"/>
        </w:rPr>
        <w:t xml:space="preserve">This is an introductory course designed to acquaint students with various theories and concepts. It examines and analyses the emergence and evolution of the modern world-system, its nature and </w:t>
      </w:r>
      <w:r>
        <w:rPr>
          <w:rFonts w:ascii="Times New Roman" w:eastAsia="Calibri" w:hAnsi="Times New Roman"/>
          <w:sz w:val="24"/>
          <w:szCs w:val="24"/>
        </w:rPr>
        <w:lastRenderedPageBreak/>
        <w:t>characteristics as well as the emerging issues and challenges faced by the world today. It focuses on the roles and functions of states, non-state actors and institutions.</w:t>
      </w:r>
    </w:p>
    <w:p w14:paraId="0485BC91" w14:textId="610686D0" w:rsidR="00A871D7" w:rsidRDefault="00CB58EE">
      <w:pPr>
        <w:spacing w:after="0"/>
        <w:rPr>
          <w:rFonts w:ascii="Times New Roman" w:hAnsi="Times New Roman"/>
          <w:b/>
          <w:sz w:val="24"/>
          <w:szCs w:val="24"/>
        </w:rPr>
      </w:pPr>
      <w:r>
        <w:rPr>
          <w:rFonts w:ascii="Times New Roman" w:eastAsia="Calibri" w:hAnsi="Times New Roman"/>
          <w:b/>
          <w:sz w:val="16"/>
          <w:szCs w:val="16"/>
        </w:rPr>
        <w:t xml:space="preserve"> </w:t>
      </w:r>
      <w:r>
        <w:rPr>
          <w:rFonts w:ascii="Times New Roman" w:eastAsia="Calibri" w:hAnsi="Times New Roman"/>
          <w:b/>
          <w:sz w:val="24"/>
          <w:szCs w:val="24"/>
        </w:rPr>
        <w:t>PDI 0742:</w:t>
      </w:r>
      <w:r>
        <w:rPr>
          <w:rFonts w:ascii="Times New Roman" w:eastAsia="Calibri" w:hAnsi="Times New Roman"/>
          <w:b/>
          <w:sz w:val="24"/>
          <w:szCs w:val="24"/>
        </w:rPr>
        <w:tab/>
        <w:t>Theories of International Relations</w:t>
      </w:r>
    </w:p>
    <w:p w14:paraId="199FCA57"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The course explores critical theories of international relations. It acquaints students/ participants with the historical evolution of the theories of IR and to focus on various theories, concepts, approaches and methodologies used in the field. Instead of focusing on any particular group of theories, this course will critically review and analyse all theories: old and new, traditional and modern. The course will contextualise these theories with the subsisting paradigms. Again, contemporary theories like feminist theories, post-modernist theories, globalist theories, ecological theories will also be discussed here.</w:t>
      </w:r>
    </w:p>
    <w:p w14:paraId="22221FE8" w14:textId="77777777" w:rsidR="00A871D7" w:rsidRDefault="00CB58EE">
      <w:pPr>
        <w:spacing w:after="0"/>
        <w:jc w:val="both"/>
        <w:rPr>
          <w:rFonts w:ascii="Times New Roman" w:eastAsia="Calibri" w:hAnsi="Times New Roman"/>
          <w:sz w:val="16"/>
          <w:szCs w:val="16"/>
        </w:rPr>
      </w:pPr>
      <w:r>
        <w:rPr>
          <w:rFonts w:ascii="Times New Roman" w:eastAsia="Calibri" w:hAnsi="Times New Roman"/>
          <w:sz w:val="16"/>
          <w:szCs w:val="16"/>
        </w:rPr>
        <w:t xml:space="preserve"> </w:t>
      </w:r>
    </w:p>
    <w:p w14:paraId="122ED8E2" w14:textId="77777777" w:rsidR="00A871D7" w:rsidRDefault="00CB58EE">
      <w:pPr>
        <w:pStyle w:val="NormalWeb"/>
        <w:spacing w:before="0" w:beforeAutospacing="0" w:after="0" w:afterAutospacing="0"/>
      </w:pPr>
      <w:r>
        <w:rPr>
          <w:b/>
        </w:rPr>
        <w:t>PDI 0744:</w:t>
      </w:r>
      <w:r>
        <w:rPr>
          <w:b/>
        </w:rPr>
        <w:tab/>
      </w:r>
      <w:r>
        <w:rPr>
          <w:rStyle w:val="16"/>
          <w:rFonts w:ascii="Times New Roman" w:eastAsia="Calibri" w:hAnsi="Times New Roman" w:cs="Times New Roman"/>
        </w:rPr>
        <w:t xml:space="preserve">International Institutions and Law </w:t>
      </w:r>
    </w:p>
    <w:p w14:paraId="2A430229" w14:textId="77777777" w:rsidR="00A871D7" w:rsidRDefault="00CB58EE">
      <w:pPr>
        <w:pStyle w:val="NormalWeb"/>
        <w:spacing w:before="0" w:beforeAutospacing="0" w:after="0" w:afterAutospacing="0"/>
        <w:jc w:val="both"/>
      </w:pPr>
      <w:r>
        <w:t>This course is designed to introduce students to basic concepts of international organisation and international law. It will focus on the history, administration, and politics of key international institutions and the machinery of international law. We will discuss and analyse how institutions and legal frameworks function in the areas of international peace and security, human rights and humanitarian relief, environment and sustainable development.</w:t>
      </w:r>
    </w:p>
    <w:p w14:paraId="66BA62E6" w14:textId="526ECC6D" w:rsidR="00A871D7" w:rsidRDefault="00CB58EE">
      <w:pPr>
        <w:spacing w:after="0"/>
        <w:rPr>
          <w:rFonts w:ascii="Times New Roman" w:eastAsia="Calibri" w:hAnsi="Times New Roman"/>
          <w:b/>
          <w:bCs/>
          <w:sz w:val="24"/>
          <w:szCs w:val="24"/>
        </w:rPr>
      </w:pPr>
      <w:r>
        <w:rPr>
          <w:rFonts w:ascii="Times New Roman" w:eastAsia="Calibri" w:hAnsi="Times New Roman"/>
          <w:b/>
          <w:sz w:val="24"/>
          <w:szCs w:val="24"/>
        </w:rPr>
        <w:t xml:space="preserve"> PDI 0751:</w:t>
      </w:r>
      <w:r>
        <w:rPr>
          <w:rFonts w:ascii="Times New Roman" w:eastAsia="Calibri" w:hAnsi="Times New Roman"/>
          <w:b/>
          <w:sz w:val="24"/>
          <w:szCs w:val="24"/>
        </w:rPr>
        <w:tab/>
      </w:r>
      <w:r>
        <w:rPr>
          <w:rFonts w:ascii="Times New Roman" w:eastAsia="Calibri" w:hAnsi="Times New Roman"/>
          <w:b/>
          <w:bCs/>
          <w:sz w:val="24"/>
          <w:szCs w:val="24"/>
        </w:rPr>
        <w:t>Introduction to Protocol</w:t>
      </w:r>
    </w:p>
    <w:p w14:paraId="1771076B" w14:textId="77777777" w:rsidR="00A871D7" w:rsidRDefault="00CB58EE">
      <w:pPr>
        <w:spacing w:after="0"/>
        <w:jc w:val="both"/>
        <w:rPr>
          <w:rFonts w:ascii="Times New Roman" w:eastAsia="Calibri" w:hAnsi="Times New Roman"/>
          <w:sz w:val="24"/>
          <w:szCs w:val="24"/>
          <w:shd w:val="clear" w:color="auto" w:fill="FFFFFF"/>
        </w:rPr>
      </w:pPr>
      <w:r>
        <w:rPr>
          <w:rFonts w:ascii="Times New Roman" w:hAnsi="Times New Roman"/>
          <w:sz w:val="24"/>
          <w:szCs w:val="24"/>
        </w:rPr>
        <w:t xml:space="preserve">The course examines the official procedure or system of rules governing affairs of state or diplomatic occasions; </w:t>
      </w:r>
      <w:r>
        <w:rPr>
          <w:rFonts w:ascii="Times New Roman" w:eastAsia="Calibri" w:hAnsi="Times New Roman"/>
          <w:bCs/>
          <w:sz w:val="24"/>
          <w:szCs w:val="24"/>
        </w:rPr>
        <w:t>international</w:t>
      </w:r>
      <w:r>
        <w:rPr>
          <w:rFonts w:ascii="Times New Roman" w:eastAsia="Calibri" w:hAnsi="Times New Roman"/>
          <w:sz w:val="24"/>
          <w:szCs w:val="24"/>
        </w:rPr>
        <w:t xml:space="preserve"> agreements and treaties; </w:t>
      </w:r>
      <w:r>
        <w:rPr>
          <w:rFonts w:ascii="Times New Roman" w:eastAsia="Calibri" w:hAnsi="Times New Roman"/>
          <w:sz w:val="24"/>
          <w:szCs w:val="24"/>
          <w:shd w:val="clear" w:color="auto" w:fill="FFFFFF"/>
        </w:rPr>
        <w:t xml:space="preserve">the history, role, structure, competences and activities of protocol, as well as the military, political – security, and economic issues facing the defence diplomacy of countries. Capabilities and constraints that shape the policies of protocol in determining matters of mutual understandings and best diplomatic, business and security relations among partners. </w:t>
      </w:r>
    </w:p>
    <w:p w14:paraId="4F80A348" w14:textId="7FA55CE4" w:rsidR="00A871D7" w:rsidRDefault="00CB58EE">
      <w:pPr>
        <w:spacing w:after="0"/>
        <w:rPr>
          <w:rFonts w:ascii="Times New Roman" w:hAnsi="Times New Roman"/>
          <w:b/>
          <w:sz w:val="24"/>
          <w:szCs w:val="24"/>
        </w:rPr>
      </w:pPr>
      <w:r>
        <w:rPr>
          <w:rFonts w:ascii="Times New Roman" w:hAnsi="Times New Roman"/>
          <w:b/>
          <w:sz w:val="24"/>
          <w:szCs w:val="24"/>
        </w:rPr>
        <w:t xml:space="preserve"> </w:t>
      </w:r>
      <w:r>
        <w:rPr>
          <w:rFonts w:ascii="Times New Roman" w:eastAsia="Calibri" w:hAnsi="Times New Roman"/>
          <w:b/>
          <w:sz w:val="24"/>
          <w:szCs w:val="24"/>
        </w:rPr>
        <w:t>PDI 0752:</w:t>
      </w:r>
      <w:r>
        <w:rPr>
          <w:rFonts w:ascii="Times New Roman" w:eastAsia="Calibri" w:hAnsi="Times New Roman"/>
          <w:b/>
          <w:sz w:val="24"/>
          <w:szCs w:val="24"/>
        </w:rPr>
        <w:tab/>
      </w:r>
      <w:r>
        <w:rPr>
          <w:rFonts w:ascii="Times New Roman" w:hAnsi="Times New Roman"/>
          <w:b/>
          <w:sz w:val="24"/>
          <w:szCs w:val="24"/>
        </w:rPr>
        <w:t>Principles of Protocol and Etiquette</w:t>
      </w:r>
    </w:p>
    <w:p w14:paraId="1504E869" w14:textId="77777777" w:rsidR="00A871D7" w:rsidRDefault="00CB58EE">
      <w:pPr>
        <w:spacing w:after="0"/>
        <w:jc w:val="both"/>
        <w:rPr>
          <w:rFonts w:ascii="Times New Roman" w:hAnsi="Times New Roman"/>
          <w:sz w:val="24"/>
          <w:szCs w:val="24"/>
        </w:rPr>
      </w:pPr>
      <w:r>
        <w:rPr>
          <w:rFonts w:ascii="Times New Roman" w:hAnsi="Times New Roman"/>
          <w:sz w:val="24"/>
          <w:szCs w:val="24"/>
        </w:rPr>
        <w:t>The course covers the meaning and essentials of how to navigate and manage interpersonal dynamics in important encounters. It enhances understanding of protocol: conventions of official interaction, collective, personal and written. It stimulates understanding of etiquette: conventions in social behaviour and expected behaviour patterns. It also emphasises courtesy and manners, official, diplomatic and royal protocol, business, social and cultural considerations, flawless professional and personal conduct, preparing and hosting VIP visits and occasions and International and local variations.</w:t>
      </w:r>
    </w:p>
    <w:p w14:paraId="66CFCC84" w14:textId="05E99B3B" w:rsidR="00A871D7" w:rsidRDefault="00CB58EE">
      <w:pPr>
        <w:spacing w:after="0"/>
        <w:jc w:val="both"/>
        <w:rPr>
          <w:rStyle w:val="16"/>
          <w:rFonts w:ascii="Times New Roman" w:eastAsia="Calibri" w:hAnsi="Times New Roman" w:cs="Times New Roman"/>
        </w:rPr>
      </w:pPr>
      <w:r>
        <w:rPr>
          <w:rFonts w:ascii="Times New Roman" w:eastAsia="Calibri" w:hAnsi="Times New Roman"/>
          <w:b/>
          <w:sz w:val="24"/>
          <w:szCs w:val="24"/>
        </w:rPr>
        <w:t xml:space="preserve"> PDI 0754:</w:t>
      </w:r>
      <w:r>
        <w:rPr>
          <w:rFonts w:ascii="Times New Roman" w:eastAsia="Calibri" w:hAnsi="Times New Roman"/>
          <w:b/>
          <w:sz w:val="24"/>
          <w:szCs w:val="24"/>
        </w:rPr>
        <w:tab/>
      </w:r>
      <w:r>
        <w:rPr>
          <w:rStyle w:val="16"/>
          <w:rFonts w:ascii="Times New Roman" w:eastAsia="Calibri" w:hAnsi="Times New Roman" w:cs="Times New Roman"/>
          <w:sz w:val="24"/>
          <w:szCs w:val="24"/>
        </w:rPr>
        <w:t>International Protocol and Etiquette</w:t>
      </w:r>
    </w:p>
    <w:p w14:paraId="4CE5CEE0"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 xml:space="preserve">This course shows how to understand international protocol and respect cultural differences. In the global marketplace, knowing how to receive, interact with, and entertain international guests and </w:t>
      </w:r>
      <w:r>
        <w:rPr>
          <w:rFonts w:ascii="Times New Roman" w:eastAsia="Calibri" w:hAnsi="Times New Roman"/>
          <w:sz w:val="24"/>
          <w:szCs w:val="24"/>
        </w:rPr>
        <w:lastRenderedPageBreak/>
        <w:t>business associates are critical success factors. Mistakes in protocol and etiquette can even ruin many situations or relationships.</w:t>
      </w:r>
    </w:p>
    <w:p w14:paraId="1B80BF56" w14:textId="77777777" w:rsidR="00A871D7" w:rsidRDefault="00CB58EE">
      <w:pPr>
        <w:spacing w:after="0"/>
        <w:rPr>
          <w:rFonts w:ascii="Times New Roman" w:hAnsi="Times New Roman"/>
          <w:b/>
          <w:sz w:val="24"/>
          <w:szCs w:val="24"/>
        </w:rPr>
      </w:pPr>
      <w:r>
        <w:rPr>
          <w:rFonts w:ascii="Times New Roman" w:eastAsia="Calibri" w:hAnsi="Times New Roman"/>
          <w:b/>
          <w:sz w:val="24"/>
          <w:szCs w:val="24"/>
        </w:rPr>
        <w:t>PDI 0763:</w:t>
      </w:r>
      <w:r>
        <w:rPr>
          <w:rFonts w:ascii="Times New Roman" w:eastAsia="Calibri" w:hAnsi="Times New Roman"/>
          <w:b/>
          <w:sz w:val="24"/>
          <w:szCs w:val="24"/>
        </w:rPr>
        <w:tab/>
      </w:r>
      <w:r>
        <w:rPr>
          <w:rFonts w:ascii="Times New Roman" w:hAnsi="Times New Roman"/>
          <w:b/>
          <w:sz w:val="24"/>
          <w:szCs w:val="24"/>
        </w:rPr>
        <w:t>Diplomacy: Meaning, Functions and Characteristics</w:t>
      </w:r>
    </w:p>
    <w:p w14:paraId="3538F6CC" w14:textId="77777777" w:rsidR="00A871D7" w:rsidRDefault="00CB58EE">
      <w:pPr>
        <w:pStyle w:val="NormalWeb"/>
        <w:spacing w:before="0" w:beforeAutospacing="0" w:after="0" w:afterAutospacing="0"/>
        <w:jc w:val="both"/>
        <w:textAlignment w:val="baseline"/>
        <w:rPr>
          <w:bCs/>
        </w:rPr>
      </w:pPr>
      <w:r>
        <w:t xml:space="preserve">The course covers diplomacy as a process of representation and negotiation; Intelligence. National interests and negotiations. Ambassadors and envoys; Diplomacy and conduct of international relations. </w:t>
      </w:r>
      <w:r>
        <w:rPr>
          <w:bCs/>
        </w:rPr>
        <w:t xml:space="preserve">Objectives of diplomacy. Devices of diplomacy. Persuasion, rewards, concessions, threat of use of force, non-violent punishment, use of pressure. </w:t>
      </w:r>
      <w:r>
        <w:t>Functions and role of diplomacy. Distinction between old and new diplomacy. Characteristics of diplomacy</w:t>
      </w:r>
      <w:r>
        <w:rPr>
          <w:bCs/>
        </w:rPr>
        <w:t xml:space="preserve">. </w:t>
      </w:r>
    </w:p>
    <w:p w14:paraId="4B7B549B" w14:textId="77777777" w:rsidR="00A871D7" w:rsidRDefault="00CB58EE">
      <w:pPr>
        <w:spacing w:after="0"/>
        <w:rPr>
          <w:rFonts w:ascii="Times New Roman" w:hAnsi="Times New Roman"/>
          <w:b/>
          <w:sz w:val="24"/>
          <w:szCs w:val="24"/>
        </w:rPr>
      </w:pPr>
      <w:r>
        <w:rPr>
          <w:rFonts w:ascii="Times New Roman" w:eastAsia="Calibri" w:hAnsi="Times New Roman"/>
          <w:b/>
          <w:sz w:val="24"/>
          <w:szCs w:val="24"/>
        </w:rPr>
        <w:t>PDI 0766:</w:t>
      </w:r>
      <w:r>
        <w:rPr>
          <w:rFonts w:ascii="Times New Roman" w:eastAsia="Calibri" w:hAnsi="Times New Roman"/>
          <w:b/>
          <w:sz w:val="24"/>
          <w:szCs w:val="24"/>
        </w:rPr>
        <w:tab/>
      </w:r>
      <w:r>
        <w:rPr>
          <w:rFonts w:ascii="Times New Roman" w:hAnsi="Times New Roman"/>
          <w:b/>
          <w:sz w:val="24"/>
          <w:szCs w:val="24"/>
        </w:rPr>
        <w:t>Diplomatic Privileges, Immunities and Correspondence</w:t>
      </w:r>
    </w:p>
    <w:p w14:paraId="5569A449" w14:textId="77777777" w:rsidR="00A871D7" w:rsidRDefault="00CB58EE">
      <w:pPr>
        <w:spacing w:after="0"/>
        <w:jc w:val="both"/>
        <w:rPr>
          <w:rFonts w:ascii="Times New Roman" w:eastAsia="Calibri" w:hAnsi="Times New Roman"/>
          <w:sz w:val="24"/>
          <w:szCs w:val="24"/>
        </w:rPr>
      </w:pPr>
      <w:r>
        <w:rPr>
          <w:rFonts w:ascii="Times New Roman" w:eastAsia="Calibri" w:hAnsi="Times New Roman"/>
          <w:sz w:val="24"/>
          <w:szCs w:val="24"/>
        </w:rPr>
        <w:t>The course discusses the Vienna Convention on Diplomatic Relations. Difference between the concepts of immunities, privileges and facilities. The legal basis of diplomatic privileges and immunities. Theoretical justifications for privileges and immunities and how regulation has evolved. The privileges and immunities of diplomatic missions and agents with those of consular missions and agents. Use and abuse of diplomatic privileges and immunities. Restriction on immunities, privileges and exemptions.</w:t>
      </w:r>
    </w:p>
    <w:p w14:paraId="50D06686" w14:textId="77777777" w:rsidR="00A871D7" w:rsidRDefault="00CB58EE">
      <w:pPr>
        <w:spacing w:after="0"/>
        <w:jc w:val="both"/>
        <w:rPr>
          <w:rFonts w:ascii="Times New Roman" w:hAnsi="Times New Roman"/>
          <w:b/>
          <w:sz w:val="24"/>
          <w:szCs w:val="24"/>
        </w:rPr>
      </w:pPr>
      <w:r>
        <w:rPr>
          <w:rFonts w:ascii="Times New Roman" w:eastAsia="Calibri" w:hAnsi="Times New Roman"/>
          <w:b/>
          <w:sz w:val="24"/>
          <w:szCs w:val="24"/>
        </w:rPr>
        <w:t>PDI 0768:</w:t>
      </w:r>
      <w:r>
        <w:rPr>
          <w:rFonts w:ascii="Times New Roman" w:eastAsia="Calibri" w:hAnsi="Times New Roman"/>
          <w:b/>
          <w:sz w:val="24"/>
          <w:szCs w:val="24"/>
        </w:rPr>
        <w:tab/>
      </w:r>
      <w:r>
        <w:rPr>
          <w:rFonts w:ascii="Times New Roman" w:hAnsi="Times New Roman"/>
          <w:b/>
          <w:sz w:val="24"/>
          <w:szCs w:val="24"/>
        </w:rPr>
        <w:t>Diplomatic Negotiations: Policy, Practice, Procedures</w:t>
      </w:r>
    </w:p>
    <w:p w14:paraId="65FA12FF" w14:textId="77777777" w:rsidR="00A871D7" w:rsidRDefault="00CB58EE">
      <w:pPr>
        <w:spacing w:after="0"/>
        <w:jc w:val="both"/>
        <w:rPr>
          <w:rFonts w:ascii="Times New Roman" w:hAnsi="Times New Roman"/>
          <w:sz w:val="24"/>
          <w:szCs w:val="24"/>
        </w:rPr>
      </w:pPr>
      <w:r>
        <w:rPr>
          <w:rFonts w:ascii="Times New Roman" w:hAnsi="Times New Roman"/>
          <w:sz w:val="24"/>
          <w:szCs w:val="24"/>
        </w:rPr>
        <w:t xml:space="preserve">This course aims to identify and critically assess the variables in diplomatic negotiations, develop sound negotiation policies, advance an understanding of various diplomatic negotiation practices and procedures needed for solving conflicts, transactional and inter-personal differences and taking into account the various rules, traditions and expectations. It provides students with the necessary knowledge to build consensus, reach agreements, execute effective dispute resolutions and improve competence to manage professional relationships and effectively participate in diplomatic negotiations. </w:t>
      </w:r>
    </w:p>
    <w:p w14:paraId="45B7A531" w14:textId="77777777" w:rsidR="00A871D7" w:rsidRDefault="00CB58EE">
      <w:pPr>
        <w:spacing w:after="0"/>
        <w:jc w:val="both"/>
        <w:rPr>
          <w:rFonts w:ascii="Times New Roman" w:eastAsia="Calibri" w:hAnsi="Times New Roman"/>
          <w:b/>
          <w:sz w:val="24"/>
          <w:szCs w:val="24"/>
        </w:rPr>
      </w:pPr>
      <w:r>
        <w:rPr>
          <w:rFonts w:ascii="Times New Roman" w:eastAsia="Calibri" w:hAnsi="Times New Roman"/>
          <w:b/>
          <w:sz w:val="24"/>
          <w:szCs w:val="24"/>
        </w:rPr>
        <w:t xml:space="preserve"> PDI 0792:</w:t>
      </w:r>
      <w:r>
        <w:rPr>
          <w:rFonts w:ascii="Times New Roman" w:eastAsia="Calibri" w:hAnsi="Times New Roman"/>
          <w:b/>
          <w:sz w:val="24"/>
          <w:szCs w:val="24"/>
        </w:rPr>
        <w:tab/>
        <w:t xml:space="preserve">PGD Project Report </w:t>
      </w:r>
    </w:p>
    <w:p w14:paraId="31491980" w14:textId="77777777" w:rsidR="00A871D7" w:rsidRDefault="00CB58EE">
      <w:pPr>
        <w:spacing w:after="0"/>
        <w:jc w:val="both"/>
        <w:rPr>
          <w:rFonts w:ascii="Times New Roman" w:eastAsia="Calibri" w:hAnsi="Times New Roman"/>
        </w:rPr>
      </w:pPr>
      <w:r>
        <w:rPr>
          <w:rFonts w:ascii="Times New Roman" w:eastAsia="Calibri" w:hAnsi="Times New Roman"/>
          <w:sz w:val="24"/>
          <w:szCs w:val="24"/>
        </w:rPr>
        <w:t>The student is required to write a research project report of not less than 60 pages in any area of specialisation in Protocol, Soft Diplomacy and International Relations.</w:t>
      </w:r>
    </w:p>
    <w:p w14:paraId="5C640F07" w14:textId="77777777" w:rsidR="00A871D7" w:rsidRDefault="00CB58EE">
      <w:pPr>
        <w:rPr>
          <w:rFonts w:ascii="Times New Roman" w:eastAsia="Calibri" w:hAnsi="Times New Roman"/>
        </w:rPr>
      </w:pPr>
      <w:r>
        <w:rPr>
          <w:rFonts w:ascii="Times New Roman" w:eastAsia="Calibri" w:hAnsi="Times New Roman"/>
        </w:rPr>
        <w:t xml:space="preserve"> </w:t>
      </w:r>
    </w:p>
    <w:p w14:paraId="05A15CFC" w14:textId="77777777" w:rsidR="00A871D7" w:rsidRDefault="00CB58EE">
      <w:pPr>
        <w:jc w:val="center"/>
        <w:rPr>
          <w:rFonts w:ascii="Times New Roman" w:eastAsia="Calibri" w:hAnsi="Times New Roman"/>
          <w:sz w:val="24"/>
          <w:szCs w:val="24"/>
        </w:rPr>
      </w:pPr>
      <w:r>
        <w:rPr>
          <w:rFonts w:ascii="Times New Roman" w:eastAsia="Calibri" w:hAnsi="Times New Roman"/>
          <w:sz w:val="24"/>
          <w:szCs w:val="24"/>
        </w:rPr>
        <w:t xml:space="preserve"> </w:t>
      </w:r>
    </w:p>
    <w:p w14:paraId="1A78D012" w14:textId="77777777" w:rsidR="00A871D7" w:rsidRDefault="00A871D7">
      <w:pPr>
        <w:jc w:val="center"/>
        <w:rPr>
          <w:rFonts w:ascii="Times New Roman" w:eastAsia="Calibri" w:hAnsi="Times New Roman"/>
          <w:b/>
          <w:sz w:val="40"/>
          <w:szCs w:val="40"/>
        </w:rPr>
      </w:pPr>
    </w:p>
    <w:p w14:paraId="27D2EF93" w14:textId="77777777" w:rsidR="00A871D7" w:rsidRDefault="00CB58EE">
      <w:pPr>
        <w:jc w:val="center"/>
        <w:rPr>
          <w:rFonts w:ascii="Times New Roman" w:eastAsia="Calibri" w:hAnsi="Times New Roman"/>
          <w:b/>
          <w:sz w:val="40"/>
          <w:szCs w:val="40"/>
        </w:rPr>
      </w:pPr>
      <w:r>
        <w:rPr>
          <w:rFonts w:ascii="Times New Roman" w:eastAsia="Calibri" w:hAnsi="Times New Roman"/>
          <w:b/>
          <w:sz w:val="40"/>
          <w:szCs w:val="40"/>
        </w:rPr>
        <w:t xml:space="preserve"> </w:t>
      </w:r>
    </w:p>
    <w:p w14:paraId="462672A6" w14:textId="77777777" w:rsidR="00586030" w:rsidRDefault="00586030">
      <w:pPr>
        <w:spacing w:after="0"/>
        <w:jc w:val="center"/>
        <w:rPr>
          <w:rFonts w:ascii="Times New Roman" w:eastAsia="Calibri" w:hAnsi="Times New Roman"/>
          <w:b/>
          <w:sz w:val="44"/>
          <w:szCs w:val="44"/>
        </w:rPr>
      </w:pPr>
    </w:p>
    <w:p w14:paraId="7AF89548" w14:textId="03EB8EF0" w:rsidR="00DC65BE" w:rsidRDefault="00CB58EE" w:rsidP="00586030">
      <w:pPr>
        <w:spacing w:after="0"/>
        <w:jc w:val="center"/>
        <w:rPr>
          <w:rFonts w:ascii="Times New Roman" w:hAnsi="Times New Roman"/>
          <w:b/>
          <w:sz w:val="40"/>
          <w:szCs w:val="40"/>
        </w:rPr>
      </w:pPr>
      <w:r w:rsidRPr="00586030">
        <w:rPr>
          <w:rFonts w:ascii="Times New Roman" w:eastAsia="Calibri" w:hAnsi="Times New Roman"/>
          <w:b/>
          <w:sz w:val="40"/>
          <w:szCs w:val="40"/>
        </w:rPr>
        <w:t xml:space="preserve"> </w:t>
      </w:r>
      <w:r w:rsidRPr="00586030">
        <w:rPr>
          <w:rFonts w:ascii="Times New Roman" w:eastAsia="Calibri" w:hAnsi="Times New Roman"/>
          <w:sz w:val="40"/>
          <w:szCs w:val="40"/>
        </w:rPr>
        <w:t xml:space="preserve"> </w:t>
      </w:r>
      <w:r w:rsidR="00DC65BE" w:rsidRPr="00586030">
        <w:rPr>
          <w:rFonts w:ascii="Times New Roman" w:hAnsi="Times New Roman"/>
          <w:b/>
          <w:sz w:val="40"/>
          <w:szCs w:val="40"/>
        </w:rPr>
        <w:t>UNIVERSITY</w:t>
      </w:r>
      <w:r w:rsidR="00DC65BE" w:rsidRPr="00586030">
        <w:rPr>
          <w:rFonts w:ascii="Times New Roman" w:hAnsi="Times New Roman"/>
          <w:b/>
          <w:spacing w:val="-3"/>
          <w:sz w:val="40"/>
          <w:szCs w:val="40"/>
        </w:rPr>
        <w:t xml:space="preserve"> </w:t>
      </w:r>
      <w:r w:rsidR="00DC65BE" w:rsidRPr="00586030">
        <w:rPr>
          <w:rFonts w:ascii="Times New Roman" w:hAnsi="Times New Roman"/>
          <w:b/>
          <w:sz w:val="40"/>
          <w:szCs w:val="40"/>
        </w:rPr>
        <w:t>OF</w:t>
      </w:r>
      <w:r w:rsidR="00DC65BE" w:rsidRPr="00586030">
        <w:rPr>
          <w:rFonts w:ascii="Times New Roman" w:hAnsi="Times New Roman"/>
          <w:b/>
          <w:spacing w:val="-3"/>
          <w:sz w:val="40"/>
          <w:szCs w:val="40"/>
        </w:rPr>
        <w:t xml:space="preserve"> </w:t>
      </w:r>
      <w:r w:rsidR="00DC65BE" w:rsidRPr="00586030">
        <w:rPr>
          <w:rFonts w:ascii="Times New Roman" w:hAnsi="Times New Roman"/>
          <w:b/>
          <w:sz w:val="40"/>
          <w:szCs w:val="40"/>
        </w:rPr>
        <w:t>NIGERIA,</w:t>
      </w:r>
      <w:r w:rsidR="00DC65BE" w:rsidRPr="00586030">
        <w:rPr>
          <w:rFonts w:ascii="Times New Roman" w:hAnsi="Times New Roman"/>
          <w:b/>
          <w:spacing w:val="-1"/>
          <w:sz w:val="40"/>
          <w:szCs w:val="40"/>
        </w:rPr>
        <w:t xml:space="preserve"> </w:t>
      </w:r>
      <w:r w:rsidR="00DC65BE" w:rsidRPr="00586030">
        <w:rPr>
          <w:rFonts w:ascii="Times New Roman" w:hAnsi="Times New Roman"/>
          <w:b/>
          <w:sz w:val="40"/>
          <w:szCs w:val="40"/>
        </w:rPr>
        <w:t>NSUKKA</w:t>
      </w:r>
    </w:p>
    <w:p w14:paraId="20BC23BF" w14:textId="77777777" w:rsidR="00586030" w:rsidRDefault="00586030" w:rsidP="00586030">
      <w:pPr>
        <w:spacing w:after="0"/>
        <w:jc w:val="center"/>
        <w:rPr>
          <w:rFonts w:ascii="Times New Roman" w:hAnsi="Times New Roman"/>
          <w:b/>
          <w:sz w:val="40"/>
          <w:szCs w:val="40"/>
        </w:rPr>
      </w:pPr>
    </w:p>
    <w:p w14:paraId="52FF288A" w14:textId="77777777" w:rsidR="00586030" w:rsidRPr="00586030" w:rsidRDefault="00586030" w:rsidP="00586030">
      <w:pPr>
        <w:spacing w:after="0"/>
        <w:jc w:val="center"/>
        <w:rPr>
          <w:rFonts w:ascii="Times New Roman" w:hAnsi="Times New Roman"/>
          <w:b/>
          <w:sz w:val="40"/>
          <w:szCs w:val="40"/>
        </w:rPr>
      </w:pPr>
    </w:p>
    <w:p w14:paraId="2D83E07F" w14:textId="77777777" w:rsidR="00DC65BE" w:rsidRPr="00586030" w:rsidRDefault="00DC65BE" w:rsidP="00DC65BE">
      <w:pPr>
        <w:ind w:right="828"/>
        <w:jc w:val="center"/>
        <w:rPr>
          <w:rFonts w:ascii="Times New Roman" w:hAnsi="Times New Roman"/>
          <w:b/>
          <w:sz w:val="40"/>
          <w:szCs w:val="40"/>
        </w:rPr>
      </w:pPr>
      <w:r w:rsidRPr="00586030">
        <w:rPr>
          <w:rFonts w:ascii="Times New Roman" w:hAnsi="Times New Roman"/>
          <w:b/>
          <w:sz w:val="40"/>
          <w:szCs w:val="40"/>
        </w:rPr>
        <w:t>INSTITUTE OF SOCIAL POLICY</w:t>
      </w:r>
    </w:p>
    <w:p w14:paraId="37482CFF" w14:textId="77777777" w:rsidR="00DC65BE" w:rsidRPr="00586030" w:rsidRDefault="00DC65BE" w:rsidP="00DC65BE">
      <w:pPr>
        <w:ind w:right="828"/>
        <w:jc w:val="both"/>
        <w:rPr>
          <w:rFonts w:ascii="Times New Roman" w:hAnsi="Times New Roman"/>
          <w:bCs/>
          <w:sz w:val="40"/>
          <w:szCs w:val="40"/>
        </w:rPr>
      </w:pPr>
    </w:p>
    <w:p w14:paraId="14C81AC8" w14:textId="77777777" w:rsidR="00DC65BE" w:rsidRPr="00586030" w:rsidRDefault="00DC65BE" w:rsidP="00DC65BE">
      <w:pPr>
        <w:ind w:right="828"/>
        <w:jc w:val="center"/>
        <w:rPr>
          <w:rFonts w:ascii="Times New Roman" w:hAnsi="Times New Roman"/>
          <w:b/>
          <w:bCs/>
          <w:sz w:val="40"/>
          <w:szCs w:val="40"/>
        </w:rPr>
      </w:pPr>
      <w:r w:rsidRPr="00586030">
        <w:rPr>
          <w:rFonts w:ascii="Times New Roman" w:hAnsi="Times New Roman"/>
          <w:b/>
          <w:bCs/>
          <w:sz w:val="40"/>
          <w:szCs w:val="40"/>
        </w:rPr>
        <w:t>CURRICULA AND STUDENTS’ HANDBOOK</w:t>
      </w:r>
    </w:p>
    <w:p w14:paraId="5BB81CB5" w14:textId="77777777" w:rsidR="00DC65BE" w:rsidRPr="00586030" w:rsidRDefault="00DC65BE" w:rsidP="00DC65BE">
      <w:pPr>
        <w:ind w:right="828"/>
        <w:jc w:val="center"/>
        <w:rPr>
          <w:rFonts w:ascii="Times New Roman" w:hAnsi="Times New Roman"/>
          <w:b/>
          <w:bCs/>
          <w:sz w:val="40"/>
          <w:szCs w:val="40"/>
        </w:rPr>
      </w:pPr>
      <w:r w:rsidRPr="00586030">
        <w:rPr>
          <w:rFonts w:ascii="Times New Roman" w:hAnsi="Times New Roman"/>
          <w:b/>
          <w:bCs/>
          <w:sz w:val="40"/>
          <w:szCs w:val="40"/>
        </w:rPr>
        <w:t xml:space="preserve"> FOR POSTGRADUATE STUDIES </w:t>
      </w:r>
    </w:p>
    <w:p w14:paraId="4132327B" w14:textId="77777777" w:rsidR="00DC65BE" w:rsidRPr="00586030" w:rsidRDefault="00DC65BE" w:rsidP="00DC65BE">
      <w:pPr>
        <w:ind w:right="828"/>
        <w:jc w:val="center"/>
        <w:rPr>
          <w:rFonts w:ascii="Times New Roman" w:hAnsi="Times New Roman"/>
          <w:b/>
          <w:sz w:val="40"/>
          <w:szCs w:val="40"/>
        </w:rPr>
      </w:pPr>
      <w:r w:rsidRPr="00586030">
        <w:rPr>
          <w:rFonts w:ascii="Times New Roman" w:hAnsi="Times New Roman"/>
          <w:b/>
          <w:bCs/>
          <w:sz w:val="40"/>
          <w:szCs w:val="40"/>
        </w:rPr>
        <w:t>IN SOCIAL POLICY</w:t>
      </w:r>
    </w:p>
    <w:p w14:paraId="3DC773A6" w14:textId="77777777" w:rsidR="00DC65BE" w:rsidRPr="00586030" w:rsidRDefault="00DC65BE" w:rsidP="00DC65BE">
      <w:pPr>
        <w:pStyle w:val="BodyText"/>
        <w:jc w:val="center"/>
        <w:rPr>
          <w:b/>
          <w:bCs/>
          <w:sz w:val="40"/>
          <w:szCs w:val="40"/>
        </w:rPr>
      </w:pPr>
    </w:p>
    <w:p w14:paraId="27AC6E6A" w14:textId="77777777" w:rsidR="00DC65BE" w:rsidRPr="00586030" w:rsidRDefault="00DC65BE" w:rsidP="00DC65BE">
      <w:pPr>
        <w:pStyle w:val="BodyText"/>
        <w:jc w:val="both"/>
        <w:rPr>
          <w:b/>
          <w:sz w:val="40"/>
          <w:szCs w:val="40"/>
        </w:rPr>
      </w:pPr>
    </w:p>
    <w:p w14:paraId="566956A1" w14:textId="77777777" w:rsidR="00DC65BE" w:rsidRPr="00586030" w:rsidRDefault="00DC65BE" w:rsidP="00DC65BE">
      <w:pPr>
        <w:pStyle w:val="BodyText"/>
        <w:jc w:val="both"/>
        <w:rPr>
          <w:bCs/>
          <w:sz w:val="40"/>
          <w:szCs w:val="40"/>
        </w:rPr>
      </w:pPr>
    </w:p>
    <w:p w14:paraId="222D4EA8" w14:textId="77777777" w:rsidR="00DC65BE" w:rsidRPr="00586030" w:rsidRDefault="00DC65BE" w:rsidP="00DC65BE">
      <w:pPr>
        <w:pStyle w:val="BodyText"/>
        <w:jc w:val="both"/>
        <w:rPr>
          <w:bCs/>
          <w:sz w:val="40"/>
          <w:szCs w:val="40"/>
        </w:rPr>
      </w:pPr>
    </w:p>
    <w:p w14:paraId="3F2F59A6" w14:textId="77777777" w:rsidR="00DC65BE" w:rsidRPr="00D15FFC" w:rsidRDefault="00DC65BE" w:rsidP="0080440C">
      <w:pPr>
        <w:pStyle w:val="BodyText"/>
        <w:numPr>
          <w:ilvl w:val="0"/>
          <w:numId w:val="39"/>
        </w:numPr>
        <w:jc w:val="both"/>
        <w:rPr>
          <w:b/>
          <w:bCs/>
          <w:sz w:val="32"/>
          <w:szCs w:val="32"/>
        </w:rPr>
      </w:pPr>
      <w:r w:rsidRPr="00D15FFC">
        <w:rPr>
          <w:b/>
          <w:bCs/>
          <w:sz w:val="32"/>
          <w:szCs w:val="32"/>
        </w:rPr>
        <w:t>POSTGRADUATE DIPLOMA (PGD) IN SOCIAL POLICY</w:t>
      </w:r>
    </w:p>
    <w:p w14:paraId="168F0E3F" w14:textId="77777777" w:rsidR="00DC65BE" w:rsidRPr="00D15FFC" w:rsidRDefault="00DC65BE" w:rsidP="0080440C">
      <w:pPr>
        <w:pStyle w:val="BodyText"/>
        <w:numPr>
          <w:ilvl w:val="0"/>
          <w:numId w:val="39"/>
        </w:numPr>
        <w:jc w:val="both"/>
        <w:rPr>
          <w:b/>
          <w:bCs/>
          <w:sz w:val="32"/>
          <w:szCs w:val="32"/>
        </w:rPr>
      </w:pPr>
      <w:r w:rsidRPr="00D15FFC">
        <w:rPr>
          <w:b/>
          <w:bCs/>
          <w:sz w:val="32"/>
          <w:szCs w:val="32"/>
        </w:rPr>
        <w:t xml:space="preserve"> MASTER OF SOCIAL POLICY (MSP)</w:t>
      </w:r>
    </w:p>
    <w:p w14:paraId="092251AB" w14:textId="77777777" w:rsidR="00DC65BE" w:rsidRPr="00D15FFC" w:rsidRDefault="00DC65BE" w:rsidP="0080440C">
      <w:pPr>
        <w:pStyle w:val="BodyText"/>
        <w:numPr>
          <w:ilvl w:val="0"/>
          <w:numId w:val="39"/>
        </w:numPr>
        <w:jc w:val="both"/>
        <w:rPr>
          <w:b/>
          <w:bCs/>
          <w:sz w:val="32"/>
          <w:szCs w:val="32"/>
        </w:rPr>
      </w:pPr>
      <w:r w:rsidRPr="00D15FFC">
        <w:rPr>
          <w:b/>
          <w:bCs/>
          <w:sz w:val="32"/>
          <w:szCs w:val="32"/>
        </w:rPr>
        <w:t xml:space="preserve"> MASTER OF SCIENCE IN SOCIAL POLICY (MSc.)</w:t>
      </w:r>
    </w:p>
    <w:p w14:paraId="04A3CB3E" w14:textId="22C1A897" w:rsidR="00DC65BE" w:rsidRPr="00D15FFC" w:rsidRDefault="00DC65BE" w:rsidP="0080440C">
      <w:pPr>
        <w:pStyle w:val="BodyText"/>
        <w:numPr>
          <w:ilvl w:val="0"/>
          <w:numId w:val="39"/>
        </w:numPr>
        <w:jc w:val="both"/>
        <w:rPr>
          <w:b/>
          <w:bCs/>
          <w:sz w:val="32"/>
          <w:szCs w:val="32"/>
        </w:rPr>
      </w:pPr>
      <w:r w:rsidRPr="00D15FFC">
        <w:rPr>
          <w:b/>
          <w:bCs/>
          <w:sz w:val="32"/>
          <w:szCs w:val="32"/>
        </w:rPr>
        <w:t>DOCTOR OF PHILSOPHY IN SOCIAL POLICY (Ph.D)</w:t>
      </w:r>
    </w:p>
    <w:p w14:paraId="1AB8ACE4" w14:textId="77777777" w:rsidR="00DC65BE" w:rsidRPr="00586030" w:rsidRDefault="00DC65BE" w:rsidP="00DC65BE">
      <w:pPr>
        <w:pStyle w:val="BodyText"/>
        <w:jc w:val="both"/>
        <w:rPr>
          <w:bCs/>
          <w:sz w:val="40"/>
          <w:szCs w:val="40"/>
        </w:rPr>
      </w:pPr>
    </w:p>
    <w:p w14:paraId="39CD767A" w14:textId="77777777" w:rsidR="00DC65BE" w:rsidRPr="00586030" w:rsidRDefault="00DC65BE" w:rsidP="00DC65BE">
      <w:pPr>
        <w:pStyle w:val="BodyText"/>
        <w:jc w:val="both"/>
        <w:rPr>
          <w:bCs/>
          <w:sz w:val="40"/>
          <w:szCs w:val="40"/>
        </w:rPr>
      </w:pPr>
    </w:p>
    <w:p w14:paraId="1A470362" w14:textId="77777777" w:rsidR="00DC65BE" w:rsidRPr="00586030" w:rsidRDefault="00DC65BE" w:rsidP="00DC65BE">
      <w:pPr>
        <w:pStyle w:val="BodyText"/>
        <w:jc w:val="both"/>
        <w:rPr>
          <w:bCs/>
          <w:sz w:val="40"/>
          <w:szCs w:val="40"/>
        </w:rPr>
      </w:pPr>
    </w:p>
    <w:p w14:paraId="31599102" w14:textId="77777777" w:rsidR="00DC65BE" w:rsidRPr="00586030" w:rsidRDefault="00DC65BE" w:rsidP="00DC65BE">
      <w:pPr>
        <w:pStyle w:val="BodyText"/>
        <w:jc w:val="both"/>
        <w:rPr>
          <w:bCs/>
          <w:sz w:val="40"/>
          <w:szCs w:val="40"/>
        </w:rPr>
      </w:pPr>
    </w:p>
    <w:p w14:paraId="541CBB5D" w14:textId="77777777" w:rsidR="00DC65BE" w:rsidRPr="00586030" w:rsidRDefault="00DC65BE" w:rsidP="00DC65BE">
      <w:pPr>
        <w:pStyle w:val="BodyText"/>
        <w:jc w:val="both"/>
        <w:rPr>
          <w:bCs/>
          <w:sz w:val="40"/>
          <w:szCs w:val="40"/>
        </w:rPr>
      </w:pPr>
    </w:p>
    <w:p w14:paraId="5A6339CB" w14:textId="77777777" w:rsidR="00DC65BE" w:rsidRPr="00D15FFC" w:rsidRDefault="00DC65BE" w:rsidP="00DC65BE">
      <w:pPr>
        <w:spacing w:after="0"/>
        <w:jc w:val="center"/>
        <w:rPr>
          <w:rFonts w:ascii="Times New Roman" w:eastAsia="Calibri" w:hAnsi="Times New Roman"/>
          <w:b/>
          <w:sz w:val="24"/>
          <w:szCs w:val="24"/>
        </w:rPr>
      </w:pPr>
      <w:r w:rsidRPr="00D15FFC">
        <w:rPr>
          <w:rFonts w:ascii="Times New Roman" w:eastAsia="Calibri" w:hAnsi="Times New Roman"/>
          <w:b/>
          <w:sz w:val="24"/>
          <w:szCs w:val="24"/>
        </w:rPr>
        <w:lastRenderedPageBreak/>
        <w:t>POSTGRADUATE</w:t>
      </w:r>
    </w:p>
    <w:p w14:paraId="2BAD0860" w14:textId="77777777" w:rsidR="00DC65BE" w:rsidRPr="00D15FFC" w:rsidRDefault="00DC65BE" w:rsidP="00DC65BE">
      <w:pPr>
        <w:spacing w:after="0"/>
        <w:jc w:val="center"/>
        <w:rPr>
          <w:rFonts w:ascii="Times New Roman" w:eastAsia="Calibri" w:hAnsi="Times New Roman"/>
          <w:b/>
          <w:sz w:val="24"/>
          <w:szCs w:val="24"/>
        </w:rPr>
      </w:pPr>
      <w:r w:rsidRPr="00D15FFC">
        <w:rPr>
          <w:rFonts w:ascii="Times New Roman" w:eastAsia="Calibri" w:hAnsi="Times New Roman"/>
          <w:b/>
          <w:sz w:val="24"/>
          <w:szCs w:val="24"/>
        </w:rPr>
        <w:t>PROGRAMMES</w:t>
      </w:r>
    </w:p>
    <w:p w14:paraId="52BA090E" w14:textId="77777777" w:rsidR="00DC65BE" w:rsidRPr="00D15FFC" w:rsidRDefault="00DC65BE" w:rsidP="00DC65BE">
      <w:pPr>
        <w:jc w:val="both"/>
        <w:rPr>
          <w:rFonts w:ascii="Times New Roman" w:eastAsia="Calibri" w:hAnsi="Times New Roman"/>
          <w:b/>
          <w:sz w:val="24"/>
          <w:szCs w:val="24"/>
        </w:rPr>
      </w:pPr>
    </w:p>
    <w:p w14:paraId="45FA30A8" w14:textId="77777777" w:rsidR="00DC65BE" w:rsidRPr="00D15FFC" w:rsidRDefault="00DC65BE" w:rsidP="00DC65BE">
      <w:pPr>
        <w:spacing w:after="0" w:line="240" w:lineRule="auto"/>
        <w:jc w:val="center"/>
        <w:rPr>
          <w:rFonts w:ascii="Times New Roman" w:hAnsi="Times New Roman"/>
          <w:b/>
          <w:sz w:val="24"/>
          <w:szCs w:val="24"/>
        </w:rPr>
      </w:pPr>
      <w:r w:rsidRPr="00D15FFC">
        <w:rPr>
          <w:rFonts w:ascii="Times New Roman" w:eastAsia="Calibri" w:hAnsi="Times New Roman"/>
          <w:b/>
          <w:sz w:val="24"/>
          <w:szCs w:val="24"/>
        </w:rPr>
        <w:t xml:space="preserve"> </w:t>
      </w:r>
      <w:r w:rsidRPr="00D15FFC">
        <w:rPr>
          <w:rFonts w:ascii="Times New Roman" w:hAnsi="Times New Roman"/>
          <w:b/>
          <w:sz w:val="24"/>
          <w:szCs w:val="24"/>
        </w:rPr>
        <w:t>LIST OF STAFF</w:t>
      </w:r>
    </w:p>
    <w:p w14:paraId="2A297D51" w14:textId="77777777" w:rsidR="00DC65BE" w:rsidRPr="00D15FFC" w:rsidRDefault="00DC65BE" w:rsidP="00DC65BE">
      <w:pPr>
        <w:spacing w:after="0" w:line="240" w:lineRule="auto"/>
        <w:rPr>
          <w:rFonts w:ascii="Times New Roman" w:hAnsi="Times New Roman"/>
          <w:b/>
          <w:sz w:val="24"/>
          <w:szCs w:val="24"/>
        </w:rPr>
      </w:pPr>
      <w:r w:rsidRPr="00D15FFC">
        <w:rPr>
          <w:rFonts w:ascii="Times New Roman" w:hAnsi="Times New Roman"/>
          <w:b/>
          <w:sz w:val="24"/>
          <w:szCs w:val="24"/>
        </w:rPr>
        <w:t>ACADEMIC STAFF</w:t>
      </w:r>
    </w:p>
    <w:tbl>
      <w:tblPr>
        <w:tblW w:w="94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3341"/>
        <w:gridCol w:w="2835"/>
        <w:gridCol w:w="2410"/>
      </w:tblGrid>
      <w:tr w:rsidR="00DC65BE" w:rsidRPr="00D15FFC" w14:paraId="15F73F69" w14:textId="77777777" w:rsidTr="00D15FFC">
        <w:tc>
          <w:tcPr>
            <w:tcW w:w="900" w:type="dxa"/>
          </w:tcPr>
          <w:p w14:paraId="14B94F91" w14:textId="77777777" w:rsidR="00DC65BE" w:rsidRPr="00D15FFC" w:rsidRDefault="00DC65BE" w:rsidP="00651040">
            <w:pPr>
              <w:spacing w:after="0" w:line="240" w:lineRule="auto"/>
              <w:jc w:val="center"/>
              <w:rPr>
                <w:rFonts w:ascii="Times New Roman" w:hAnsi="Times New Roman"/>
                <w:b/>
                <w:sz w:val="24"/>
                <w:szCs w:val="24"/>
              </w:rPr>
            </w:pPr>
            <w:r w:rsidRPr="00D15FFC">
              <w:rPr>
                <w:rFonts w:ascii="Times New Roman" w:hAnsi="Times New Roman"/>
                <w:b/>
                <w:sz w:val="24"/>
                <w:szCs w:val="24"/>
              </w:rPr>
              <w:t>S/NO</w:t>
            </w:r>
          </w:p>
        </w:tc>
        <w:tc>
          <w:tcPr>
            <w:tcW w:w="3341" w:type="dxa"/>
          </w:tcPr>
          <w:p w14:paraId="242E1790" w14:textId="77777777" w:rsidR="00DC65BE" w:rsidRPr="00D15FFC" w:rsidRDefault="00DC65BE" w:rsidP="00651040">
            <w:pPr>
              <w:spacing w:after="0" w:line="240" w:lineRule="auto"/>
              <w:jc w:val="center"/>
              <w:rPr>
                <w:rFonts w:ascii="Times New Roman" w:hAnsi="Times New Roman"/>
                <w:b/>
                <w:sz w:val="24"/>
                <w:szCs w:val="24"/>
              </w:rPr>
            </w:pPr>
            <w:r w:rsidRPr="00D15FFC">
              <w:rPr>
                <w:rFonts w:ascii="Times New Roman" w:hAnsi="Times New Roman"/>
                <w:b/>
                <w:sz w:val="24"/>
                <w:szCs w:val="24"/>
              </w:rPr>
              <w:t>NAME</w:t>
            </w:r>
          </w:p>
        </w:tc>
        <w:tc>
          <w:tcPr>
            <w:tcW w:w="2835" w:type="dxa"/>
          </w:tcPr>
          <w:p w14:paraId="174AB765" w14:textId="77777777" w:rsidR="00DC65BE" w:rsidRPr="00D15FFC" w:rsidRDefault="00DC65BE" w:rsidP="00651040">
            <w:pPr>
              <w:spacing w:after="0" w:line="240" w:lineRule="auto"/>
              <w:jc w:val="center"/>
              <w:rPr>
                <w:rFonts w:ascii="Times New Roman" w:hAnsi="Times New Roman"/>
                <w:b/>
                <w:sz w:val="24"/>
                <w:szCs w:val="24"/>
              </w:rPr>
            </w:pPr>
            <w:r w:rsidRPr="00D15FFC">
              <w:rPr>
                <w:rFonts w:ascii="Times New Roman" w:hAnsi="Times New Roman"/>
                <w:b/>
                <w:sz w:val="24"/>
                <w:szCs w:val="24"/>
              </w:rPr>
              <w:t>QUALIFICATION</w:t>
            </w:r>
          </w:p>
        </w:tc>
        <w:tc>
          <w:tcPr>
            <w:tcW w:w="2410" w:type="dxa"/>
          </w:tcPr>
          <w:p w14:paraId="286A6D7E" w14:textId="77777777" w:rsidR="00DC65BE" w:rsidRPr="00D15FFC" w:rsidRDefault="00DC65BE" w:rsidP="00651040">
            <w:pPr>
              <w:spacing w:after="0" w:line="240" w:lineRule="auto"/>
              <w:jc w:val="center"/>
              <w:rPr>
                <w:rFonts w:ascii="Times New Roman" w:hAnsi="Times New Roman"/>
                <w:b/>
                <w:sz w:val="24"/>
                <w:szCs w:val="24"/>
              </w:rPr>
            </w:pPr>
            <w:r w:rsidRPr="00D15FFC">
              <w:rPr>
                <w:rFonts w:ascii="Times New Roman" w:hAnsi="Times New Roman"/>
                <w:b/>
                <w:sz w:val="24"/>
                <w:szCs w:val="24"/>
              </w:rPr>
              <w:t>RANK</w:t>
            </w:r>
          </w:p>
        </w:tc>
      </w:tr>
      <w:tr w:rsidR="00DC65BE" w:rsidRPr="00D15FFC" w14:paraId="2C257FC7" w14:textId="77777777" w:rsidTr="00D15FFC">
        <w:trPr>
          <w:trHeight w:val="313"/>
        </w:trPr>
        <w:tc>
          <w:tcPr>
            <w:tcW w:w="900" w:type="dxa"/>
          </w:tcPr>
          <w:p w14:paraId="4948614E"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78C9D615"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PROF. A.O. ONYISHI</w:t>
            </w:r>
          </w:p>
        </w:tc>
        <w:tc>
          <w:tcPr>
            <w:tcW w:w="2835" w:type="dxa"/>
          </w:tcPr>
          <w:p w14:paraId="7226E148"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589D7886"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PROFESSOR &amp; HOD</w:t>
            </w:r>
          </w:p>
        </w:tc>
      </w:tr>
      <w:tr w:rsidR="00DC65BE" w:rsidRPr="00D15FFC" w14:paraId="0A55A4A2" w14:textId="77777777" w:rsidTr="00D15FFC">
        <w:tc>
          <w:tcPr>
            <w:tcW w:w="900" w:type="dxa"/>
          </w:tcPr>
          <w:p w14:paraId="35A3B9A1"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65152223"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PROF. FAB. O. ONAH</w:t>
            </w:r>
          </w:p>
        </w:tc>
        <w:tc>
          <w:tcPr>
            <w:tcW w:w="2835" w:type="dxa"/>
          </w:tcPr>
          <w:p w14:paraId="76CB91F2"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7AAAED11"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PROFESSOR</w:t>
            </w:r>
          </w:p>
        </w:tc>
      </w:tr>
      <w:tr w:rsidR="00DC65BE" w:rsidRPr="00D15FFC" w14:paraId="0FA9861D" w14:textId="77777777" w:rsidTr="00D15FFC">
        <w:trPr>
          <w:trHeight w:val="70"/>
        </w:trPr>
        <w:tc>
          <w:tcPr>
            <w:tcW w:w="900" w:type="dxa"/>
          </w:tcPr>
          <w:p w14:paraId="12998D48"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27CDC000"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PROF. R.C. ONAH</w:t>
            </w:r>
          </w:p>
        </w:tc>
        <w:tc>
          <w:tcPr>
            <w:tcW w:w="2835" w:type="dxa"/>
          </w:tcPr>
          <w:p w14:paraId="1B4B865C"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3B6E4067"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PROFESSOR</w:t>
            </w:r>
          </w:p>
        </w:tc>
      </w:tr>
      <w:tr w:rsidR="00DC65BE" w:rsidRPr="00D15FFC" w14:paraId="7877EEEC" w14:textId="77777777" w:rsidTr="00D15FFC">
        <w:trPr>
          <w:trHeight w:val="332"/>
        </w:trPr>
        <w:tc>
          <w:tcPr>
            <w:tcW w:w="900" w:type="dxa"/>
          </w:tcPr>
          <w:p w14:paraId="758AC014"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66F7AC49"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PROF. C.N. OGUONU</w:t>
            </w:r>
          </w:p>
        </w:tc>
        <w:tc>
          <w:tcPr>
            <w:tcW w:w="2835" w:type="dxa"/>
          </w:tcPr>
          <w:p w14:paraId="46995173"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02D675F5"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PROFESSOR</w:t>
            </w:r>
          </w:p>
        </w:tc>
      </w:tr>
      <w:tr w:rsidR="00DC65BE" w:rsidRPr="00D15FFC" w14:paraId="3819CE06" w14:textId="77777777" w:rsidTr="00D15FFC">
        <w:tc>
          <w:tcPr>
            <w:tcW w:w="900" w:type="dxa"/>
          </w:tcPr>
          <w:p w14:paraId="2C15D969"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5D425D7F"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PROF. C.  OFUEBE</w:t>
            </w:r>
          </w:p>
        </w:tc>
        <w:tc>
          <w:tcPr>
            <w:tcW w:w="2835" w:type="dxa"/>
          </w:tcPr>
          <w:p w14:paraId="5609AE7F"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4C78246A"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PROFESSOR</w:t>
            </w:r>
          </w:p>
        </w:tc>
      </w:tr>
      <w:tr w:rsidR="00DC65BE" w:rsidRPr="00D15FFC" w14:paraId="335F194D" w14:textId="77777777" w:rsidTr="00D15FFC">
        <w:tc>
          <w:tcPr>
            <w:tcW w:w="900" w:type="dxa"/>
          </w:tcPr>
          <w:p w14:paraId="51019C03"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45CB0524"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PROF. O.U. NNADOZIE</w:t>
            </w:r>
          </w:p>
        </w:tc>
        <w:tc>
          <w:tcPr>
            <w:tcW w:w="2835" w:type="dxa"/>
          </w:tcPr>
          <w:p w14:paraId="18911F0E"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126121EC"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 xml:space="preserve">PROFESSOR </w:t>
            </w:r>
          </w:p>
        </w:tc>
      </w:tr>
      <w:tr w:rsidR="00DC65BE" w:rsidRPr="00D15FFC" w14:paraId="749E7326" w14:textId="77777777" w:rsidTr="00D15FFC">
        <w:tc>
          <w:tcPr>
            <w:tcW w:w="900" w:type="dxa"/>
          </w:tcPr>
          <w:p w14:paraId="625A6C26"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41F3CB17"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PROF. S.U. AGU</w:t>
            </w:r>
          </w:p>
        </w:tc>
        <w:tc>
          <w:tcPr>
            <w:tcW w:w="2835" w:type="dxa"/>
          </w:tcPr>
          <w:p w14:paraId="40C310AA"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16632566"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PROFESSOR</w:t>
            </w:r>
          </w:p>
        </w:tc>
      </w:tr>
      <w:tr w:rsidR="00DC65BE" w:rsidRPr="00D15FFC" w14:paraId="4E6F8FFD" w14:textId="77777777" w:rsidTr="00D15FFC">
        <w:tc>
          <w:tcPr>
            <w:tcW w:w="900" w:type="dxa"/>
          </w:tcPr>
          <w:p w14:paraId="7DB46260"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0C2EFA89"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PROF. M.O. IKEANYIBE</w:t>
            </w:r>
          </w:p>
        </w:tc>
        <w:tc>
          <w:tcPr>
            <w:tcW w:w="2835" w:type="dxa"/>
          </w:tcPr>
          <w:p w14:paraId="014DFE6A"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2825D52B"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PROFESSOR</w:t>
            </w:r>
          </w:p>
        </w:tc>
      </w:tr>
      <w:tr w:rsidR="00DC65BE" w:rsidRPr="00D15FFC" w14:paraId="6B98F0D6" w14:textId="77777777" w:rsidTr="00D15FFC">
        <w:tc>
          <w:tcPr>
            <w:tcW w:w="900" w:type="dxa"/>
          </w:tcPr>
          <w:p w14:paraId="28F3B930"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2914212F"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DR. B.A. AMUJIRI</w:t>
            </w:r>
          </w:p>
        </w:tc>
        <w:tc>
          <w:tcPr>
            <w:tcW w:w="2835" w:type="dxa"/>
          </w:tcPr>
          <w:p w14:paraId="0449CB24"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1E02C6FF"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SNR.LECT</w:t>
            </w:r>
          </w:p>
        </w:tc>
      </w:tr>
      <w:tr w:rsidR="00DC65BE" w:rsidRPr="00D15FFC" w14:paraId="4D1992FA" w14:textId="77777777" w:rsidTr="00D15FFC">
        <w:tc>
          <w:tcPr>
            <w:tcW w:w="900" w:type="dxa"/>
          </w:tcPr>
          <w:p w14:paraId="655C3787"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1DCB2491"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MR. OKEY EMEH</w:t>
            </w:r>
          </w:p>
        </w:tc>
        <w:tc>
          <w:tcPr>
            <w:tcW w:w="2835" w:type="dxa"/>
          </w:tcPr>
          <w:p w14:paraId="15467F15"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M.Sc</w:t>
            </w:r>
          </w:p>
        </w:tc>
        <w:tc>
          <w:tcPr>
            <w:tcW w:w="2410" w:type="dxa"/>
          </w:tcPr>
          <w:p w14:paraId="4C860924"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SNR.LECT</w:t>
            </w:r>
          </w:p>
        </w:tc>
      </w:tr>
      <w:tr w:rsidR="00DC65BE" w:rsidRPr="00D15FFC" w14:paraId="27E031C2" w14:textId="77777777" w:rsidTr="00D15FFC">
        <w:tc>
          <w:tcPr>
            <w:tcW w:w="900" w:type="dxa"/>
          </w:tcPr>
          <w:p w14:paraId="6928660C"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4DDFC369"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DR. EDDY IZUEKE</w:t>
            </w:r>
          </w:p>
        </w:tc>
        <w:tc>
          <w:tcPr>
            <w:tcW w:w="2835" w:type="dxa"/>
          </w:tcPr>
          <w:p w14:paraId="1C585FF3"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0565A7BA"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SNR.LECT</w:t>
            </w:r>
          </w:p>
        </w:tc>
      </w:tr>
      <w:tr w:rsidR="00DC65BE" w:rsidRPr="00D15FFC" w14:paraId="4C2B5975" w14:textId="77777777" w:rsidTr="00D15FFC">
        <w:trPr>
          <w:trHeight w:val="287"/>
        </w:trPr>
        <w:tc>
          <w:tcPr>
            <w:tcW w:w="900" w:type="dxa"/>
          </w:tcPr>
          <w:p w14:paraId="5EE1B93D"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148C4A3B"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DR. GODWIN OKAFOR</w:t>
            </w:r>
          </w:p>
        </w:tc>
        <w:tc>
          <w:tcPr>
            <w:tcW w:w="2835" w:type="dxa"/>
          </w:tcPr>
          <w:p w14:paraId="65087094"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0FD3D1FC"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SNR.LECT</w:t>
            </w:r>
          </w:p>
        </w:tc>
      </w:tr>
      <w:tr w:rsidR="00DC65BE" w:rsidRPr="00D15FFC" w14:paraId="60BD1CC0" w14:textId="77777777" w:rsidTr="00D15FFC">
        <w:trPr>
          <w:trHeight w:val="225"/>
        </w:trPr>
        <w:tc>
          <w:tcPr>
            <w:tcW w:w="900" w:type="dxa"/>
          </w:tcPr>
          <w:p w14:paraId="3613BE16"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2E703101"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DR. F.O. OKWUEZE</w:t>
            </w:r>
          </w:p>
        </w:tc>
        <w:tc>
          <w:tcPr>
            <w:tcW w:w="2835" w:type="dxa"/>
          </w:tcPr>
          <w:p w14:paraId="2114B321"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3228C292"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SNR.LECT</w:t>
            </w:r>
          </w:p>
        </w:tc>
      </w:tr>
      <w:tr w:rsidR="00DC65BE" w:rsidRPr="00D15FFC" w14:paraId="60A8FD6E" w14:textId="77777777" w:rsidTr="00D15FFC">
        <w:tc>
          <w:tcPr>
            <w:tcW w:w="900" w:type="dxa"/>
          </w:tcPr>
          <w:p w14:paraId="5204D70D"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1EBAFDBE"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DR. CHUKA UGWU</w:t>
            </w:r>
          </w:p>
        </w:tc>
        <w:tc>
          <w:tcPr>
            <w:tcW w:w="2835" w:type="dxa"/>
          </w:tcPr>
          <w:p w14:paraId="06A52AB5"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09641C94"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SNR.LECT</w:t>
            </w:r>
          </w:p>
        </w:tc>
      </w:tr>
      <w:tr w:rsidR="00DC65BE" w:rsidRPr="00D15FFC" w14:paraId="11719A26" w14:textId="77777777" w:rsidTr="00D15FFC">
        <w:trPr>
          <w:trHeight w:val="242"/>
        </w:trPr>
        <w:tc>
          <w:tcPr>
            <w:tcW w:w="900" w:type="dxa"/>
          </w:tcPr>
          <w:p w14:paraId="4E0F507C"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3C8F71A0"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DR. SAM UGWU</w:t>
            </w:r>
          </w:p>
        </w:tc>
        <w:tc>
          <w:tcPr>
            <w:tcW w:w="2835" w:type="dxa"/>
          </w:tcPr>
          <w:p w14:paraId="6606D306"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2EDA8D75"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SNR.LECT I</w:t>
            </w:r>
          </w:p>
        </w:tc>
      </w:tr>
      <w:tr w:rsidR="00DC65BE" w:rsidRPr="00D15FFC" w14:paraId="590936F8" w14:textId="77777777" w:rsidTr="00D15FFC">
        <w:tc>
          <w:tcPr>
            <w:tcW w:w="900" w:type="dxa"/>
          </w:tcPr>
          <w:p w14:paraId="4E3352B6"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21F8DEB8"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DR. O.C. NWOSU</w:t>
            </w:r>
          </w:p>
        </w:tc>
        <w:tc>
          <w:tcPr>
            <w:tcW w:w="2835" w:type="dxa"/>
          </w:tcPr>
          <w:p w14:paraId="63850113"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008713A4"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LECTURER I</w:t>
            </w:r>
          </w:p>
        </w:tc>
      </w:tr>
      <w:tr w:rsidR="00DC65BE" w:rsidRPr="00D15FFC" w14:paraId="0456E8DC" w14:textId="77777777" w:rsidTr="00D15FFC">
        <w:tc>
          <w:tcPr>
            <w:tcW w:w="900" w:type="dxa"/>
          </w:tcPr>
          <w:p w14:paraId="518EB15E"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6A375051"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DR. JOSEPHEINE OBIOJI</w:t>
            </w:r>
          </w:p>
        </w:tc>
        <w:tc>
          <w:tcPr>
            <w:tcW w:w="2835" w:type="dxa"/>
          </w:tcPr>
          <w:p w14:paraId="67112637"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17F3F050"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LECTURER I</w:t>
            </w:r>
          </w:p>
        </w:tc>
      </w:tr>
      <w:tr w:rsidR="00DC65BE" w:rsidRPr="00D15FFC" w14:paraId="3AD50F40" w14:textId="77777777" w:rsidTr="00D15FFC">
        <w:tc>
          <w:tcPr>
            <w:tcW w:w="900" w:type="dxa"/>
          </w:tcPr>
          <w:p w14:paraId="152FF174"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6B4EA516"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DR. M.C. NWANDE</w:t>
            </w:r>
          </w:p>
        </w:tc>
        <w:tc>
          <w:tcPr>
            <w:tcW w:w="2835" w:type="dxa"/>
          </w:tcPr>
          <w:p w14:paraId="432034CD"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Ph.D</w:t>
            </w:r>
          </w:p>
        </w:tc>
        <w:tc>
          <w:tcPr>
            <w:tcW w:w="2410" w:type="dxa"/>
          </w:tcPr>
          <w:p w14:paraId="45968765"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LECTURER I</w:t>
            </w:r>
          </w:p>
        </w:tc>
      </w:tr>
      <w:tr w:rsidR="00DC65BE" w:rsidRPr="00D15FFC" w14:paraId="0DB39926" w14:textId="77777777" w:rsidTr="00D15FFC">
        <w:tc>
          <w:tcPr>
            <w:tcW w:w="900" w:type="dxa"/>
          </w:tcPr>
          <w:p w14:paraId="1AB6D0C3" w14:textId="77777777" w:rsidR="00DC65BE" w:rsidRPr="00D15FFC" w:rsidRDefault="00DC65BE" w:rsidP="00651040">
            <w:pPr>
              <w:pStyle w:val="NoSpacing"/>
              <w:numPr>
                <w:ilvl w:val="0"/>
                <w:numId w:val="9"/>
              </w:numPr>
              <w:rPr>
                <w:rFonts w:ascii="Times New Roman" w:hAnsi="Times New Roman"/>
                <w:sz w:val="24"/>
                <w:szCs w:val="24"/>
              </w:rPr>
            </w:pPr>
          </w:p>
        </w:tc>
        <w:tc>
          <w:tcPr>
            <w:tcW w:w="3341" w:type="dxa"/>
          </w:tcPr>
          <w:p w14:paraId="72737964"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DR MRS. N.O. ANYADIKE</w:t>
            </w:r>
          </w:p>
        </w:tc>
        <w:tc>
          <w:tcPr>
            <w:tcW w:w="2835" w:type="dxa"/>
          </w:tcPr>
          <w:p w14:paraId="5304E624"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M.Sc</w:t>
            </w:r>
          </w:p>
        </w:tc>
        <w:tc>
          <w:tcPr>
            <w:tcW w:w="2410" w:type="dxa"/>
          </w:tcPr>
          <w:p w14:paraId="7DFDD3CF" w14:textId="77777777" w:rsidR="00DC65BE" w:rsidRPr="00D15FFC" w:rsidRDefault="00DC65BE" w:rsidP="00651040">
            <w:pPr>
              <w:spacing w:after="0" w:line="240" w:lineRule="auto"/>
              <w:rPr>
                <w:rFonts w:ascii="Times New Roman" w:hAnsi="Times New Roman"/>
                <w:sz w:val="24"/>
                <w:szCs w:val="24"/>
              </w:rPr>
            </w:pPr>
            <w:r w:rsidRPr="00D15FFC">
              <w:rPr>
                <w:rFonts w:ascii="Times New Roman" w:hAnsi="Times New Roman"/>
                <w:sz w:val="24"/>
                <w:szCs w:val="24"/>
              </w:rPr>
              <w:t>LECTURER I</w:t>
            </w:r>
          </w:p>
        </w:tc>
      </w:tr>
    </w:tbl>
    <w:p w14:paraId="61E1EA5C" w14:textId="77777777" w:rsidR="00DC65BE" w:rsidRPr="00D15FFC" w:rsidRDefault="00DC65BE" w:rsidP="00DC65BE">
      <w:pPr>
        <w:jc w:val="both"/>
        <w:rPr>
          <w:rFonts w:ascii="Times New Roman" w:hAnsi="Times New Roman"/>
          <w:b/>
          <w:sz w:val="24"/>
          <w:szCs w:val="24"/>
        </w:rPr>
      </w:pPr>
      <w:r w:rsidRPr="00D15FFC">
        <w:rPr>
          <w:rFonts w:ascii="Times New Roman" w:hAnsi="Times New Roman"/>
          <w:b/>
          <w:sz w:val="24"/>
          <w:szCs w:val="24"/>
        </w:rPr>
        <w:t xml:space="preserve">Brief History of the Programme  </w:t>
      </w:r>
    </w:p>
    <w:p w14:paraId="25541A1C" w14:textId="77777777" w:rsidR="00D15FFC" w:rsidRDefault="00DC65BE" w:rsidP="00D15FFC">
      <w:pPr>
        <w:spacing w:line="360" w:lineRule="auto"/>
        <w:jc w:val="both"/>
        <w:rPr>
          <w:rFonts w:ascii="Times New Roman" w:hAnsi="Times New Roman"/>
          <w:sz w:val="24"/>
          <w:szCs w:val="24"/>
        </w:rPr>
      </w:pPr>
      <w:r w:rsidRPr="00D15FFC">
        <w:rPr>
          <w:rFonts w:ascii="Times New Roman" w:hAnsi="Times New Roman"/>
          <w:sz w:val="24"/>
          <w:szCs w:val="24"/>
        </w:rPr>
        <w:t xml:space="preserve">In 2018, the University of Nigeria (UNN) signed a partnership agreement with the United Nations Children Fund (UNICEF). The partnership was then anchored in the </w:t>
      </w:r>
      <w:r w:rsidRPr="00D15FFC">
        <w:rPr>
          <w:rFonts w:ascii="Times New Roman" w:hAnsi="Times New Roman"/>
          <w:bCs/>
          <w:sz w:val="24"/>
          <w:szCs w:val="24"/>
        </w:rPr>
        <w:t xml:space="preserve">Department of Public Administration and Local Government and Professor Chikelue Ofuebe was appointed the Director of UNICEF-supported programmes and projects. One of the core </w:t>
      </w:r>
      <w:r w:rsidRPr="00D15FFC">
        <w:rPr>
          <w:rFonts w:ascii="Times New Roman" w:hAnsi="Times New Roman"/>
          <w:sz w:val="24"/>
          <w:szCs w:val="24"/>
        </w:rPr>
        <w:t xml:space="preserve">components of UNICEF-supported programmes in UNN is Social Policy. Social Policy programme provides cross-cutting support at federal and state levels for social protection, research and evidence generation on child poverty, support for public investment in children, and decentralization. To this end, UNICEF collaborates with the academia to generate evidence-based knowledge that continues to inform policy dialogues, advocacy efforts, as well as programme redesign, planning and implementation. </w:t>
      </w:r>
    </w:p>
    <w:p w14:paraId="26ED9B70" w14:textId="77777777" w:rsidR="00D15FFC" w:rsidRDefault="00DC65BE" w:rsidP="00D15FFC">
      <w:pPr>
        <w:spacing w:line="360" w:lineRule="auto"/>
        <w:jc w:val="both"/>
        <w:rPr>
          <w:rFonts w:ascii="Times New Roman" w:hAnsi="Times New Roman"/>
          <w:sz w:val="24"/>
          <w:szCs w:val="24"/>
        </w:rPr>
      </w:pPr>
      <w:r w:rsidRPr="00D15FFC">
        <w:rPr>
          <w:rFonts w:ascii="Times New Roman" w:hAnsi="Times New Roman"/>
          <w:sz w:val="24"/>
          <w:szCs w:val="24"/>
        </w:rPr>
        <w:lastRenderedPageBreak/>
        <w:t xml:space="preserve">The UNICEF and UNN conceived the idea of the exigency and necessity for postgraduate Social Policy programmes in Nigerian Universities, and organized a Consultative Forum for University Policy Makers comprising Vice-Chancellors, Deans of Postgraduate Schools and Deans of Faculties of Social Sciences drawn from twelve universities (two Universities in each geo-political zone of the country), at Nike Lake Resort Hotel, Enugu, from Monday, September 10 to Friday, September 14 2018. The Consultative Forum interrogated the idea and took a stand that each University takes action as deemed fit. The Forum appreciated the identified manpower gap in the country in the area of social policy programming, as only one University in the country was running a professional Master of Social Policy, and agreed that postgraduate degree programmes in Social Policy, namely Postgraduate Diploma (PGD), professional Master in Social Policy (MSP), and Master of Science (M.Sc) in Social Policy, would be a worthwhile idea for the universities and recommended its establishment in the respective institutions as appropriate. In recognition of the urgency and importance of this decision, UNICEF supported the UNN to hold a successful Workshop at Nike Lake Resort Hotel, Enugu, where reputable academics were invited to develop a draft curriculum for postgraduate degree programmes in Social Policy for further necessary action. </w:t>
      </w:r>
    </w:p>
    <w:p w14:paraId="2F2CC102" w14:textId="70CC44DE" w:rsidR="00DC65BE" w:rsidRPr="00D15FFC" w:rsidRDefault="00DC65BE" w:rsidP="00D15FFC">
      <w:pPr>
        <w:spacing w:line="360" w:lineRule="auto"/>
        <w:jc w:val="both"/>
        <w:rPr>
          <w:rFonts w:ascii="Times New Roman" w:hAnsi="Times New Roman"/>
          <w:sz w:val="24"/>
          <w:szCs w:val="24"/>
        </w:rPr>
      </w:pPr>
      <w:r w:rsidRPr="00D15FFC">
        <w:rPr>
          <w:rFonts w:ascii="Times New Roman" w:hAnsi="Times New Roman"/>
          <w:sz w:val="24"/>
          <w:szCs w:val="24"/>
        </w:rPr>
        <w:t>As a result, the University of Nigeria formalized the postgraduate degree programmes in Social Policy in the institution, offering Postgraduate Diploma (PGD), professional Master of Social Policy (MSP), and Master of Science in Social Policy (M.Sc).</w:t>
      </w:r>
      <w:r w:rsidR="00D15FFC">
        <w:rPr>
          <w:rFonts w:ascii="Times New Roman" w:hAnsi="Times New Roman"/>
          <w:sz w:val="24"/>
          <w:szCs w:val="24"/>
        </w:rPr>
        <w:t xml:space="preserve"> </w:t>
      </w:r>
      <w:r w:rsidRPr="00D15FFC">
        <w:rPr>
          <w:rFonts w:ascii="Times New Roman" w:hAnsi="Times New Roman"/>
          <w:sz w:val="24"/>
          <w:szCs w:val="24"/>
        </w:rPr>
        <w:t>Arising from the successful take-off of the PGD, MSP and M.Sc programmes in Social Policy, the quest for higher knowledge in Social Policy embedded in practice and research motivated UNN to inaugurate a team of University academics, representatives from the National Universities Commission (NUC) and social policy experts to develop a curriculum for Ph.D in Social Policy from 24</w:t>
      </w:r>
      <w:r w:rsidRPr="00D15FFC">
        <w:rPr>
          <w:rFonts w:ascii="Times New Roman" w:hAnsi="Times New Roman"/>
          <w:sz w:val="24"/>
          <w:szCs w:val="24"/>
          <w:vertAlign w:val="superscript"/>
        </w:rPr>
        <w:t>th</w:t>
      </w:r>
      <w:r w:rsidRPr="00D15FFC">
        <w:rPr>
          <w:rFonts w:ascii="Times New Roman" w:hAnsi="Times New Roman"/>
          <w:sz w:val="24"/>
          <w:szCs w:val="24"/>
        </w:rPr>
        <w:t xml:space="preserve"> to 30</w:t>
      </w:r>
      <w:r w:rsidRPr="00D15FFC">
        <w:rPr>
          <w:rFonts w:ascii="Times New Roman" w:hAnsi="Times New Roman"/>
          <w:sz w:val="24"/>
          <w:szCs w:val="24"/>
          <w:vertAlign w:val="superscript"/>
        </w:rPr>
        <w:t>th</w:t>
      </w:r>
      <w:r w:rsidRPr="00D15FFC">
        <w:rPr>
          <w:rFonts w:ascii="Times New Roman" w:hAnsi="Times New Roman"/>
          <w:sz w:val="24"/>
          <w:szCs w:val="24"/>
        </w:rPr>
        <w:t xml:space="preserve"> September, 2023 at Nike Lake Resort Hotel, Enugu, Nigeria, with support from UNICEF. With the programme fully developed, The University Senate in its 416</w:t>
      </w:r>
      <w:r w:rsidRPr="00D15FFC">
        <w:rPr>
          <w:rFonts w:ascii="Times New Roman" w:hAnsi="Times New Roman"/>
          <w:sz w:val="24"/>
          <w:szCs w:val="24"/>
          <w:vertAlign w:val="superscript"/>
        </w:rPr>
        <w:t>th</w:t>
      </w:r>
      <w:r w:rsidRPr="00D15FFC">
        <w:rPr>
          <w:rFonts w:ascii="Times New Roman" w:hAnsi="Times New Roman"/>
          <w:sz w:val="24"/>
          <w:szCs w:val="24"/>
        </w:rPr>
        <w:t xml:space="preserve"> Meeting in October 2003 approved the establishment of the Institute of Social Policy to provide a more focused attention to the running of the social programmes. The Vice Chancellor, Professor Charles Arizechukwu Igwe has graciously appointed Professor Okey Marcellus Ikeanyibe to pioneer the take of the Institute for 2023/2024 Academic session. The UNN is grateful to UNICEF for organizing a series of training programmes for lecturers of the institution in concerted efforts to enhance their knowledge in Social Policy, promoting inclusion and contributing to achieving the Sustainable Development Goals.</w:t>
      </w:r>
    </w:p>
    <w:p w14:paraId="2B851D99" w14:textId="77777777" w:rsidR="00DC65BE" w:rsidRPr="00D15FFC" w:rsidRDefault="00DC65BE" w:rsidP="00DC65BE">
      <w:pPr>
        <w:jc w:val="center"/>
        <w:rPr>
          <w:rFonts w:ascii="Times New Roman" w:hAnsi="Times New Roman"/>
          <w:b/>
          <w:color w:val="000000"/>
          <w:sz w:val="28"/>
          <w:szCs w:val="28"/>
        </w:rPr>
      </w:pPr>
      <w:r w:rsidRPr="00D15FFC">
        <w:rPr>
          <w:rFonts w:ascii="Times New Roman" w:hAnsi="Times New Roman"/>
          <w:b/>
          <w:color w:val="000000"/>
          <w:sz w:val="28"/>
          <w:szCs w:val="28"/>
        </w:rPr>
        <w:lastRenderedPageBreak/>
        <w:t>POSTGRADUATE DIPLOMA IN SOCIAL POLICY</w:t>
      </w:r>
    </w:p>
    <w:p w14:paraId="2CCD4A81" w14:textId="77777777" w:rsidR="00DC65BE" w:rsidRPr="00D15FFC" w:rsidRDefault="00DC65BE" w:rsidP="00DC65BE">
      <w:pPr>
        <w:pStyle w:val="BodyText"/>
        <w:spacing w:before="11"/>
        <w:jc w:val="both"/>
        <w:rPr>
          <w:sz w:val="24"/>
          <w:szCs w:val="24"/>
        </w:rPr>
      </w:pPr>
    </w:p>
    <w:p w14:paraId="5AAFFB1F" w14:textId="77777777" w:rsidR="00DC65BE" w:rsidRPr="00D15FFC" w:rsidRDefault="00DC65BE" w:rsidP="00DC65BE">
      <w:pPr>
        <w:tabs>
          <w:tab w:val="left" w:pos="1193"/>
        </w:tabs>
        <w:jc w:val="both"/>
        <w:rPr>
          <w:rFonts w:ascii="Times New Roman" w:hAnsi="Times New Roman"/>
          <w:b/>
          <w:sz w:val="24"/>
          <w:szCs w:val="24"/>
        </w:rPr>
      </w:pPr>
      <w:bookmarkStart w:id="1" w:name="1.2._PHILOSOPHY"/>
      <w:bookmarkEnd w:id="1"/>
      <w:r w:rsidRPr="00D15FFC">
        <w:rPr>
          <w:rFonts w:ascii="Times New Roman" w:hAnsi="Times New Roman"/>
          <w:b/>
          <w:sz w:val="24"/>
          <w:szCs w:val="24"/>
        </w:rPr>
        <w:t>1.1PHILOSOPHY</w:t>
      </w:r>
    </w:p>
    <w:p w14:paraId="2C41C04F" w14:textId="77777777" w:rsidR="00DC65BE" w:rsidRPr="00D15FFC" w:rsidRDefault="00DC65BE" w:rsidP="00DC65BE">
      <w:pPr>
        <w:pStyle w:val="BodyText"/>
        <w:spacing w:before="1" w:line="276" w:lineRule="auto"/>
        <w:ind w:right="833"/>
        <w:jc w:val="both"/>
        <w:rPr>
          <w:sz w:val="24"/>
          <w:szCs w:val="24"/>
        </w:rPr>
      </w:pPr>
      <w:r w:rsidRPr="00D15FFC">
        <w:rPr>
          <w:sz w:val="24"/>
          <w:szCs w:val="24"/>
        </w:rPr>
        <w:t>The Postgraduate Diploma in Social Policy is based on the philosophy of human capacity</w:t>
      </w:r>
      <w:r w:rsidRPr="00D15FFC">
        <w:rPr>
          <w:spacing w:val="1"/>
          <w:sz w:val="24"/>
          <w:szCs w:val="24"/>
        </w:rPr>
        <w:t xml:space="preserve"> </w:t>
      </w:r>
      <w:r w:rsidRPr="00D15FFC">
        <w:rPr>
          <w:sz w:val="24"/>
          <w:szCs w:val="24"/>
        </w:rPr>
        <w:t>building</w:t>
      </w:r>
      <w:r w:rsidRPr="00D15FFC">
        <w:rPr>
          <w:spacing w:val="1"/>
          <w:sz w:val="24"/>
          <w:szCs w:val="24"/>
        </w:rPr>
        <w:t xml:space="preserve"> </w:t>
      </w:r>
      <w:r w:rsidRPr="00D15FFC">
        <w:rPr>
          <w:sz w:val="24"/>
          <w:szCs w:val="24"/>
        </w:rPr>
        <w:t>as a factor</w:t>
      </w:r>
      <w:r w:rsidRPr="00D15FFC">
        <w:rPr>
          <w:spacing w:val="1"/>
          <w:sz w:val="24"/>
          <w:szCs w:val="24"/>
        </w:rPr>
        <w:t xml:space="preserve"> </w:t>
      </w:r>
      <w:r w:rsidRPr="00D15FFC">
        <w:rPr>
          <w:sz w:val="24"/>
          <w:szCs w:val="24"/>
        </w:rPr>
        <w:t>to support</w:t>
      </w:r>
      <w:r w:rsidRPr="00D15FFC">
        <w:rPr>
          <w:spacing w:val="1"/>
          <w:sz w:val="24"/>
          <w:szCs w:val="24"/>
        </w:rPr>
        <w:t xml:space="preserve"> </w:t>
      </w:r>
      <w:r w:rsidRPr="00D15FFC">
        <w:rPr>
          <w:sz w:val="24"/>
          <w:szCs w:val="24"/>
        </w:rPr>
        <w:t>development</w:t>
      </w:r>
      <w:r w:rsidRPr="00D15FFC">
        <w:rPr>
          <w:spacing w:val="1"/>
          <w:sz w:val="24"/>
          <w:szCs w:val="24"/>
        </w:rPr>
        <w:t xml:space="preserve"> </w:t>
      </w:r>
      <w:r w:rsidRPr="00D15FFC">
        <w:rPr>
          <w:sz w:val="24"/>
          <w:szCs w:val="24"/>
        </w:rPr>
        <w:t>planning</w:t>
      </w:r>
      <w:r w:rsidRPr="00D15FFC">
        <w:rPr>
          <w:spacing w:val="1"/>
          <w:sz w:val="24"/>
          <w:szCs w:val="24"/>
        </w:rPr>
        <w:t xml:space="preserve"> </w:t>
      </w:r>
      <w:r w:rsidRPr="00D15FFC">
        <w:rPr>
          <w:sz w:val="24"/>
          <w:szCs w:val="24"/>
        </w:rPr>
        <w:t>and management.</w:t>
      </w:r>
      <w:r w:rsidRPr="00D15FFC">
        <w:rPr>
          <w:spacing w:val="1"/>
          <w:sz w:val="24"/>
          <w:szCs w:val="24"/>
        </w:rPr>
        <w:t xml:space="preserve"> </w:t>
      </w:r>
      <w:r w:rsidRPr="00D15FFC">
        <w:rPr>
          <w:sz w:val="24"/>
          <w:szCs w:val="24"/>
        </w:rPr>
        <w:t>It</w:t>
      </w:r>
      <w:r w:rsidRPr="00D15FFC">
        <w:rPr>
          <w:spacing w:val="1"/>
          <w:sz w:val="24"/>
          <w:szCs w:val="24"/>
        </w:rPr>
        <w:t xml:space="preserve"> </w:t>
      </w:r>
      <w:r w:rsidRPr="00D15FFC">
        <w:rPr>
          <w:sz w:val="24"/>
          <w:szCs w:val="24"/>
        </w:rPr>
        <w:t>provides</w:t>
      </w:r>
      <w:r w:rsidRPr="00D15FFC">
        <w:rPr>
          <w:spacing w:val="1"/>
          <w:sz w:val="24"/>
          <w:szCs w:val="24"/>
        </w:rPr>
        <w:t xml:space="preserve"> </w:t>
      </w:r>
      <w:r w:rsidRPr="00D15FFC">
        <w:rPr>
          <w:sz w:val="24"/>
          <w:szCs w:val="24"/>
        </w:rPr>
        <w:t>an</w:t>
      </w:r>
      <w:r w:rsidRPr="00D15FFC">
        <w:rPr>
          <w:spacing w:val="1"/>
          <w:sz w:val="24"/>
          <w:szCs w:val="24"/>
        </w:rPr>
        <w:t xml:space="preserve"> </w:t>
      </w:r>
      <w:r w:rsidRPr="00D15FFC">
        <w:rPr>
          <w:sz w:val="24"/>
          <w:szCs w:val="24"/>
        </w:rPr>
        <w:t>opportunity for students, especially practitioners, to broaden their knowledge in the areas of</w:t>
      </w:r>
      <w:r w:rsidRPr="00D15FFC">
        <w:rPr>
          <w:spacing w:val="1"/>
          <w:sz w:val="24"/>
          <w:szCs w:val="24"/>
        </w:rPr>
        <w:t xml:space="preserve"> </w:t>
      </w:r>
      <w:r w:rsidRPr="00D15FFC">
        <w:rPr>
          <w:sz w:val="24"/>
          <w:szCs w:val="24"/>
        </w:rPr>
        <w:t>policy formulation, implementation and evaluation with a view to address the existing and</w:t>
      </w:r>
      <w:r w:rsidRPr="00D15FFC">
        <w:rPr>
          <w:spacing w:val="1"/>
          <w:sz w:val="24"/>
          <w:szCs w:val="24"/>
        </w:rPr>
        <w:t xml:space="preserve"> </w:t>
      </w:r>
      <w:r w:rsidRPr="00D15FFC">
        <w:rPr>
          <w:sz w:val="24"/>
          <w:szCs w:val="24"/>
        </w:rPr>
        <w:t>emerging social challenges in the society. It is also aimed at equipping the candidates with</w:t>
      </w:r>
      <w:r w:rsidRPr="00D15FFC">
        <w:rPr>
          <w:spacing w:val="1"/>
          <w:sz w:val="24"/>
          <w:szCs w:val="24"/>
        </w:rPr>
        <w:t xml:space="preserve"> </w:t>
      </w:r>
      <w:r w:rsidRPr="00D15FFC">
        <w:rPr>
          <w:sz w:val="24"/>
          <w:szCs w:val="24"/>
        </w:rPr>
        <w:t>the</w:t>
      </w:r>
      <w:r w:rsidRPr="00D15FFC">
        <w:rPr>
          <w:spacing w:val="-1"/>
          <w:sz w:val="24"/>
          <w:szCs w:val="24"/>
        </w:rPr>
        <w:t xml:space="preserve"> </w:t>
      </w:r>
      <w:r w:rsidRPr="00D15FFC">
        <w:rPr>
          <w:sz w:val="24"/>
          <w:szCs w:val="24"/>
        </w:rPr>
        <w:t>capacity</w:t>
      </w:r>
      <w:r w:rsidRPr="00D15FFC">
        <w:rPr>
          <w:spacing w:val="-3"/>
          <w:sz w:val="24"/>
          <w:szCs w:val="24"/>
        </w:rPr>
        <w:t xml:space="preserve"> </w:t>
      </w:r>
      <w:r w:rsidRPr="00D15FFC">
        <w:rPr>
          <w:sz w:val="24"/>
          <w:szCs w:val="24"/>
        </w:rPr>
        <w:t>to</w:t>
      </w:r>
      <w:r w:rsidRPr="00D15FFC">
        <w:rPr>
          <w:spacing w:val="-3"/>
          <w:sz w:val="24"/>
          <w:szCs w:val="24"/>
        </w:rPr>
        <w:t xml:space="preserve"> </w:t>
      </w:r>
      <w:r w:rsidRPr="00D15FFC">
        <w:rPr>
          <w:sz w:val="24"/>
          <w:szCs w:val="24"/>
        </w:rPr>
        <w:t>suggest,</w:t>
      </w:r>
      <w:r w:rsidRPr="00D15FFC">
        <w:rPr>
          <w:spacing w:val="1"/>
          <w:sz w:val="24"/>
          <w:szCs w:val="24"/>
        </w:rPr>
        <w:t xml:space="preserve"> </w:t>
      </w:r>
      <w:r w:rsidRPr="00D15FFC">
        <w:rPr>
          <w:sz w:val="24"/>
          <w:szCs w:val="24"/>
        </w:rPr>
        <w:t>initiate,</w:t>
      </w:r>
      <w:r w:rsidRPr="00D15FFC">
        <w:rPr>
          <w:spacing w:val="2"/>
          <w:sz w:val="24"/>
          <w:szCs w:val="24"/>
        </w:rPr>
        <w:t xml:space="preserve"> </w:t>
      </w:r>
      <w:r w:rsidRPr="00D15FFC">
        <w:rPr>
          <w:sz w:val="24"/>
          <w:szCs w:val="24"/>
        </w:rPr>
        <w:t>and</w:t>
      </w:r>
      <w:r w:rsidRPr="00D15FFC">
        <w:rPr>
          <w:spacing w:val="-3"/>
          <w:sz w:val="24"/>
          <w:szCs w:val="24"/>
        </w:rPr>
        <w:t xml:space="preserve"> </w:t>
      </w:r>
      <w:r w:rsidRPr="00D15FFC">
        <w:rPr>
          <w:sz w:val="24"/>
          <w:szCs w:val="24"/>
        </w:rPr>
        <w:t>supervise</w:t>
      </w:r>
      <w:r w:rsidRPr="00D15FFC">
        <w:rPr>
          <w:spacing w:val="-1"/>
          <w:sz w:val="24"/>
          <w:szCs w:val="24"/>
        </w:rPr>
        <w:t xml:space="preserve"> </w:t>
      </w:r>
      <w:r w:rsidRPr="00D15FFC">
        <w:rPr>
          <w:sz w:val="24"/>
          <w:szCs w:val="24"/>
        </w:rPr>
        <w:t>the</w:t>
      </w:r>
      <w:r w:rsidRPr="00D15FFC">
        <w:rPr>
          <w:spacing w:val="-3"/>
          <w:sz w:val="24"/>
          <w:szCs w:val="24"/>
        </w:rPr>
        <w:t xml:space="preserve"> </w:t>
      </w:r>
      <w:r w:rsidRPr="00D15FFC">
        <w:rPr>
          <w:sz w:val="24"/>
          <w:szCs w:val="24"/>
        </w:rPr>
        <w:t>implementation of</w:t>
      </w:r>
      <w:r w:rsidRPr="00D15FFC">
        <w:rPr>
          <w:spacing w:val="-2"/>
          <w:sz w:val="24"/>
          <w:szCs w:val="24"/>
        </w:rPr>
        <w:t xml:space="preserve"> </w:t>
      </w:r>
      <w:r w:rsidRPr="00D15FFC">
        <w:rPr>
          <w:sz w:val="24"/>
          <w:szCs w:val="24"/>
        </w:rPr>
        <w:t>social</w:t>
      </w:r>
      <w:r w:rsidRPr="00D15FFC">
        <w:rPr>
          <w:spacing w:val="-2"/>
          <w:sz w:val="24"/>
          <w:szCs w:val="24"/>
        </w:rPr>
        <w:t xml:space="preserve"> </w:t>
      </w:r>
      <w:r w:rsidRPr="00D15FFC">
        <w:rPr>
          <w:sz w:val="24"/>
          <w:szCs w:val="24"/>
        </w:rPr>
        <w:t>policies.</w:t>
      </w:r>
    </w:p>
    <w:p w14:paraId="717B6DB0" w14:textId="77777777" w:rsidR="00DC65BE" w:rsidRPr="00D15FFC" w:rsidRDefault="00DC65BE" w:rsidP="00DC65BE">
      <w:pPr>
        <w:pStyle w:val="BodyText"/>
        <w:spacing w:before="10"/>
        <w:jc w:val="both"/>
        <w:rPr>
          <w:sz w:val="24"/>
          <w:szCs w:val="24"/>
        </w:rPr>
      </w:pPr>
    </w:p>
    <w:p w14:paraId="272BF4B9" w14:textId="77777777" w:rsidR="00DC65BE" w:rsidRPr="00D15FFC" w:rsidRDefault="00DC65BE" w:rsidP="00DC65BE">
      <w:pPr>
        <w:tabs>
          <w:tab w:val="left" w:pos="1193"/>
        </w:tabs>
        <w:jc w:val="both"/>
        <w:rPr>
          <w:rFonts w:ascii="Times New Roman" w:hAnsi="Times New Roman"/>
          <w:b/>
          <w:sz w:val="24"/>
          <w:szCs w:val="24"/>
        </w:rPr>
      </w:pPr>
      <w:bookmarkStart w:id="2" w:name="1.3._AIM_AND_OBJECTIVES"/>
      <w:bookmarkEnd w:id="2"/>
      <w:r w:rsidRPr="00D15FFC">
        <w:rPr>
          <w:rFonts w:ascii="Times New Roman" w:hAnsi="Times New Roman"/>
          <w:b/>
          <w:sz w:val="24"/>
          <w:szCs w:val="24"/>
        </w:rPr>
        <w:t>1.2OBJECTIVES</w:t>
      </w:r>
    </w:p>
    <w:p w14:paraId="5C581361" w14:textId="77777777" w:rsidR="00DC65BE" w:rsidRPr="00D15FFC" w:rsidRDefault="00DC65BE" w:rsidP="00DC65BE">
      <w:pPr>
        <w:pStyle w:val="BodyText"/>
        <w:spacing w:line="276" w:lineRule="auto"/>
        <w:ind w:right="832"/>
        <w:jc w:val="both"/>
        <w:rPr>
          <w:sz w:val="24"/>
          <w:szCs w:val="24"/>
        </w:rPr>
      </w:pPr>
      <w:r w:rsidRPr="00D15FFC">
        <w:rPr>
          <w:sz w:val="24"/>
          <w:szCs w:val="24"/>
        </w:rPr>
        <w:t>The aim of this programme is to provide postgraduate degree training in the field of Social</w:t>
      </w:r>
      <w:r w:rsidRPr="00D15FFC">
        <w:rPr>
          <w:spacing w:val="1"/>
          <w:sz w:val="24"/>
          <w:szCs w:val="24"/>
        </w:rPr>
        <w:t xml:space="preserve"> </w:t>
      </w:r>
      <w:r w:rsidRPr="00D15FFC">
        <w:rPr>
          <w:sz w:val="24"/>
          <w:szCs w:val="24"/>
        </w:rPr>
        <w:t>Policy for building human capacity that could drive evidence-based policy and practice. The</w:t>
      </w:r>
      <w:r w:rsidRPr="00D15FFC">
        <w:rPr>
          <w:spacing w:val="1"/>
          <w:sz w:val="24"/>
          <w:szCs w:val="24"/>
        </w:rPr>
        <w:t xml:space="preserve"> </w:t>
      </w:r>
      <w:r w:rsidRPr="00D15FFC">
        <w:rPr>
          <w:sz w:val="24"/>
          <w:szCs w:val="24"/>
        </w:rPr>
        <w:t>objectives are</w:t>
      </w:r>
      <w:r w:rsidRPr="00D15FFC">
        <w:rPr>
          <w:spacing w:val="-2"/>
          <w:sz w:val="24"/>
          <w:szCs w:val="24"/>
        </w:rPr>
        <w:t xml:space="preserve"> </w:t>
      </w:r>
      <w:r w:rsidRPr="00D15FFC">
        <w:rPr>
          <w:sz w:val="24"/>
          <w:szCs w:val="24"/>
        </w:rPr>
        <w:t>to:</w:t>
      </w:r>
    </w:p>
    <w:p w14:paraId="39EC5697" w14:textId="77777777" w:rsidR="00DC65BE" w:rsidRPr="00D15FFC" w:rsidRDefault="00DC65BE" w:rsidP="0080440C">
      <w:pPr>
        <w:pStyle w:val="ListParagraph"/>
        <w:widowControl w:val="0"/>
        <w:numPr>
          <w:ilvl w:val="0"/>
          <w:numId w:val="36"/>
        </w:numPr>
        <w:tabs>
          <w:tab w:val="left" w:pos="1840"/>
          <w:tab w:val="left" w:pos="1841"/>
        </w:tabs>
        <w:autoSpaceDE w:val="0"/>
        <w:autoSpaceDN w:val="0"/>
        <w:spacing w:before="141" w:beforeAutospacing="0" w:after="0" w:line="240" w:lineRule="auto"/>
        <w:ind w:right="842"/>
        <w:contextualSpacing w:val="0"/>
        <w:jc w:val="both"/>
        <w:rPr>
          <w:rFonts w:ascii="Times New Roman" w:hAnsi="Times New Roman"/>
          <w:sz w:val="24"/>
          <w:szCs w:val="24"/>
        </w:rPr>
      </w:pPr>
      <w:r w:rsidRPr="00D15FFC">
        <w:rPr>
          <w:rFonts w:ascii="Times New Roman" w:hAnsi="Times New Roman"/>
          <w:sz w:val="24"/>
          <w:szCs w:val="24"/>
        </w:rPr>
        <w:t>Improve</w:t>
      </w:r>
      <w:r w:rsidRPr="00D15FFC">
        <w:rPr>
          <w:rFonts w:ascii="Times New Roman" w:hAnsi="Times New Roman"/>
          <w:spacing w:val="6"/>
          <w:sz w:val="24"/>
          <w:szCs w:val="24"/>
        </w:rPr>
        <w:t xml:space="preserve"> </w:t>
      </w:r>
      <w:r w:rsidRPr="00D15FFC">
        <w:rPr>
          <w:rFonts w:ascii="Times New Roman" w:hAnsi="Times New Roman"/>
          <w:sz w:val="24"/>
          <w:szCs w:val="24"/>
        </w:rPr>
        <w:t>students’</w:t>
      </w:r>
      <w:r w:rsidRPr="00D15FFC">
        <w:rPr>
          <w:rFonts w:ascii="Times New Roman" w:hAnsi="Times New Roman"/>
          <w:spacing w:val="5"/>
          <w:sz w:val="24"/>
          <w:szCs w:val="24"/>
        </w:rPr>
        <w:t xml:space="preserve"> </w:t>
      </w:r>
      <w:r w:rsidRPr="00D15FFC">
        <w:rPr>
          <w:rFonts w:ascii="Times New Roman" w:hAnsi="Times New Roman"/>
          <w:sz w:val="24"/>
          <w:szCs w:val="24"/>
        </w:rPr>
        <w:t>understanding</w:t>
      </w:r>
      <w:r w:rsidRPr="00D15FFC">
        <w:rPr>
          <w:rFonts w:ascii="Times New Roman" w:hAnsi="Times New Roman"/>
          <w:spacing w:val="8"/>
          <w:sz w:val="24"/>
          <w:szCs w:val="24"/>
        </w:rPr>
        <w:t xml:space="preserve"> </w:t>
      </w:r>
      <w:r w:rsidRPr="00D15FFC">
        <w:rPr>
          <w:rFonts w:ascii="Times New Roman" w:hAnsi="Times New Roman"/>
          <w:sz w:val="24"/>
          <w:szCs w:val="24"/>
        </w:rPr>
        <w:t>of</w:t>
      </w:r>
      <w:r w:rsidRPr="00D15FFC">
        <w:rPr>
          <w:rFonts w:ascii="Times New Roman" w:hAnsi="Times New Roman"/>
          <w:spacing w:val="7"/>
          <w:sz w:val="24"/>
          <w:szCs w:val="24"/>
        </w:rPr>
        <w:t xml:space="preserve"> </w:t>
      </w:r>
      <w:r w:rsidRPr="00D15FFC">
        <w:rPr>
          <w:rFonts w:ascii="Times New Roman" w:hAnsi="Times New Roman"/>
          <w:sz w:val="24"/>
          <w:szCs w:val="24"/>
        </w:rPr>
        <w:t>social</w:t>
      </w:r>
      <w:r w:rsidRPr="00D15FFC">
        <w:rPr>
          <w:rFonts w:ascii="Times New Roman" w:hAnsi="Times New Roman"/>
          <w:spacing w:val="5"/>
          <w:sz w:val="24"/>
          <w:szCs w:val="24"/>
        </w:rPr>
        <w:t xml:space="preserve"> </w:t>
      </w:r>
      <w:r w:rsidRPr="00D15FFC">
        <w:rPr>
          <w:rFonts w:ascii="Times New Roman" w:hAnsi="Times New Roman"/>
          <w:sz w:val="24"/>
          <w:szCs w:val="24"/>
        </w:rPr>
        <w:t>policy</w:t>
      </w:r>
      <w:r w:rsidRPr="00D15FFC">
        <w:rPr>
          <w:rFonts w:ascii="Times New Roman" w:hAnsi="Times New Roman"/>
          <w:spacing w:val="4"/>
          <w:sz w:val="24"/>
          <w:szCs w:val="24"/>
        </w:rPr>
        <w:t xml:space="preserve"> </w:t>
      </w:r>
      <w:r w:rsidRPr="00D15FFC">
        <w:rPr>
          <w:rFonts w:ascii="Times New Roman" w:hAnsi="Times New Roman"/>
          <w:sz w:val="24"/>
          <w:szCs w:val="24"/>
        </w:rPr>
        <w:t>formulation,</w:t>
      </w:r>
      <w:r w:rsidRPr="00D15FFC">
        <w:rPr>
          <w:rFonts w:ascii="Times New Roman" w:hAnsi="Times New Roman"/>
          <w:spacing w:val="7"/>
          <w:sz w:val="24"/>
          <w:szCs w:val="24"/>
        </w:rPr>
        <w:t xml:space="preserve"> </w:t>
      </w:r>
      <w:r w:rsidRPr="00D15FFC">
        <w:rPr>
          <w:rFonts w:ascii="Times New Roman" w:hAnsi="Times New Roman"/>
          <w:sz w:val="24"/>
          <w:szCs w:val="24"/>
        </w:rPr>
        <w:t>programme</w:t>
      </w:r>
      <w:r w:rsidRPr="00D15FFC">
        <w:rPr>
          <w:rFonts w:ascii="Times New Roman" w:hAnsi="Times New Roman"/>
          <w:spacing w:val="-59"/>
          <w:sz w:val="24"/>
          <w:szCs w:val="24"/>
        </w:rPr>
        <w:t xml:space="preserve"> </w:t>
      </w:r>
      <w:r w:rsidRPr="00D15FFC">
        <w:rPr>
          <w:rFonts w:ascii="Times New Roman" w:hAnsi="Times New Roman"/>
          <w:sz w:val="24"/>
          <w:szCs w:val="24"/>
        </w:rPr>
        <w:t>design,</w:t>
      </w:r>
      <w:r w:rsidRPr="00D15FFC">
        <w:rPr>
          <w:rFonts w:ascii="Times New Roman" w:hAnsi="Times New Roman"/>
          <w:spacing w:val="-2"/>
          <w:sz w:val="24"/>
          <w:szCs w:val="24"/>
        </w:rPr>
        <w:t xml:space="preserve"> </w:t>
      </w:r>
      <w:r w:rsidRPr="00D15FFC">
        <w:rPr>
          <w:rFonts w:ascii="Times New Roman" w:hAnsi="Times New Roman"/>
          <w:sz w:val="24"/>
          <w:szCs w:val="24"/>
        </w:rPr>
        <w:t>implementation,</w:t>
      </w:r>
      <w:r w:rsidRPr="00D15FFC">
        <w:rPr>
          <w:rFonts w:ascii="Times New Roman" w:hAnsi="Times New Roman"/>
          <w:spacing w:val="-1"/>
          <w:sz w:val="24"/>
          <w:szCs w:val="24"/>
        </w:rPr>
        <w:t xml:space="preserve"> </w:t>
      </w:r>
      <w:r w:rsidRPr="00D15FFC">
        <w:rPr>
          <w:rFonts w:ascii="Times New Roman" w:hAnsi="Times New Roman"/>
          <w:sz w:val="24"/>
          <w:szCs w:val="24"/>
        </w:rPr>
        <w:t>monitoring and</w:t>
      </w:r>
      <w:r w:rsidRPr="00D15FFC">
        <w:rPr>
          <w:rFonts w:ascii="Times New Roman" w:hAnsi="Times New Roman"/>
          <w:spacing w:val="-1"/>
          <w:sz w:val="24"/>
          <w:szCs w:val="24"/>
        </w:rPr>
        <w:t xml:space="preserve"> </w:t>
      </w:r>
      <w:r w:rsidRPr="00D15FFC">
        <w:rPr>
          <w:rFonts w:ascii="Times New Roman" w:hAnsi="Times New Roman"/>
          <w:sz w:val="24"/>
          <w:szCs w:val="24"/>
        </w:rPr>
        <w:t>evaluation;</w:t>
      </w:r>
    </w:p>
    <w:p w14:paraId="3AC2BD57" w14:textId="77777777" w:rsidR="00DC65BE" w:rsidRPr="00D15FFC" w:rsidRDefault="00DC65BE" w:rsidP="0080440C">
      <w:pPr>
        <w:pStyle w:val="ListParagraph"/>
        <w:widowControl w:val="0"/>
        <w:numPr>
          <w:ilvl w:val="0"/>
          <w:numId w:val="36"/>
        </w:numPr>
        <w:tabs>
          <w:tab w:val="left" w:pos="1840"/>
          <w:tab w:val="left" w:pos="1841"/>
        </w:tabs>
        <w:autoSpaceDE w:val="0"/>
        <w:autoSpaceDN w:val="0"/>
        <w:spacing w:before="141" w:beforeAutospacing="0" w:after="0" w:line="240" w:lineRule="auto"/>
        <w:ind w:right="842"/>
        <w:contextualSpacing w:val="0"/>
        <w:jc w:val="both"/>
        <w:rPr>
          <w:rFonts w:ascii="Times New Roman" w:hAnsi="Times New Roman"/>
          <w:sz w:val="24"/>
          <w:szCs w:val="24"/>
        </w:rPr>
      </w:pPr>
      <w:r w:rsidRPr="00D15FFC">
        <w:rPr>
          <w:rFonts w:ascii="Times New Roman" w:hAnsi="Times New Roman"/>
          <w:sz w:val="24"/>
          <w:szCs w:val="24"/>
        </w:rPr>
        <w:t>Equip</w:t>
      </w:r>
      <w:r w:rsidRPr="00D15FFC">
        <w:rPr>
          <w:rFonts w:ascii="Times New Roman" w:hAnsi="Times New Roman"/>
          <w:spacing w:val="1"/>
          <w:sz w:val="24"/>
          <w:szCs w:val="24"/>
        </w:rPr>
        <w:t xml:space="preserve"> </w:t>
      </w:r>
      <w:r w:rsidRPr="00D15FFC">
        <w:rPr>
          <w:rFonts w:ascii="Times New Roman" w:hAnsi="Times New Roman"/>
          <w:sz w:val="24"/>
          <w:szCs w:val="24"/>
        </w:rPr>
        <w:t>the</w:t>
      </w:r>
      <w:r w:rsidRPr="00D15FFC">
        <w:rPr>
          <w:rFonts w:ascii="Times New Roman" w:hAnsi="Times New Roman"/>
          <w:spacing w:val="1"/>
          <w:sz w:val="24"/>
          <w:szCs w:val="24"/>
        </w:rPr>
        <w:t xml:space="preserve"> </w:t>
      </w:r>
      <w:r w:rsidRPr="00D15FFC">
        <w:rPr>
          <w:rFonts w:ascii="Times New Roman" w:hAnsi="Times New Roman"/>
          <w:sz w:val="24"/>
          <w:szCs w:val="24"/>
        </w:rPr>
        <w:t>students</w:t>
      </w:r>
      <w:r w:rsidRPr="00D15FFC">
        <w:rPr>
          <w:rFonts w:ascii="Times New Roman" w:hAnsi="Times New Roman"/>
          <w:spacing w:val="1"/>
          <w:sz w:val="24"/>
          <w:szCs w:val="24"/>
        </w:rPr>
        <w:t xml:space="preserve"> </w:t>
      </w:r>
      <w:r w:rsidRPr="00D15FFC">
        <w:rPr>
          <w:rFonts w:ascii="Times New Roman" w:hAnsi="Times New Roman"/>
          <w:sz w:val="24"/>
          <w:szCs w:val="24"/>
        </w:rPr>
        <w:t>with</w:t>
      </w:r>
      <w:r w:rsidRPr="00D15FFC">
        <w:rPr>
          <w:rFonts w:ascii="Times New Roman" w:hAnsi="Times New Roman"/>
          <w:spacing w:val="1"/>
          <w:sz w:val="24"/>
          <w:szCs w:val="24"/>
        </w:rPr>
        <w:t xml:space="preserve"> </w:t>
      </w:r>
      <w:r w:rsidRPr="00D15FFC">
        <w:rPr>
          <w:rFonts w:ascii="Times New Roman" w:hAnsi="Times New Roman"/>
          <w:sz w:val="24"/>
          <w:szCs w:val="24"/>
        </w:rPr>
        <w:t>skills</w:t>
      </w:r>
      <w:r w:rsidRPr="00D15FFC">
        <w:rPr>
          <w:rFonts w:ascii="Times New Roman" w:hAnsi="Times New Roman"/>
          <w:spacing w:val="1"/>
          <w:sz w:val="24"/>
          <w:szCs w:val="24"/>
        </w:rPr>
        <w:t xml:space="preserve"> </w:t>
      </w:r>
      <w:r w:rsidRPr="00D15FFC">
        <w:rPr>
          <w:rFonts w:ascii="Times New Roman" w:hAnsi="Times New Roman"/>
          <w:sz w:val="24"/>
          <w:szCs w:val="24"/>
        </w:rPr>
        <w:t>for</w:t>
      </w:r>
      <w:r w:rsidRPr="00D15FFC">
        <w:rPr>
          <w:rFonts w:ascii="Times New Roman" w:hAnsi="Times New Roman"/>
          <w:spacing w:val="1"/>
          <w:sz w:val="24"/>
          <w:szCs w:val="24"/>
        </w:rPr>
        <w:t xml:space="preserve"> </w:t>
      </w:r>
      <w:r w:rsidRPr="00D15FFC">
        <w:rPr>
          <w:rFonts w:ascii="Times New Roman" w:hAnsi="Times New Roman"/>
          <w:sz w:val="24"/>
          <w:szCs w:val="24"/>
        </w:rPr>
        <w:t>conducting</w:t>
      </w:r>
      <w:r w:rsidRPr="00D15FFC">
        <w:rPr>
          <w:rFonts w:ascii="Times New Roman" w:hAnsi="Times New Roman"/>
          <w:spacing w:val="1"/>
          <w:sz w:val="24"/>
          <w:szCs w:val="24"/>
        </w:rPr>
        <w:t xml:space="preserve"> </w:t>
      </w:r>
      <w:r w:rsidRPr="00D15FFC">
        <w:rPr>
          <w:rFonts w:ascii="Times New Roman" w:hAnsi="Times New Roman"/>
          <w:sz w:val="24"/>
          <w:szCs w:val="24"/>
        </w:rPr>
        <w:t>evidence-based</w:t>
      </w:r>
      <w:r w:rsidRPr="00D15FFC">
        <w:rPr>
          <w:rFonts w:ascii="Times New Roman" w:hAnsi="Times New Roman"/>
          <w:spacing w:val="1"/>
          <w:sz w:val="24"/>
          <w:szCs w:val="24"/>
        </w:rPr>
        <w:t xml:space="preserve"> </w:t>
      </w:r>
      <w:r w:rsidRPr="00D15FFC">
        <w:rPr>
          <w:rFonts w:ascii="Times New Roman" w:hAnsi="Times New Roman"/>
          <w:sz w:val="24"/>
          <w:szCs w:val="24"/>
        </w:rPr>
        <w:t>research</w:t>
      </w:r>
      <w:r w:rsidRPr="00D15FFC">
        <w:rPr>
          <w:rFonts w:ascii="Times New Roman" w:hAnsi="Times New Roman"/>
          <w:spacing w:val="61"/>
          <w:sz w:val="24"/>
          <w:szCs w:val="24"/>
        </w:rPr>
        <w:t xml:space="preserve"> </w:t>
      </w:r>
      <w:r w:rsidRPr="00D15FFC">
        <w:rPr>
          <w:rFonts w:ascii="Times New Roman" w:hAnsi="Times New Roman"/>
          <w:sz w:val="24"/>
          <w:szCs w:val="24"/>
        </w:rPr>
        <w:t>in</w:t>
      </w:r>
      <w:r w:rsidRPr="00D15FFC">
        <w:rPr>
          <w:rFonts w:ascii="Times New Roman" w:hAnsi="Times New Roman"/>
          <w:spacing w:val="-59"/>
          <w:sz w:val="24"/>
          <w:szCs w:val="24"/>
        </w:rPr>
        <w:t xml:space="preserve"> </w:t>
      </w:r>
      <w:r w:rsidRPr="00D15FFC">
        <w:rPr>
          <w:rFonts w:ascii="Times New Roman" w:hAnsi="Times New Roman"/>
          <w:sz w:val="24"/>
          <w:szCs w:val="24"/>
        </w:rPr>
        <w:t>social</w:t>
      </w:r>
      <w:r w:rsidRPr="00D15FFC">
        <w:rPr>
          <w:rFonts w:ascii="Times New Roman" w:hAnsi="Times New Roman"/>
          <w:spacing w:val="-3"/>
          <w:sz w:val="24"/>
          <w:szCs w:val="24"/>
        </w:rPr>
        <w:t xml:space="preserve"> </w:t>
      </w:r>
      <w:r w:rsidRPr="00D15FFC">
        <w:rPr>
          <w:rFonts w:ascii="Times New Roman" w:hAnsi="Times New Roman"/>
          <w:sz w:val="24"/>
          <w:szCs w:val="24"/>
        </w:rPr>
        <w:t>policies</w:t>
      </w:r>
      <w:r w:rsidRPr="00D15FFC">
        <w:rPr>
          <w:rFonts w:ascii="Times New Roman" w:hAnsi="Times New Roman"/>
          <w:spacing w:val="-1"/>
          <w:sz w:val="24"/>
          <w:szCs w:val="24"/>
        </w:rPr>
        <w:t xml:space="preserve"> </w:t>
      </w:r>
      <w:r w:rsidRPr="00D15FFC">
        <w:rPr>
          <w:rFonts w:ascii="Times New Roman" w:hAnsi="Times New Roman"/>
          <w:sz w:val="24"/>
          <w:szCs w:val="24"/>
        </w:rPr>
        <w:t>that</w:t>
      </w:r>
      <w:r w:rsidRPr="00D15FFC">
        <w:rPr>
          <w:rFonts w:ascii="Times New Roman" w:hAnsi="Times New Roman"/>
          <w:spacing w:val="-2"/>
          <w:sz w:val="24"/>
          <w:szCs w:val="24"/>
        </w:rPr>
        <w:t xml:space="preserve"> </w:t>
      </w:r>
      <w:r w:rsidRPr="00D15FFC">
        <w:rPr>
          <w:rFonts w:ascii="Times New Roman" w:hAnsi="Times New Roman"/>
          <w:sz w:val="24"/>
          <w:szCs w:val="24"/>
        </w:rPr>
        <w:t>are</w:t>
      </w:r>
      <w:r w:rsidRPr="00D15FFC">
        <w:rPr>
          <w:rFonts w:ascii="Times New Roman" w:hAnsi="Times New Roman"/>
          <w:spacing w:val="-4"/>
          <w:sz w:val="24"/>
          <w:szCs w:val="24"/>
        </w:rPr>
        <w:t xml:space="preserve"> </w:t>
      </w:r>
      <w:r w:rsidRPr="00D15FFC">
        <w:rPr>
          <w:rFonts w:ascii="Times New Roman" w:hAnsi="Times New Roman"/>
          <w:sz w:val="24"/>
          <w:szCs w:val="24"/>
        </w:rPr>
        <w:t>relevant</w:t>
      </w:r>
      <w:r w:rsidRPr="00D15FFC">
        <w:rPr>
          <w:rFonts w:ascii="Times New Roman" w:hAnsi="Times New Roman"/>
          <w:spacing w:val="1"/>
          <w:sz w:val="24"/>
          <w:szCs w:val="24"/>
        </w:rPr>
        <w:t xml:space="preserve"> </w:t>
      </w:r>
      <w:r w:rsidRPr="00D15FFC">
        <w:rPr>
          <w:rFonts w:ascii="Times New Roman" w:hAnsi="Times New Roman"/>
          <w:sz w:val="24"/>
          <w:szCs w:val="24"/>
        </w:rPr>
        <w:t>to</w:t>
      </w:r>
      <w:r w:rsidRPr="00D15FFC">
        <w:rPr>
          <w:rFonts w:ascii="Times New Roman" w:hAnsi="Times New Roman"/>
          <w:spacing w:val="-1"/>
          <w:sz w:val="24"/>
          <w:szCs w:val="24"/>
        </w:rPr>
        <w:t xml:space="preserve"> </w:t>
      </w:r>
      <w:r w:rsidRPr="00D15FFC">
        <w:rPr>
          <w:rFonts w:ascii="Times New Roman" w:hAnsi="Times New Roman"/>
          <w:sz w:val="24"/>
          <w:szCs w:val="24"/>
        </w:rPr>
        <w:t>Nigeria</w:t>
      </w:r>
      <w:r w:rsidRPr="00D15FFC">
        <w:rPr>
          <w:rFonts w:ascii="Times New Roman" w:hAnsi="Times New Roman"/>
          <w:spacing w:val="-2"/>
          <w:sz w:val="24"/>
          <w:szCs w:val="24"/>
        </w:rPr>
        <w:t xml:space="preserve"> </w:t>
      </w:r>
      <w:r w:rsidRPr="00D15FFC">
        <w:rPr>
          <w:rFonts w:ascii="Times New Roman" w:hAnsi="Times New Roman"/>
          <w:sz w:val="24"/>
          <w:szCs w:val="24"/>
        </w:rPr>
        <w:t>and</w:t>
      </w:r>
      <w:r w:rsidRPr="00D15FFC">
        <w:rPr>
          <w:rFonts w:ascii="Times New Roman" w:hAnsi="Times New Roman"/>
          <w:spacing w:val="-3"/>
          <w:sz w:val="24"/>
          <w:szCs w:val="24"/>
        </w:rPr>
        <w:t xml:space="preserve"> </w:t>
      </w:r>
      <w:r w:rsidRPr="00D15FFC">
        <w:rPr>
          <w:rFonts w:ascii="Times New Roman" w:hAnsi="Times New Roman"/>
          <w:sz w:val="24"/>
          <w:szCs w:val="24"/>
        </w:rPr>
        <w:t>the</w:t>
      </w:r>
      <w:r w:rsidRPr="00D15FFC">
        <w:rPr>
          <w:rFonts w:ascii="Times New Roman" w:hAnsi="Times New Roman"/>
          <w:spacing w:val="-6"/>
          <w:sz w:val="24"/>
          <w:szCs w:val="24"/>
        </w:rPr>
        <w:t xml:space="preserve"> </w:t>
      </w:r>
      <w:r w:rsidRPr="00D15FFC">
        <w:rPr>
          <w:rFonts w:ascii="Times New Roman" w:hAnsi="Times New Roman"/>
          <w:sz w:val="24"/>
          <w:szCs w:val="24"/>
        </w:rPr>
        <w:t>international</w:t>
      </w:r>
      <w:r w:rsidRPr="00D15FFC">
        <w:rPr>
          <w:rFonts w:ascii="Times New Roman" w:hAnsi="Times New Roman"/>
          <w:spacing w:val="-2"/>
          <w:sz w:val="24"/>
          <w:szCs w:val="24"/>
        </w:rPr>
        <w:t xml:space="preserve"> </w:t>
      </w:r>
      <w:r w:rsidRPr="00D15FFC">
        <w:rPr>
          <w:rFonts w:ascii="Times New Roman" w:hAnsi="Times New Roman"/>
          <w:sz w:val="24"/>
          <w:szCs w:val="24"/>
        </w:rPr>
        <w:t>environment;</w:t>
      </w:r>
    </w:p>
    <w:p w14:paraId="5BE68E51" w14:textId="77777777" w:rsidR="00DC65BE" w:rsidRPr="00D15FFC" w:rsidRDefault="00DC65BE" w:rsidP="0080440C">
      <w:pPr>
        <w:pStyle w:val="ListParagraph"/>
        <w:widowControl w:val="0"/>
        <w:numPr>
          <w:ilvl w:val="0"/>
          <w:numId w:val="36"/>
        </w:numPr>
        <w:tabs>
          <w:tab w:val="left" w:pos="1840"/>
          <w:tab w:val="left" w:pos="1841"/>
        </w:tabs>
        <w:autoSpaceDE w:val="0"/>
        <w:autoSpaceDN w:val="0"/>
        <w:spacing w:before="141" w:beforeAutospacing="0" w:after="0" w:line="240" w:lineRule="auto"/>
        <w:ind w:right="842"/>
        <w:contextualSpacing w:val="0"/>
        <w:jc w:val="both"/>
        <w:rPr>
          <w:rFonts w:ascii="Times New Roman" w:hAnsi="Times New Roman"/>
          <w:sz w:val="24"/>
          <w:szCs w:val="24"/>
        </w:rPr>
      </w:pPr>
      <w:r w:rsidRPr="00D15FFC">
        <w:rPr>
          <w:rFonts w:ascii="Times New Roman" w:hAnsi="Times New Roman"/>
          <w:sz w:val="24"/>
          <w:szCs w:val="24"/>
        </w:rPr>
        <w:t>Prepare</w:t>
      </w:r>
      <w:r w:rsidRPr="00D15FFC">
        <w:rPr>
          <w:rFonts w:ascii="Times New Roman" w:hAnsi="Times New Roman"/>
          <w:spacing w:val="14"/>
          <w:sz w:val="24"/>
          <w:szCs w:val="24"/>
        </w:rPr>
        <w:t xml:space="preserve"> </w:t>
      </w:r>
      <w:r w:rsidRPr="00D15FFC">
        <w:rPr>
          <w:rFonts w:ascii="Times New Roman" w:hAnsi="Times New Roman"/>
          <w:sz w:val="24"/>
          <w:szCs w:val="24"/>
        </w:rPr>
        <w:t>students</w:t>
      </w:r>
      <w:r w:rsidRPr="00D15FFC">
        <w:rPr>
          <w:rFonts w:ascii="Times New Roman" w:hAnsi="Times New Roman"/>
          <w:spacing w:val="14"/>
          <w:sz w:val="24"/>
          <w:szCs w:val="24"/>
        </w:rPr>
        <w:t xml:space="preserve"> </w:t>
      </w:r>
      <w:r w:rsidRPr="00D15FFC">
        <w:rPr>
          <w:rFonts w:ascii="Times New Roman" w:hAnsi="Times New Roman"/>
          <w:sz w:val="24"/>
          <w:szCs w:val="24"/>
        </w:rPr>
        <w:t>to</w:t>
      </w:r>
      <w:r w:rsidRPr="00D15FFC">
        <w:rPr>
          <w:rFonts w:ascii="Times New Roman" w:hAnsi="Times New Roman"/>
          <w:spacing w:val="11"/>
          <w:sz w:val="24"/>
          <w:szCs w:val="24"/>
        </w:rPr>
        <w:t xml:space="preserve"> </w:t>
      </w:r>
      <w:r w:rsidRPr="00D15FFC">
        <w:rPr>
          <w:rFonts w:ascii="Times New Roman" w:hAnsi="Times New Roman"/>
          <w:sz w:val="24"/>
          <w:szCs w:val="24"/>
        </w:rPr>
        <w:t>develop</w:t>
      </w:r>
      <w:r w:rsidRPr="00D15FFC">
        <w:rPr>
          <w:rFonts w:ascii="Times New Roman" w:hAnsi="Times New Roman"/>
          <w:spacing w:val="13"/>
          <w:sz w:val="24"/>
          <w:szCs w:val="24"/>
        </w:rPr>
        <w:t xml:space="preserve"> </w:t>
      </w:r>
      <w:r w:rsidRPr="00D15FFC">
        <w:rPr>
          <w:rFonts w:ascii="Times New Roman" w:hAnsi="Times New Roman"/>
          <w:sz w:val="24"/>
          <w:szCs w:val="24"/>
        </w:rPr>
        <w:t>the</w:t>
      </w:r>
      <w:r w:rsidRPr="00D15FFC">
        <w:rPr>
          <w:rFonts w:ascii="Times New Roman" w:hAnsi="Times New Roman"/>
          <w:spacing w:val="13"/>
          <w:sz w:val="24"/>
          <w:szCs w:val="24"/>
        </w:rPr>
        <w:t xml:space="preserve"> </w:t>
      </w:r>
      <w:r w:rsidRPr="00D15FFC">
        <w:rPr>
          <w:rFonts w:ascii="Times New Roman" w:hAnsi="Times New Roman"/>
          <w:sz w:val="24"/>
          <w:szCs w:val="24"/>
        </w:rPr>
        <w:t>capacity</w:t>
      </w:r>
      <w:r w:rsidRPr="00D15FFC">
        <w:rPr>
          <w:rFonts w:ascii="Times New Roman" w:hAnsi="Times New Roman"/>
          <w:spacing w:val="9"/>
          <w:sz w:val="24"/>
          <w:szCs w:val="24"/>
        </w:rPr>
        <w:t xml:space="preserve"> </w:t>
      </w:r>
      <w:r w:rsidRPr="00D15FFC">
        <w:rPr>
          <w:rFonts w:ascii="Times New Roman" w:hAnsi="Times New Roman"/>
          <w:sz w:val="24"/>
          <w:szCs w:val="24"/>
        </w:rPr>
        <w:t>for</w:t>
      </w:r>
      <w:r w:rsidRPr="00D15FFC">
        <w:rPr>
          <w:rFonts w:ascii="Times New Roman" w:hAnsi="Times New Roman"/>
          <w:spacing w:val="12"/>
          <w:sz w:val="24"/>
          <w:szCs w:val="24"/>
        </w:rPr>
        <w:t xml:space="preserve"> </w:t>
      </w:r>
      <w:r w:rsidRPr="00D15FFC">
        <w:rPr>
          <w:rFonts w:ascii="Times New Roman" w:hAnsi="Times New Roman"/>
          <w:sz w:val="24"/>
          <w:szCs w:val="24"/>
        </w:rPr>
        <w:t>data</w:t>
      </w:r>
      <w:r w:rsidRPr="00D15FFC">
        <w:rPr>
          <w:rFonts w:ascii="Times New Roman" w:hAnsi="Times New Roman"/>
          <w:spacing w:val="11"/>
          <w:sz w:val="24"/>
          <w:szCs w:val="24"/>
        </w:rPr>
        <w:t xml:space="preserve"> </w:t>
      </w:r>
      <w:r w:rsidRPr="00D15FFC">
        <w:rPr>
          <w:rFonts w:ascii="Times New Roman" w:hAnsi="Times New Roman"/>
          <w:sz w:val="24"/>
          <w:szCs w:val="24"/>
        </w:rPr>
        <w:t>generation</w:t>
      </w:r>
      <w:r w:rsidRPr="00D15FFC">
        <w:rPr>
          <w:rFonts w:ascii="Times New Roman" w:hAnsi="Times New Roman"/>
          <w:spacing w:val="11"/>
          <w:sz w:val="24"/>
          <w:szCs w:val="24"/>
        </w:rPr>
        <w:t xml:space="preserve"> </w:t>
      </w:r>
      <w:r w:rsidRPr="00D15FFC">
        <w:rPr>
          <w:rFonts w:ascii="Times New Roman" w:hAnsi="Times New Roman"/>
          <w:sz w:val="24"/>
          <w:szCs w:val="24"/>
        </w:rPr>
        <w:t>for</w:t>
      </w:r>
      <w:r w:rsidRPr="00D15FFC">
        <w:rPr>
          <w:rFonts w:ascii="Times New Roman" w:hAnsi="Times New Roman"/>
          <w:spacing w:val="15"/>
          <w:sz w:val="24"/>
          <w:szCs w:val="24"/>
        </w:rPr>
        <w:t xml:space="preserve"> </w:t>
      </w:r>
      <w:r w:rsidRPr="00D15FFC">
        <w:rPr>
          <w:rFonts w:ascii="Times New Roman" w:hAnsi="Times New Roman"/>
          <w:sz w:val="24"/>
          <w:szCs w:val="24"/>
        </w:rPr>
        <w:t>policy</w:t>
      </w:r>
      <w:r w:rsidRPr="00D15FFC">
        <w:rPr>
          <w:rFonts w:ascii="Times New Roman" w:hAnsi="Times New Roman"/>
          <w:spacing w:val="-59"/>
          <w:sz w:val="24"/>
          <w:szCs w:val="24"/>
        </w:rPr>
        <w:t xml:space="preserve"> </w:t>
      </w:r>
      <w:r w:rsidRPr="00D15FFC">
        <w:rPr>
          <w:rFonts w:ascii="Times New Roman" w:hAnsi="Times New Roman"/>
          <w:sz w:val="24"/>
          <w:szCs w:val="24"/>
        </w:rPr>
        <w:t>making</w:t>
      </w:r>
      <w:r w:rsidRPr="00D15FFC">
        <w:rPr>
          <w:rFonts w:ascii="Times New Roman" w:hAnsi="Times New Roman"/>
          <w:spacing w:val="-1"/>
          <w:sz w:val="24"/>
          <w:szCs w:val="24"/>
        </w:rPr>
        <w:t xml:space="preserve"> </w:t>
      </w:r>
      <w:r w:rsidRPr="00D15FFC">
        <w:rPr>
          <w:rFonts w:ascii="Times New Roman" w:hAnsi="Times New Roman"/>
          <w:sz w:val="24"/>
          <w:szCs w:val="24"/>
        </w:rPr>
        <w:t>and</w:t>
      </w:r>
      <w:r w:rsidRPr="00D15FFC">
        <w:rPr>
          <w:rFonts w:ascii="Times New Roman" w:hAnsi="Times New Roman"/>
          <w:spacing w:val="-2"/>
          <w:sz w:val="24"/>
          <w:szCs w:val="24"/>
        </w:rPr>
        <w:t xml:space="preserve"> </w:t>
      </w:r>
      <w:r w:rsidRPr="00D15FFC">
        <w:rPr>
          <w:rFonts w:ascii="Times New Roman" w:hAnsi="Times New Roman"/>
          <w:sz w:val="24"/>
          <w:szCs w:val="24"/>
        </w:rPr>
        <w:t>analysis;</w:t>
      </w:r>
    </w:p>
    <w:p w14:paraId="36EE9FDB" w14:textId="77777777" w:rsidR="00DC65BE" w:rsidRPr="00D15FFC" w:rsidRDefault="00DC65BE" w:rsidP="0080440C">
      <w:pPr>
        <w:pStyle w:val="ListParagraph"/>
        <w:widowControl w:val="0"/>
        <w:numPr>
          <w:ilvl w:val="0"/>
          <w:numId w:val="36"/>
        </w:numPr>
        <w:tabs>
          <w:tab w:val="left" w:pos="1840"/>
          <w:tab w:val="left" w:pos="1841"/>
        </w:tabs>
        <w:autoSpaceDE w:val="0"/>
        <w:autoSpaceDN w:val="0"/>
        <w:spacing w:before="141" w:beforeAutospacing="0" w:after="0" w:line="240" w:lineRule="auto"/>
        <w:ind w:right="842"/>
        <w:contextualSpacing w:val="0"/>
        <w:jc w:val="both"/>
        <w:rPr>
          <w:rFonts w:ascii="Times New Roman" w:hAnsi="Times New Roman"/>
          <w:sz w:val="24"/>
          <w:szCs w:val="24"/>
        </w:rPr>
      </w:pPr>
      <w:r w:rsidRPr="00D15FFC">
        <w:rPr>
          <w:rFonts w:ascii="Times New Roman" w:hAnsi="Times New Roman"/>
          <w:sz w:val="24"/>
          <w:szCs w:val="24"/>
        </w:rPr>
        <w:t>Train</w:t>
      </w:r>
      <w:r w:rsidRPr="00D15FFC">
        <w:rPr>
          <w:rFonts w:ascii="Times New Roman" w:hAnsi="Times New Roman"/>
          <w:spacing w:val="11"/>
          <w:sz w:val="24"/>
          <w:szCs w:val="24"/>
        </w:rPr>
        <w:t xml:space="preserve"> </w:t>
      </w:r>
      <w:r w:rsidRPr="00D15FFC">
        <w:rPr>
          <w:rFonts w:ascii="Times New Roman" w:hAnsi="Times New Roman"/>
          <w:sz w:val="24"/>
          <w:szCs w:val="24"/>
        </w:rPr>
        <w:t>students</w:t>
      </w:r>
      <w:r w:rsidRPr="00D15FFC">
        <w:rPr>
          <w:rFonts w:ascii="Times New Roman" w:hAnsi="Times New Roman"/>
          <w:spacing w:val="12"/>
          <w:sz w:val="24"/>
          <w:szCs w:val="24"/>
        </w:rPr>
        <w:t xml:space="preserve"> </w:t>
      </w:r>
      <w:r w:rsidRPr="00D15FFC">
        <w:rPr>
          <w:rFonts w:ascii="Times New Roman" w:hAnsi="Times New Roman"/>
          <w:sz w:val="24"/>
          <w:szCs w:val="24"/>
        </w:rPr>
        <w:t>to</w:t>
      </w:r>
      <w:r w:rsidRPr="00D15FFC">
        <w:rPr>
          <w:rFonts w:ascii="Times New Roman" w:hAnsi="Times New Roman"/>
          <w:spacing w:val="14"/>
          <w:sz w:val="24"/>
          <w:szCs w:val="24"/>
        </w:rPr>
        <w:t xml:space="preserve"> </w:t>
      </w:r>
      <w:r w:rsidRPr="00D15FFC">
        <w:rPr>
          <w:rFonts w:ascii="Times New Roman" w:hAnsi="Times New Roman"/>
          <w:sz w:val="24"/>
          <w:szCs w:val="24"/>
        </w:rPr>
        <w:t>develop</w:t>
      </w:r>
      <w:r w:rsidRPr="00D15FFC">
        <w:rPr>
          <w:rFonts w:ascii="Times New Roman" w:hAnsi="Times New Roman"/>
          <w:spacing w:val="14"/>
          <w:sz w:val="24"/>
          <w:szCs w:val="24"/>
        </w:rPr>
        <w:t xml:space="preserve"> </w:t>
      </w:r>
      <w:r w:rsidRPr="00D15FFC">
        <w:rPr>
          <w:rFonts w:ascii="Times New Roman" w:hAnsi="Times New Roman"/>
          <w:sz w:val="24"/>
          <w:szCs w:val="24"/>
        </w:rPr>
        <w:t>the</w:t>
      </w:r>
      <w:r w:rsidRPr="00D15FFC">
        <w:rPr>
          <w:rFonts w:ascii="Times New Roman" w:hAnsi="Times New Roman"/>
          <w:spacing w:val="13"/>
          <w:sz w:val="24"/>
          <w:szCs w:val="24"/>
        </w:rPr>
        <w:t xml:space="preserve"> </w:t>
      </w:r>
      <w:r w:rsidRPr="00D15FFC">
        <w:rPr>
          <w:rFonts w:ascii="Times New Roman" w:hAnsi="Times New Roman"/>
          <w:sz w:val="24"/>
          <w:szCs w:val="24"/>
        </w:rPr>
        <w:t>capacity</w:t>
      </w:r>
      <w:r w:rsidRPr="00D15FFC">
        <w:rPr>
          <w:rFonts w:ascii="Times New Roman" w:hAnsi="Times New Roman"/>
          <w:spacing w:val="12"/>
          <w:sz w:val="24"/>
          <w:szCs w:val="24"/>
        </w:rPr>
        <w:t xml:space="preserve"> </w:t>
      </w:r>
      <w:r w:rsidRPr="00D15FFC">
        <w:rPr>
          <w:rFonts w:ascii="Times New Roman" w:hAnsi="Times New Roman"/>
          <w:sz w:val="24"/>
          <w:szCs w:val="24"/>
        </w:rPr>
        <w:t>to</w:t>
      </w:r>
      <w:r w:rsidRPr="00D15FFC">
        <w:rPr>
          <w:rFonts w:ascii="Times New Roman" w:hAnsi="Times New Roman"/>
          <w:spacing w:val="14"/>
          <w:sz w:val="24"/>
          <w:szCs w:val="24"/>
        </w:rPr>
        <w:t xml:space="preserve"> </w:t>
      </w:r>
      <w:r w:rsidRPr="00D15FFC">
        <w:rPr>
          <w:rFonts w:ascii="Times New Roman" w:hAnsi="Times New Roman"/>
          <w:sz w:val="24"/>
          <w:szCs w:val="24"/>
        </w:rPr>
        <w:t>identify</w:t>
      </w:r>
      <w:r w:rsidRPr="00D15FFC">
        <w:rPr>
          <w:rFonts w:ascii="Times New Roman" w:hAnsi="Times New Roman"/>
          <w:spacing w:val="10"/>
          <w:sz w:val="24"/>
          <w:szCs w:val="24"/>
        </w:rPr>
        <w:t xml:space="preserve"> </w:t>
      </w:r>
      <w:r w:rsidRPr="00D15FFC">
        <w:rPr>
          <w:rFonts w:ascii="Times New Roman" w:hAnsi="Times New Roman"/>
          <w:sz w:val="24"/>
          <w:szCs w:val="24"/>
        </w:rPr>
        <w:t>social</w:t>
      </w:r>
      <w:r w:rsidRPr="00D15FFC">
        <w:rPr>
          <w:rFonts w:ascii="Times New Roman" w:hAnsi="Times New Roman"/>
          <w:spacing w:val="13"/>
          <w:sz w:val="24"/>
          <w:szCs w:val="24"/>
        </w:rPr>
        <w:t xml:space="preserve"> </w:t>
      </w:r>
      <w:r w:rsidRPr="00D15FFC">
        <w:rPr>
          <w:rFonts w:ascii="Times New Roman" w:hAnsi="Times New Roman"/>
          <w:sz w:val="24"/>
          <w:szCs w:val="24"/>
        </w:rPr>
        <w:t>problems</w:t>
      </w:r>
      <w:r w:rsidRPr="00D15FFC">
        <w:rPr>
          <w:rFonts w:ascii="Times New Roman" w:hAnsi="Times New Roman"/>
          <w:spacing w:val="12"/>
          <w:sz w:val="24"/>
          <w:szCs w:val="24"/>
        </w:rPr>
        <w:t xml:space="preserve"> </w:t>
      </w:r>
      <w:r w:rsidRPr="00D15FFC">
        <w:rPr>
          <w:rFonts w:ascii="Times New Roman" w:hAnsi="Times New Roman"/>
          <w:sz w:val="24"/>
          <w:szCs w:val="24"/>
        </w:rPr>
        <w:t>and</w:t>
      </w:r>
      <w:r w:rsidRPr="00D15FFC">
        <w:rPr>
          <w:rFonts w:ascii="Times New Roman" w:hAnsi="Times New Roman"/>
          <w:spacing w:val="14"/>
          <w:sz w:val="24"/>
          <w:szCs w:val="24"/>
        </w:rPr>
        <w:t xml:space="preserve"> </w:t>
      </w:r>
      <w:r w:rsidRPr="00D15FFC">
        <w:rPr>
          <w:rFonts w:ascii="Times New Roman" w:hAnsi="Times New Roman"/>
          <w:sz w:val="24"/>
          <w:szCs w:val="24"/>
        </w:rPr>
        <w:t>proffer</w:t>
      </w:r>
      <w:r w:rsidRPr="00D15FFC">
        <w:rPr>
          <w:rFonts w:ascii="Times New Roman" w:hAnsi="Times New Roman"/>
          <w:spacing w:val="-58"/>
          <w:sz w:val="24"/>
          <w:szCs w:val="24"/>
        </w:rPr>
        <w:t xml:space="preserve"> </w:t>
      </w:r>
      <w:r w:rsidRPr="00D15FFC">
        <w:rPr>
          <w:rFonts w:ascii="Times New Roman" w:hAnsi="Times New Roman"/>
          <w:sz w:val="24"/>
          <w:szCs w:val="24"/>
        </w:rPr>
        <w:t>most</w:t>
      </w:r>
      <w:r w:rsidRPr="00D15FFC">
        <w:rPr>
          <w:rFonts w:ascii="Times New Roman" w:hAnsi="Times New Roman"/>
          <w:spacing w:val="-2"/>
          <w:sz w:val="24"/>
          <w:szCs w:val="24"/>
        </w:rPr>
        <w:t xml:space="preserve"> </w:t>
      </w:r>
      <w:r w:rsidRPr="00D15FFC">
        <w:rPr>
          <w:rFonts w:ascii="Times New Roman" w:hAnsi="Times New Roman"/>
          <w:sz w:val="24"/>
          <w:szCs w:val="24"/>
        </w:rPr>
        <w:t>sustainable solutions;</w:t>
      </w:r>
    </w:p>
    <w:p w14:paraId="7B7753A5" w14:textId="77777777" w:rsidR="00DC65BE" w:rsidRPr="00D15FFC" w:rsidRDefault="00DC65BE" w:rsidP="0080440C">
      <w:pPr>
        <w:pStyle w:val="ListParagraph"/>
        <w:widowControl w:val="0"/>
        <w:numPr>
          <w:ilvl w:val="0"/>
          <w:numId w:val="36"/>
        </w:numPr>
        <w:tabs>
          <w:tab w:val="left" w:pos="1840"/>
          <w:tab w:val="left" w:pos="1841"/>
        </w:tabs>
        <w:autoSpaceDE w:val="0"/>
        <w:autoSpaceDN w:val="0"/>
        <w:spacing w:before="141" w:beforeAutospacing="0" w:after="0" w:line="240" w:lineRule="auto"/>
        <w:ind w:right="842"/>
        <w:contextualSpacing w:val="0"/>
        <w:jc w:val="both"/>
        <w:rPr>
          <w:rFonts w:ascii="Times New Roman" w:hAnsi="Times New Roman"/>
          <w:sz w:val="24"/>
          <w:szCs w:val="24"/>
        </w:rPr>
      </w:pPr>
      <w:r w:rsidRPr="00D15FFC">
        <w:rPr>
          <w:rFonts w:ascii="Times New Roman" w:hAnsi="Times New Roman"/>
          <w:sz w:val="24"/>
          <w:szCs w:val="24"/>
        </w:rPr>
        <w:t>Equip</w:t>
      </w:r>
      <w:r w:rsidRPr="00D15FFC">
        <w:rPr>
          <w:rFonts w:ascii="Times New Roman" w:hAnsi="Times New Roman"/>
          <w:spacing w:val="2"/>
          <w:sz w:val="24"/>
          <w:szCs w:val="24"/>
        </w:rPr>
        <w:t xml:space="preserve"> </w:t>
      </w:r>
      <w:r w:rsidRPr="00D15FFC">
        <w:rPr>
          <w:rFonts w:ascii="Times New Roman" w:hAnsi="Times New Roman"/>
          <w:sz w:val="24"/>
          <w:szCs w:val="24"/>
        </w:rPr>
        <w:t>students</w:t>
      </w:r>
      <w:r w:rsidRPr="00D15FFC">
        <w:rPr>
          <w:rFonts w:ascii="Times New Roman" w:hAnsi="Times New Roman"/>
          <w:spacing w:val="1"/>
          <w:sz w:val="24"/>
          <w:szCs w:val="24"/>
        </w:rPr>
        <w:t xml:space="preserve"> </w:t>
      </w:r>
      <w:r w:rsidRPr="00D15FFC">
        <w:rPr>
          <w:rFonts w:ascii="Times New Roman" w:hAnsi="Times New Roman"/>
          <w:sz w:val="24"/>
          <w:szCs w:val="24"/>
        </w:rPr>
        <w:t>to</w:t>
      </w:r>
      <w:r w:rsidRPr="00D15FFC">
        <w:rPr>
          <w:rFonts w:ascii="Times New Roman" w:hAnsi="Times New Roman"/>
          <w:spacing w:val="60"/>
          <w:sz w:val="24"/>
          <w:szCs w:val="24"/>
        </w:rPr>
        <w:t xml:space="preserve"> </w:t>
      </w:r>
      <w:r w:rsidRPr="00D15FFC">
        <w:rPr>
          <w:rFonts w:ascii="Times New Roman" w:hAnsi="Times New Roman"/>
          <w:sz w:val="24"/>
          <w:szCs w:val="24"/>
        </w:rPr>
        <w:t>understand</w:t>
      </w:r>
      <w:r w:rsidRPr="00D15FFC">
        <w:rPr>
          <w:rFonts w:ascii="Times New Roman" w:hAnsi="Times New Roman"/>
          <w:spacing w:val="59"/>
          <w:sz w:val="24"/>
          <w:szCs w:val="24"/>
        </w:rPr>
        <w:t xml:space="preserve"> </w:t>
      </w:r>
      <w:r w:rsidRPr="00D15FFC">
        <w:rPr>
          <w:rFonts w:ascii="Times New Roman" w:hAnsi="Times New Roman"/>
          <w:sz w:val="24"/>
          <w:szCs w:val="24"/>
        </w:rPr>
        <w:t>the condition</w:t>
      </w:r>
      <w:r w:rsidRPr="00D15FFC">
        <w:rPr>
          <w:rFonts w:ascii="Times New Roman" w:hAnsi="Times New Roman"/>
          <w:spacing w:val="60"/>
          <w:sz w:val="24"/>
          <w:szCs w:val="24"/>
        </w:rPr>
        <w:t xml:space="preserve"> </w:t>
      </w:r>
      <w:r w:rsidRPr="00D15FFC">
        <w:rPr>
          <w:rFonts w:ascii="Times New Roman" w:hAnsi="Times New Roman"/>
          <w:sz w:val="24"/>
          <w:szCs w:val="24"/>
        </w:rPr>
        <w:t>and</w:t>
      </w:r>
      <w:r w:rsidRPr="00D15FFC">
        <w:rPr>
          <w:rFonts w:ascii="Times New Roman" w:hAnsi="Times New Roman"/>
          <w:spacing w:val="3"/>
          <w:sz w:val="24"/>
          <w:szCs w:val="24"/>
        </w:rPr>
        <w:t xml:space="preserve"> </w:t>
      </w:r>
      <w:r w:rsidRPr="00D15FFC">
        <w:rPr>
          <w:rFonts w:ascii="Times New Roman" w:hAnsi="Times New Roman"/>
          <w:sz w:val="24"/>
          <w:szCs w:val="24"/>
        </w:rPr>
        <w:t>needs</w:t>
      </w:r>
      <w:r w:rsidRPr="00D15FFC">
        <w:rPr>
          <w:rFonts w:ascii="Times New Roman" w:hAnsi="Times New Roman"/>
          <w:spacing w:val="1"/>
          <w:sz w:val="24"/>
          <w:szCs w:val="24"/>
        </w:rPr>
        <w:t xml:space="preserve"> </w:t>
      </w:r>
      <w:r w:rsidRPr="00D15FFC">
        <w:rPr>
          <w:rFonts w:ascii="Times New Roman" w:hAnsi="Times New Roman"/>
          <w:sz w:val="24"/>
          <w:szCs w:val="24"/>
        </w:rPr>
        <w:t>of</w:t>
      </w:r>
      <w:r w:rsidRPr="00D15FFC">
        <w:rPr>
          <w:rFonts w:ascii="Times New Roman" w:hAnsi="Times New Roman"/>
          <w:spacing w:val="2"/>
          <w:sz w:val="24"/>
          <w:szCs w:val="24"/>
        </w:rPr>
        <w:t xml:space="preserve"> </w:t>
      </w:r>
      <w:r w:rsidRPr="00D15FFC">
        <w:rPr>
          <w:rFonts w:ascii="Times New Roman" w:hAnsi="Times New Roman"/>
          <w:sz w:val="24"/>
          <w:szCs w:val="24"/>
        </w:rPr>
        <w:t>the vulnerable</w:t>
      </w:r>
      <w:r w:rsidRPr="00D15FFC">
        <w:rPr>
          <w:rFonts w:ascii="Times New Roman" w:hAnsi="Times New Roman"/>
          <w:spacing w:val="-59"/>
          <w:sz w:val="24"/>
          <w:szCs w:val="24"/>
        </w:rPr>
        <w:t xml:space="preserve"> </w:t>
      </w:r>
      <w:r w:rsidRPr="00D15FFC">
        <w:rPr>
          <w:rFonts w:ascii="Times New Roman" w:hAnsi="Times New Roman"/>
          <w:sz w:val="24"/>
          <w:szCs w:val="24"/>
        </w:rPr>
        <w:t>groups in</w:t>
      </w:r>
      <w:r w:rsidRPr="00D15FFC">
        <w:rPr>
          <w:rFonts w:ascii="Times New Roman" w:hAnsi="Times New Roman"/>
          <w:spacing w:val="-2"/>
          <w:sz w:val="24"/>
          <w:szCs w:val="24"/>
        </w:rPr>
        <w:t xml:space="preserve"> </w:t>
      </w:r>
      <w:r w:rsidRPr="00D15FFC">
        <w:rPr>
          <w:rFonts w:ascii="Times New Roman" w:hAnsi="Times New Roman"/>
          <w:sz w:val="24"/>
          <w:szCs w:val="24"/>
        </w:rPr>
        <w:t>society;</w:t>
      </w:r>
    </w:p>
    <w:p w14:paraId="2BD0DEE6" w14:textId="77777777" w:rsidR="00DC65BE" w:rsidRPr="00D15FFC" w:rsidRDefault="00DC65BE" w:rsidP="0080440C">
      <w:pPr>
        <w:pStyle w:val="ListParagraph"/>
        <w:widowControl w:val="0"/>
        <w:numPr>
          <w:ilvl w:val="0"/>
          <w:numId w:val="36"/>
        </w:numPr>
        <w:tabs>
          <w:tab w:val="left" w:pos="1840"/>
          <w:tab w:val="left" w:pos="1841"/>
        </w:tabs>
        <w:autoSpaceDE w:val="0"/>
        <w:autoSpaceDN w:val="0"/>
        <w:spacing w:before="141" w:beforeAutospacing="0" w:after="0" w:line="240" w:lineRule="auto"/>
        <w:ind w:right="842"/>
        <w:contextualSpacing w:val="0"/>
        <w:jc w:val="both"/>
        <w:rPr>
          <w:rFonts w:ascii="Times New Roman" w:hAnsi="Times New Roman"/>
          <w:sz w:val="24"/>
          <w:szCs w:val="24"/>
        </w:rPr>
      </w:pPr>
      <w:r w:rsidRPr="00D15FFC">
        <w:rPr>
          <w:rFonts w:ascii="Times New Roman" w:hAnsi="Times New Roman"/>
          <w:sz w:val="24"/>
          <w:szCs w:val="24"/>
        </w:rPr>
        <w:t>Provide</w:t>
      </w:r>
      <w:r w:rsidRPr="00D15FFC">
        <w:rPr>
          <w:rFonts w:ascii="Times New Roman" w:hAnsi="Times New Roman"/>
          <w:spacing w:val="42"/>
          <w:sz w:val="24"/>
          <w:szCs w:val="24"/>
        </w:rPr>
        <w:t xml:space="preserve"> </w:t>
      </w:r>
      <w:r w:rsidRPr="00D15FFC">
        <w:rPr>
          <w:rFonts w:ascii="Times New Roman" w:hAnsi="Times New Roman"/>
          <w:sz w:val="24"/>
          <w:szCs w:val="24"/>
        </w:rPr>
        <w:t>a</w:t>
      </w:r>
      <w:r w:rsidRPr="00D15FFC">
        <w:rPr>
          <w:rFonts w:ascii="Times New Roman" w:hAnsi="Times New Roman"/>
          <w:spacing w:val="43"/>
          <w:sz w:val="24"/>
          <w:szCs w:val="24"/>
        </w:rPr>
        <w:t xml:space="preserve"> </w:t>
      </w:r>
      <w:r w:rsidRPr="00D15FFC">
        <w:rPr>
          <w:rFonts w:ascii="Times New Roman" w:hAnsi="Times New Roman"/>
          <w:sz w:val="24"/>
          <w:szCs w:val="24"/>
        </w:rPr>
        <w:t>forum</w:t>
      </w:r>
      <w:r w:rsidRPr="00D15FFC">
        <w:rPr>
          <w:rFonts w:ascii="Times New Roman" w:hAnsi="Times New Roman"/>
          <w:spacing w:val="42"/>
          <w:sz w:val="24"/>
          <w:szCs w:val="24"/>
        </w:rPr>
        <w:t xml:space="preserve"> </w:t>
      </w:r>
      <w:r w:rsidRPr="00D15FFC">
        <w:rPr>
          <w:rFonts w:ascii="Times New Roman" w:hAnsi="Times New Roman"/>
          <w:sz w:val="24"/>
          <w:szCs w:val="24"/>
        </w:rPr>
        <w:t>for</w:t>
      </w:r>
      <w:r w:rsidRPr="00D15FFC">
        <w:rPr>
          <w:rFonts w:ascii="Times New Roman" w:hAnsi="Times New Roman"/>
          <w:spacing w:val="42"/>
          <w:sz w:val="24"/>
          <w:szCs w:val="24"/>
        </w:rPr>
        <w:t xml:space="preserve"> </w:t>
      </w:r>
      <w:r w:rsidRPr="00D15FFC">
        <w:rPr>
          <w:rFonts w:ascii="Times New Roman" w:hAnsi="Times New Roman"/>
          <w:sz w:val="24"/>
          <w:szCs w:val="24"/>
        </w:rPr>
        <w:t>students to</w:t>
      </w:r>
      <w:r w:rsidRPr="00D15FFC">
        <w:rPr>
          <w:rFonts w:ascii="Times New Roman" w:hAnsi="Times New Roman"/>
          <w:spacing w:val="42"/>
          <w:sz w:val="24"/>
          <w:szCs w:val="24"/>
        </w:rPr>
        <w:t xml:space="preserve"> </w:t>
      </w:r>
      <w:r w:rsidRPr="00D15FFC">
        <w:rPr>
          <w:rFonts w:ascii="Times New Roman" w:hAnsi="Times New Roman"/>
          <w:sz w:val="24"/>
          <w:szCs w:val="24"/>
        </w:rPr>
        <w:t>share</w:t>
      </w:r>
      <w:r w:rsidRPr="00D15FFC">
        <w:rPr>
          <w:rFonts w:ascii="Times New Roman" w:hAnsi="Times New Roman"/>
          <w:spacing w:val="41"/>
          <w:sz w:val="24"/>
          <w:szCs w:val="24"/>
        </w:rPr>
        <w:t xml:space="preserve"> </w:t>
      </w:r>
      <w:r w:rsidRPr="00D15FFC">
        <w:rPr>
          <w:rFonts w:ascii="Times New Roman" w:hAnsi="Times New Roman"/>
          <w:sz w:val="24"/>
          <w:szCs w:val="24"/>
        </w:rPr>
        <w:t>ideas</w:t>
      </w:r>
      <w:r w:rsidRPr="00D15FFC">
        <w:rPr>
          <w:rFonts w:ascii="Times New Roman" w:hAnsi="Times New Roman"/>
          <w:spacing w:val="41"/>
          <w:sz w:val="24"/>
          <w:szCs w:val="24"/>
        </w:rPr>
        <w:t xml:space="preserve"> </w:t>
      </w:r>
      <w:r w:rsidRPr="00D15FFC">
        <w:rPr>
          <w:rFonts w:ascii="Times New Roman" w:hAnsi="Times New Roman"/>
          <w:sz w:val="24"/>
          <w:szCs w:val="24"/>
        </w:rPr>
        <w:t>on</w:t>
      </w:r>
      <w:r w:rsidRPr="00D15FFC">
        <w:rPr>
          <w:rFonts w:ascii="Times New Roman" w:hAnsi="Times New Roman"/>
          <w:spacing w:val="42"/>
          <w:sz w:val="24"/>
          <w:szCs w:val="24"/>
        </w:rPr>
        <w:t xml:space="preserve"> </w:t>
      </w:r>
      <w:r w:rsidRPr="00D15FFC">
        <w:rPr>
          <w:rFonts w:ascii="Times New Roman" w:hAnsi="Times New Roman"/>
          <w:sz w:val="24"/>
          <w:szCs w:val="24"/>
        </w:rPr>
        <w:t>effective</w:t>
      </w:r>
      <w:r w:rsidRPr="00D15FFC">
        <w:rPr>
          <w:rFonts w:ascii="Times New Roman" w:hAnsi="Times New Roman"/>
          <w:spacing w:val="41"/>
          <w:sz w:val="24"/>
          <w:szCs w:val="24"/>
        </w:rPr>
        <w:t xml:space="preserve"> </w:t>
      </w:r>
      <w:r w:rsidRPr="00D15FFC">
        <w:rPr>
          <w:rFonts w:ascii="Times New Roman" w:hAnsi="Times New Roman"/>
          <w:sz w:val="24"/>
          <w:szCs w:val="24"/>
        </w:rPr>
        <w:t>and</w:t>
      </w:r>
      <w:r w:rsidRPr="00D15FFC">
        <w:rPr>
          <w:rFonts w:ascii="Times New Roman" w:hAnsi="Times New Roman"/>
          <w:spacing w:val="42"/>
          <w:sz w:val="24"/>
          <w:szCs w:val="24"/>
        </w:rPr>
        <w:t xml:space="preserve"> </w:t>
      </w:r>
      <w:r w:rsidRPr="00D15FFC">
        <w:rPr>
          <w:rFonts w:ascii="Times New Roman" w:hAnsi="Times New Roman"/>
          <w:sz w:val="24"/>
          <w:szCs w:val="24"/>
        </w:rPr>
        <w:t>transparent</w:t>
      </w:r>
      <w:r w:rsidRPr="00D15FFC">
        <w:rPr>
          <w:rFonts w:ascii="Times New Roman" w:hAnsi="Times New Roman"/>
          <w:spacing w:val="-59"/>
          <w:sz w:val="24"/>
          <w:szCs w:val="24"/>
        </w:rPr>
        <w:t xml:space="preserve"> </w:t>
      </w:r>
      <w:r w:rsidRPr="00D15FFC">
        <w:rPr>
          <w:rFonts w:ascii="Times New Roman" w:hAnsi="Times New Roman"/>
          <w:sz w:val="24"/>
          <w:szCs w:val="24"/>
        </w:rPr>
        <w:t>ways of</w:t>
      </w:r>
      <w:r w:rsidRPr="00D15FFC">
        <w:rPr>
          <w:rFonts w:ascii="Times New Roman" w:hAnsi="Times New Roman"/>
          <w:spacing w:val="1"/>
          <w:sz w:val="24"/>
          <w:szCs w:val="24"/>
        </w:rPr>
        <w:t xml:space="preserve"> </w:t>
      </w:r>
      <w:r w:rsidRPr="00D15FFC">
        <w:rPr>
          <w:rFonts w:ascii="Times New Roman" w:hAnsi="Times New Roman"/>
          <w:sz w:val="24"/>
          <w:szCs w:val="24"/>
        </w:rPr>
        <w:t>solving</w:t>
      </w:r>
      <w:r w:rsidRPr="00D15FFC">
        <w:rPr>
          <w:rFonts w:ascii="Times New Roman" w:hAnsi="Times New Roman"/>
          <w:spacing w:val="2"/>
          <w:sz w:val="24"/>
          <w:szCs w:val="24"/>
        </w:rPr>
        <w:t xml:space="preserve"> </w:t>
      </w:r>
      <w:r w:rsidRPr="00D15FFC">
        <w:rPr>
          <w:rFonts w:ascii="Times New Roman" w:hAnsi="Times New Roman"/>
          <w:sz w:val="24"/>
          <w:szCs w:val="24"/>
        </w:rPr>
        <w:t>social</w:t>
      </w:r>
      <w:r w:rsidRPr="00D15FFC">
        <w:rPr>
          <w:rFonts w:ascii="Times New Roman" w:hAnsi="Times New Roman"/>
          <w:spacing w:val="-1"/>
          <w:sz w:val="24"/>
          <w:szCs w:val="24"/>
        </w:rPr>
        <w:t xml:space="preserve"> </w:t>
      </w:r>
      <w:r w:rsidRPr="00D15FFC">
        <w:rPr>
          <w:rFonts w:ascii="Times New Roman" w:hAnsi="Times New Roman"/>
          <w:sz w:val="24"/>
          <w:szCs w:val="24"/>
        </w:rPr>
        <w:t>problems;</w:t>
      </w:r>
    </w:p>
    <w:p w14:paraId="0703DE12" w14:textId="77777777" w:rsidR="00DC65BE" w:rsidRPr="00D15FFC" w:rsidRDefault="00DC65BE" w:rsidP="0080440C">
      <w:pPr>
        <w:pStyle w:val="ListParagraph"/>
        <w:widowControl w:val="0"/>
        <w:numPr>
          <w:ilvl w:val="0"/>
          <w:numId w:val="36"/>
        </w:numPr>
        <w:tabs>
          <w:tab w:val="left" w:pos="1840"/>
          <w:tab w:val="left" w:pos="1841"/>
        </w:tabs>
        <w:autoSpaceDE w:val="0"/>
        <w:autoSpaceDN w:val="0"/>
        <w:spacing w:before="141" w:beforeAutospacing="0" w:after="0" w:line="240" w:lineRule="auto"/>
        <w:ind w:right="842"/>
        <w:contextualSpacing w:val="0"/>
        <w:jc w:val="both"/>
        <w:rPr>
          <w:rFonts w:ascii="Times New Roman" w:hAnsi="Times New Roman"/>
          <w:sz w:val="24"/>
          <w:szCs w:val="24"/>
        </w:rPr>
      </w:pPr>
      <w:r w:rsidRPr="00D15FFC">
        <w:rPr>
          <w:rFonts w:ascii="Times New Roman" w:hAnsi="Times New Roman"/>
          <w:sz w:val="24"/>
          <w:szCs w:val="24"/>
        </w:rPr>
        <w:t>Equip</w:t>
      </w:r>
      <w:r w:rsidRPr="00D15FFC">
        <w:rPr>
          <w:rFonts w:ascii="Times New Roman" w:hAnsi="Times New Roman"/>
          <w:spacing w:val="14"/>
          <w:sz w:val="24"/>
          <w:szCs w:val="24"/>
        </w:rPr>
        <w:t xml:space="preserve"> </w:t>
      </w:r>
      <w:r w:rsidRPr="00D15FFC">
        <w:rPr>
          <w:rFonts w:ascii="Times New Roman" w:hAnsi="Times New Roman"/>
          <w:sz w:val="24"/>
          <w:szCs w:val="24"/>
        </w:rPr>
        <w:t>students</w:t>
      </w:r>
      <w:r w:rsidRPr="00D15FFC">
        <w:rPr>
          <w:rFonts w:ascii="Times New Roman" w:hAnsi="Times New Roman"/>
          <w:spacing w:val="12"/>
          <w:sz w:val="24"/>
          <w:szCs w:val="24"/>
        </w:rPr>
        <w:t xml:space="preserve"> </w:t>
      </w:r>
      <w:r w:rsidRPr="00D15FFC">
        <w:rPr>
          <w:rFonts w:ascii="Times New Roman" w:hAnsi="Times New Roman"/>
          <w:sz w:val="24"/>
          <w:szCs w:val="24"/>
        </w:rPr>
        <w:t>with</w:t>
      </w:r>
      <w:r w:rsidRPr="00D15FFC">
        <w:rPr>
          <w:rFonts w:ascii="Times New Roman" w:hAnsi="Times New Roman"/>
          <w:spacing w:val="14"/>
          <w:sz w:val="24"/>
          <w:szCs w:val="24"/>
        </w:rPr>
        <w:t xml:space="preserve"> </w:t>
      </w:r>
      <w:r w:rsidRPr="00D15FFC">
        <w:rPr>
          <w:rFonts w:ascii="Times New Roman" w:hAnsi="Times New Roman"/>
          <w:sz w:val="24"/>
          <w:szCs w:val="24"/>
        </w:rPr>
        <w:t>skills</w:t>
      </w:r>
      <w:r w:rsidRPr="00D15FFC">
        <w:rPr>
          <w:rFonts w:ascii="Times New Roman" w:hAnsi="Times New Roman"/>
          <w:spacing w:val="14"/>
          <w:sz w:val="24"/>
          <w:szCs w:val="24"/>
        </w:rPr>
        <w:t xml:space="preserve"> </w:t>
      </w:r>
      <w:r w:rsidRPr="00D15FFC">
        <w:rPr>
          <w:rFonts w:ascii="Times New Roman" w:hAnsi="Times New Roman"/>
          <w:sz w:val="24"/>
          <w:szCs w:val="24"/>
        </w:rPr>
        <w:t>to</w:t>
      </w:r>
      <w:r w:rsidRPr="00D15FFC">
        <w:rPr>
          <w:rFonts w:ascii="Times New Roman" w:hAnsi="Times New Roman"/>
          <w:spacing w:val="14"/>
          <w:sz w:val="24"/>
          <w:szCs w:val="24"/>
        </w:rPr>
        <w:t xml:space="preserve"> </w:t>
      </w:r>
      <w:r w:rsidRPr="00D15FFC">
        <w:rPr>
          <w:rFonts w:ascii="Times New Roman" w:hAnsi="Times New Roman"/>
          <w:sz w:val="24"/>
          <w:szCs w:val="24"/>
        </w:rPr>
        <w:t>implement</w:t>
      </w:r>
      <w:r w:rsidRPr="00D15FFC">
        <w:rPr>
          <w:rFonts w:ascii="Times New Roman" w:hAnsi="Times New Roman"/>
          <w:spacing w:val="14"/>
          <w:sz w:val="24"/>
          <w:szCs w:val="24"/>
        </w:rPr>
        <w:t xml:space="preserve"> </w:t>
      </w:r>
      <w:r w:rsidRPr="00D15FFC">
        <w:rPr>
          <w:rFonts w:ascii="Times New Roman" w:hAnsi="Times New Roman"/>
          <w:sz w:val="24"/>
          <w:szCs w:val="24"/>
        </w:rPr>
        <w:t>innovative</w:t>
      </w:r>
      <w:r w:rsidRPr="00D15FFC">
        <w:rPr>
          <w:rFonts w:ascii="Times New Roman" w:hAnsi="Times New Roman"/>
          <w:spacing w:val="14"/>
          <w:sz w:val="24"/>
          <w:szCs w:val="24"/>
        </w:rPr>
        <w:t xml:space="preserve"> </w:t>
      </w:r>
      <w:r w:rsidRPr="00D15FFC">
        <w:rPr>
          <w:rFonts w:ascii="Times New Roman" w:hAnsi="Times New Roman"/>
          <w:sz w:val="24"/>
          <w:szCs w:val="24"/>
        </w:rPr>
        <w:t>development</w:t>
      </w:r>
      <w:r w:rsidRPr="00D15FFC">
        <w:rPr>
          <w:rFonts w:ascii="Times New Roman" w:hAnsi="Times New Roman"/>
          <w:spacing w:val="15"/>
          <w:sz w:val="24"/>
          <w:szCs w:val="24"/>
        </w:rPr>
        <w:t xml:space="preserve"> </w:t>
      </w:r>
      <w:r w:rsidRPr="00D15FFC">
        <w:rPr>
          <w:rFonts w:ascii="Times New Roman" w:hAnsi="Times New Roman"/>
          <w:sz w:val="24"/>
          <w:szCs w:val="24"/>
        </w:rPr>
        <w:t>interventions</w:t>
      </w:r>
      <w:r w:rsidRPr="00D15FFC">
        <w:rPr>
          <w:rFonts w:ascii="Times New Roman" w:hAnsi="Times New Roman"/>
          <w:spacing w:val="-58"/>
          <w:sz w:val="24"/>
          <w:szCs w:val="24"/>
        </w:rPr>
        <w:t xml:space="preserve"> </w:t>
      </w:r>
      <w:r w:rsidRPr="00D15FFC">
        <w:rPr>
          <w:rFonts w:ascii="Times New Roman" w:hAnsi="Times New Roman"/>
          <w:sz w:val="24"/>
          <w:szCs w:val="24"/>
        </w:rPr>
        <w:t>and</w:t>
      </w:r>
      <w:r w:rsidRPr="00D15FFC">
        <w:rPr>
          <w:rFonts w:ascii="Times New Roman" w:hAnsi="Times New Roman"/>
          <w:spacing w:val="-1"/>
          <w:sz w:val="24"/>
          <w:szCs w:val="24"/>
        </w:rPr>
        <w:t xml:space="preserve"> </w:t>
      </w:r>
      <w:r w:rsidRPr="00D15FFC">
        <w:rPr>
          <w:rFonts w:ascii="Times New Roman" w:hAnsi="Times New Roman"/>
          <w:sz w:val="24"/>
          <w:szCs w:val="24"/>
        </w:rPr>
        <w:t>effective</w:t>
      </w:r>
      <w:r w:rsidRPr="00D15FFC">
        <w:rPr>
          <w:rFonts w:ascii="Times New Roman" w:hAnsi="Times New Roman"/>
          <w:spacing w:val="-1"/>
          <w:sz w:val="24"/>
          <w:szCs w:val="24"/>
        </w:rPr>
        <w:t xml:space="preserve"> </w:t>
      </w:r>
      <w:r w:rsidRPr="00D15FFC">
        <w:rPr>
          <w:rFonts w:ascii="Times New Roman" w:hAnsi="Times New Roman"/>
          <w:sz w:val="24"/>
          <w:szCs w:val="24"/>
        </w:rPr>
        <w:t>monitoring and</w:t>
      </w:r>
      <w:r w:rsidRPr="00D15FFC">
        <w:rPr>
          <w:rFonts w:ascii="Times New Roman" w:hAnsi="Times New Roman"/>
          <w:spacing w:val="-1"/>
          <w:sz w:val="24"/>
          <w:szCs w:val="24"/>
        </w:rPr>
        <w:t xml:space="preserve"> </w:t>
      </w:r>
      <w:r w:rsidRPr="00D15FFC">
        <w:rPr>
          <w:rFonts w:ascii="Times New Roman" w:hAnsi="Times New Roman"/>
          <w:sz w:val="24"/>
          <w:szCs w:val="24"/>
        </w:rPr>
        <w:t>evaluation of</w:t>
      </w:r>
      <w:r w:rsidRPr="00D15FFC">
        <w:rPr>
          <w:rFonts w:ascii="Times New Roman" w:hAnsi="Times New Roman"/>
          <w:spacing w:val="2"/>
          <w:sz w:val="24"/>
          <w:szCs w:val="24"/>
        </w:rPr>
        <w:t xml:space="preserve"> </w:t>
      </w:r>
      <w:r w:rsidRPr="00D15FFC">
        <w:rPr>
          <w:rFonts w:ascii="Times New Roman" w:hAnsi="Times New Roman"/>
          <w:sz w:val="24"/>
          <w:szCs w:val="24"/>
        </w:rPr>
        <w:t>interventions and</w:t>
      </w:r>
    </w:p>
    <w:p w14:paraId="3A6B1B13" w14:textId="77777777" w:rsidR="00DC65BE" w:rsidRPr="00D15FFC" w:rsidRDefault="00DC65BE" w:rsidP="0080440C">
      <w:pPr>
        <w:pStyle w:val="ListParagraph"/>
        <w:widowControl w:val="0"/>
        <w:numPr>
          <w:ilvl w:val="0"/>
          <w:numId w:val="36"/>
        </w:numPr>
        <w:tabs>
          <w:tab w:val="left" w:pos="1840"/>
          <w:tab w:val="left" w:pos="1841"/>
        </w:tabs>
        <w:autoSpaceDE w:val="0"/>
        <w:autoSpaceDN w:val="0"/>
        <w:spacing w:before="141" w:beforeAutospacing="0" w:after="0" w:line="240" w:lineRule="auto"/>
        <w:ind w:right="842"/>
        <w:contextualSpacing w:val="0"/>
        <w:jc w:val="both"/>
        <w:rPr>
          <w:rFonts w:ascii="Times New Roman" w:hAnsi="Times New Roman"/>
          <w:sz w:val="24"/>
          <w:szCs w:val="24"/>
        </w:rPr>
      </w:pPr>
      <w:r w:rsidRPr="00D15FFC">
        <w:rPr>
          <w:rFonts w:ascii="Times New Roman" w:hAnsi="Times New Roman"/>
          <w:sz w:val="24"/>
          <w:szCs w:val="24"/>
        </w:rPr>
        <w:t>Expose</w:t>
      </w:r>
      <w:r w:rsidRPr="00D15FFC">
        <w:rPr>
          <w:rFonts w:ascii="Times New Roman" w:hAnsi="Times New Roman"/>
          <w:spacing w:val="20"/>
          <w:sz w:val="24"/>
          <w:szCs w:val="24"/>
        </w:rPr>
        <w:t xml:space="preserve"> </w:t>
      </w:r>
      <w:r w:rsidRPr="00D15FFC">
        <w:rPr>
          <w:rFonts w:ascii="Times New Roman" w:hAnsi="Times New Roman"/>
          <w:sz w:val="24"/>
          <w:szCs w:val="24"/>
        </w:rPr>
        <w:t>the</w:t>
      </w:r>
      <w:r w:rsidRPr="00D15FFC">
        <w:rPr>
          <w:rFonts w:ascii="Times New Roman" w:hAnsi="Times New Roman"/>
          <w:spacing w:val="20"/>
          <w:sz w:val="24"/>
          <w:szCs w:val="24"/>
        </w:rPr>
        <w:t xml:space="preserve"> </w:t>
      </w:r>
      <w:r w:rsidRPr="00D15FFC">
        <w:rPr>
          <w:rFonts w:ascii="Times New Roman" w:hAnsi="Times New Roman"/>
          <w:sz w:val="24"/>
          <w:szCs w:val="24"/>
        </w:rPr>
        <w:t>students</w:t>
      </w:r>
      <w:r w:rsidRPr="00D15FFC">
        <w:rPr>
          <w:rFonts w:ascii="Times New Roman" w:hAnsi="Times New Roman"/>
          <w:spacing w:val="19"/>
          <w:sz w:val="24"/>
          <w:szCs w:val="24"/>
        </w:rPr>
        <w:t xml:space="preserve"> </w:t>
      </w:r>
      <w:r w:rsidRPr="00D15FFC">
        <w:rPr>
          <w:rFonts w:ascii="Times New Roman" w:hAnsi="Times New Roman"/>
          <w:sz w:val="24"/>
          <w:szCs w:val="24"/>
        </w:rPr>
        <w:t>to</w:t>
      </w:r>
      <w:r w:rsidRPr="00D15FFC">
        <w:rPr>
          <w:rFonts w:ascii="Times New Roman" w:hAnsi="Times New Roman"/>
          <w:spacing w:val="15"/>
          <w:sz w:val="24"/>
          <w:szCs w:val="24"/>
        </w:rPr>
        <w:t xml:space="preserve"> </w:t>
      </w:r>
      <w:r w:rsidRPr="00D15FFC">
        <w:rPr>
          <w:rFonts w:ascii="Times New Roman" w:hAnsi="Times New Roman"/>
          <w:sz w:val="24"/>
          <w:szCs w:val="24"/>
        </w:rPr>
        <w:t>opportunities</w:t>
      </w:r>
      <w:r w:rsidRPr="00D15FFC">
        <w:rPr>
          <w:rFonts w:ascii="Times New Roman" w:hAnsi="Times New Roman"/>
          <w:spacing w:val="18"/>
          <w:sz w:val="24"/>
          <w:szCs w:val="24"/>
        </w:rPr>
        <w:t xml:space="preserve"> </w:t>
      </w:r>
      <w:r w:rsidRPr="00D15FFC">
        <w:rPr>
          <w:rFonts w:ascii="Times New Roman" w:hAnsi="Times New Roman"/>
          <w:sz w:val="24"/>
          <w:szCs w:val="24"/>
        </w:rPr>
        <w:t>to</w:t>
      </w:r>
      <w:r w:rsidRPr="00D15FFC">
        <w:rPr>
          <w:rFonts w:ascii="Times New Roman" w:hAnsi="Times New Roman"/>
          <w:spacing w:val="18"/>
          <w:sz w:val="24"/>
          <w:szCs w:val="24"/>
        </w:rPr>
        <w:t xml:space="preserve"> </w:t>
      </w:r>
      <w:r w:rsidRPr="00D15FFC">
        <w:rPr>
          <w:rFonts w:ascii="Times New Roman" w:hAnsi="Times New Roman"/>
          <w:sz w:val="24"/>
          <w:szCs w:val="24"/>
        </w:rPr>
        <w:t>integrate</w:t>
      </w:r>
      <w:r w:rsidRPr="00D15FFC">
        <w:rPr>
          <w:rFonts w:ascii="Times New Roman" w:hAnsi="Times New Roman"/>
          <w:spacing w:val="21"/>
          <w:sz w:val="24"/>
          <w:szCs w:val="24"/>
        </w:rPr>
        <w:t xml:space="preserve"> </w:t>
      </w:r>
      <w:r w:rsidRPr="00D15FFC">
        <w:rPr>
          <w:rFonts w:ascii="Times New Roman" w:hAnsi="Times New Roman"/>
          <w:sz w:val="24"/>
          <w:szCs w:val="24"/>
        </w:rPr>
        <w:t>the</w:t>
      </w:r>
      <w:r w:rsidRPr="00D15FFC">
        <w:rPr>
          <w:rFonts w:ascii="Times New Roman" w:hAnsi="Times New Roman"/>
          <w:spacing w:val="17"/>
          <w:sz w:val="24"/>
          <w:szCs w:val="24"/>
        </w:rPr>
        <w:t xml:space="preserve"> </w:t>
      </w:r>
      <w:r w:rsidRPr="00D15FFC">
        <w:rPr>
          <w:rFonts w:ascii="Times New Roman" w:hAnsi="Times New Roman"/>
          <w:sz w:val="24"/>
          <w:szCs w:val="24"/>
        </w:rPr>
        <w:t>SDGs</w:t>
      </w:r>
      <w:r w:rsidRPr="00D15FFC">
        <w:rPr>
          <w:rFonts w:ascii="Times New Roman" w:hAnsi="Times New Roman"/>
          <w:spacing w:val="19"/>
          <w:sz w:val="24"/>
          <w:szCs w:val="24"/>
        </w:rPr>
        <w:t xml:space="preserve"> </w:t>
      </w:r>
      <w:r w:rsidRPr="00D15FFC">
        <w:rPr>
          <w:rFonts w:ascii="Times New Roman" w:hAnsi="Times New Roman"/>
          <w:sz w:val="24"/>
          <w:szCs w:val="24"/>
        </w:rPr>
        <w:t>into</w:t>
      </w:r>
      <w:r w:rsidRPr="00D15FFC">
        <w:rPr>
          <w:rFonts w:ascii="Times New Roman" w:hAnsi="Times New Roman"/>
          <w:spacing w:val="22"/>
          <w:sz w:val="24"/>
          <w:szCs w:val="24"/>
        </w:rPr>
        <w:t xml:space="preserve"> </w:t>
      </w:r>
      <w:r w:rsidRPr="00D15FFC">
        <w:rPr>
          <w:rFonts w:ascii="Times New Roman" w:hAnsi="Times New Roman"/>
          <w:sz w:val="24"/>
          <w:szCs w:val="24"/>
        </w:rPr>
        <w:t>all</w:t>
      </w:r>
      <w:r w:rsidRPr="00D15FFC">
        <w:rPr>
          <w:rFonts w:ascii="Times New Roman" w:hAnsi="Times New Roman"/>
          <w:spacing w:val="18"/>
          <w:sz w:val="24"/>
          <w:szCs w:val="24"/>
        </w:rPr>
        <w:t xml:space="preserve"> </w:t>
      </w:r>
      <w:r w:rsidRPr="00D15FFC">
        <w:rPr>
          <w:rFonts w:ascii="Times New Roman" w:hAnsi="Times New Roman"/>
          <w:sz w:val="24"/>
          <w:szCs w:val="24"/>
        </w:rPr>
        <w:t>facets</w:t>
      </w:r>
      <w:r w:rsidRPr="00D15FFC">
        <w:rPr>
          <w:rFonts w:ascii="Times New Roman" w:hAnsi="Times New Roman"/>
          <w:spacing w:val="20"/>
          <w:sz w:val="24"/>
          <w:szCs w:val="24"/>
        </w:rPr>
        <w:t xml:space="preserve"> </w:t>
      </w:r>
      <w:r w:rsidRPr="00D15FFC">
        <w:rPr>
          <w:rFonts w:ascii="Times New Roman" w:hAnsi="Times New Roman"/>
          <w:sz w:val="24"/>
          <w:szCs w:val="24"/>
        </w:rPr>
        <w:t>of</w:t>
      </w:r>
      <w:r w:rsidRPr="00D15FFC">
        <w:rPr>
          <w:rFonts w:ascii="Times New Roman" w:hAnsi="Times New Roman"/>
          <w:spacing w:val="-58"/>
          <w:sz w:val="24"/>
          <w:szCs w:val="24"/>
        </w:rPr>
        <w:t xml:space="preserve"> </w:t>
      </w:r>
      <w:r w:rsidRPr="00D15FFC">
        <w:rPr>
          <w:rFonts w:ascii="Times New Roman" w:hAnsi="Times New Roman"/>
          <w:sz w:val="24"/>
          <w:szCs w:val="24"/>
        </w:rPr>
        <w:t>social</w:t>
      </w:r>
      <w:r w:rsidRPr="00D15FFC">
        <w:rPr>
          <w:rFonts w:ascii="Times New Roman" w:hAnsi="Times New Roman"/>
          <w:spacing w:val="-2"/>
          <w:sz w:val="24"/>
          <w:szCs w:val="24"/>
        </w:rPr>
        <w:t xml:space="preserve"> </w:t>
      </w:r>
      <w:r w:rsidRPr="00D15FFC">
        <w:rPr>
          <w:rFonts w:ascii="Times New Roman" w:hAnsi="Times New Roman"/>
          <w:sz w:val="24"/>
          <w:szCs w:val="24"/>
        </w:rPr>
        <w:t>policy</w:t>
      </w:r>
      <w:r w:rsidRPr="00D15FFC">
        <w:rPr>
          <w:rFonts w:ascii="Times New Roman" w:hAnsi="Times New Roman"/>
          <w:spacing w:val="-2"/>
          <w:sz w:val="24"/>
          <w:szCs w:val="24"/>
        </w:rPr>
        <w:t xml:space="preserve"> </w:t>
      </w:r>
      <w:r w:rsidRPr="00D15FFC">
        <w:rPr>
          <w:rFonts w:ascii="Times New Roman" w:hAnsi="Times New Roman"/>
          <w:sz w:val="24"/>
          <w:szCs w:val="24"/>
        </w:rPr>
        <w:t>planning</w:t>
      </w:r>
      <w:r w:rsidRPr="00D15FFC">
        <w:rPr>
          <w:rFonts w:ascii="Times New Roman" w:hAnsi="Times New Roman"/>
          <w:spacing w:val="2"/>
          <w:sz w:val="24"/>
          <w:szCs w:val="24"/>
        </w:rPr>
        <w:t xml:space="preserve"> </w:t>
      </w:r>
      <w:r w:rsidRPr="00D15FFC">
        <w:rPr>
          <w:rFonts w:ascii="Times New Roman" w:hAnsi="Times New Roman"/>
          <w:sz w:val="24"/>
          <w:szCs w:val="24"/>
        </w:rPr>
        <w:t>and implementation.</w:t>
      </w:r>
    </w:p>
    <w:p w14:paraId="39FA8D22" w14:textId="77777777" w:rsidR="00DC65BE" w:rsidRPr="00D15FFC" w:rsidRDefault="00DC65BE" w:rsidP="00DC65BE">
      <w:pPr>
        <w:pStyle w:val="BodyText"/>
        <w:jc w:val="both"/>
        <w:rPr>
          <w:sz w:val="24"/>
          <w:szCs w:val="24"/>
        </w:rPr>
      </w:pPr>
    </w:p>
    <w:p w14:paraId="5C051409" w14:textId="77777777" w:rsidR="00DC65BE" w:rsidRPr="00D15FFC" w:rsidRDefault="00DC65BE" w:rsidP="0080440C">
      <w:pPr>
        <w:pStyle w:val="ListParagraph"/>
        <w:widowControl w:val="0"/>
        <w:numPr>
          <w:ilvl w:val="1"/>
          <w:numId w:val="33"/>
        </w:numPr>
        <w:tabs>
          <w:tab w:val="left" w:pos="770"/>
        </w:tabs>
        <w:autoSpaceDE w:val="0"/>
        <w:autoSpaceDN w:val="0"/>
        <w:spacing w:before="0" w:beforeAutospacing="0" w:after="0" w:line="240" w:lineRule="auto"/>
        <w:contextualSpacing w:val="0"/>
        <w:jc w:val="both"/>
        <w:rPr>
          <w:rFonts w:ascii="Times New Roman" w:hAnsi="Times New Roman"/>
          <w:b/>
          <w:sz w:val="24"/>
          <w:szCs w:val="24"/>
        </w:rPr>
      </w:pPr>
      <w:r w:rsidRPr="00D15FFC">
        <w:rPr>
          <w:rFonts w:ascii="Times New Roman" w:hAnsi="Times New Roman"/>
          <w:b/>
          <w:sz w:val="24"/>
          <w:szCs w:val="24"/>
        </w:rPr>
        <w:t xml:space="preserve"> CAREER</w:t>
      </w:r>
      <w:r w:rsidRPr="00D15FFC">
        <w:rPr>
          <w:rFonts w:ascii="Times New Roman" w:hAnsi="Times New Roman"/>
          <w:b/>
          <w:spacing w:val="-6"/>
          <w:sz w:val="24"/>
          <w:szCs w:val="24"/>
        </w:rPr>
        <w:t xml:space="preserve"> </w:t>
      </w:r>
      <w:r w:rsidRPr="00D15FFC">
        <w:rPr>
          <w:rFonts w:ascii="Times New Roman" w:hAnsi="Times New Roman"/>
          <w:b/>
          <w:sz w:val="24"/>
          <w:szCs w:val="24"/>
        </w:rPr>
        <w:t>OPPORTUNITIES</w:t>
      </w:r>
    </w:p>
    <w:p w14:paraId="49DE906F" w14:textId="77777777" w:rsidR="00DC65BE" w:rsidRPr="00D15FFC" w:rsidRDefault="00DC65BE" w:rsidP="00DC65BE">
      <w:pPr>
        <w:tabs>
          <w:tab w:val="left" w:pos="770"/>
        </w:tabs>
        <w:ind w:left="399"/>
        <w:jc w:val="both"/>
        <w:rPr>
          <w:rFonts w:ascii="Times New Roman" w:hAnsi="Times New Roman"/>
          <w:b/>
          <w:sz w:val="24"/>
          <w:szCs w:val="24"/>
        </w:rPr>
      </w:pPr>
      <w:r w:rsidRPr="00D15FFC">
        <w:rPr>
          <w:rFonts w:ascii="Times New Roman" w:hAnsi="Times New Roman"/>
          <w:sz w:val="24"/>
          <w:szCs w:val="24"/>
        </w:rPr>
        <w:t>Holders of PGD Social Policy may find career opportunities in private and public sectors of</w:t>
      </w:r>
      <w:r w:rsidRPr="00D15FFC">
        <w:rPr>
          <w:rFonts w:ascii="Times New Roman" w:hAnsi="Times New Roman"/>
          <w:spacing w:val="1"/>
          <w:sz w:val="24"/>
          <w:szCs w:val="24"/>
        </w:rPr>
        <w:t xml:space="preserve"> </w:t>
      </w:r>
      <w:r w:rsidRPr="00D15FFC">
        <w:rPr>
          <w:rFonts w:ascii="Times New Roman" w:hAnsi="Times New Roman"/>
          <w:sz w:val="24"/>
          <w:szCs w:val="24"/>
        </w:rPr>
        <w:t>the economy as policy analysts, administrators, human resource management, planning,</w:t>
      </w:r>
      <w:r w:rsidRPr="00D15FFC">
        <w:rPr>
          <w:rFonts w:ascii="Times New Roman" w:hAnsi="Times New Roman"/>
          <w:spacing w:val="1"/>
          <w:sz w:val="24"/>
          <w:szCs w:val="24"/>
        </w:rPr>
        <w:t xml:space="preserve"> </w:t>
      </w:r>
      <w:r w:rsidRPr="00D15FFC">
        <w:rPr>
          <w:rFonts w:ascii="Times New Roman" w:hAnsi="Times New Roman"/>
          <w:sz w:val="24"/>
          <w:szCs w:val="24"/>
        </w:rPr>
        <w:t>social</w:t>
      </w:r>
      <w:r w:rsidRPr="00D15FFC">
        <w:rPr>
          <w:rFonts w:ascii="Times New Roman" w:hAnsi="Times New Roman"/>
          <w:spacing w:val="19"/>
          <w:sz w:val="24"/>
          <w:szCs w:val="24"/>
        </w:rPr>
        <w:t xml:space="preserve"> </w:t>
      </w:r>
      <w:r w:rsidRPr="00D15FFC">
        <w:rPr>
          <w:rFonts w:ascii="Times New Roman" w:hAnsi="Times New Roman"/>
          <w:sz w:val="24"/>
          <w:szCs w:val="24"/>
        </w:rPr>
        <w:t>security,</w:t>
      </w:r>
      <w:r w:rsidRPr="00D15FFC">
        <w:rPr>
          <w:rFonts w:ascii="Times New Roman" w:hAnsi="Times New Roman"/>
          <w:spacing w:val="22"/>
          <w:sz w:val="24"/>
          <w:szCs w:val="24"/>
        </w:rPr>
        <w:t xml:space="preserve"> </w:t>
      </w:r>
      <w:r w:rsidRPr="00D15FFC">
        <w:rPr>
          <w:rFonts w:ascii="Times New Roman" w:hAnsi="Times New Roman"/>
          <w:sz w:val="24"/>
          <w:szCs w:val="24"/>
        </w:rPr>
        <w:t>public</w:t>
      </w:r>
      <w:r w:rsidRPr="00D15FFC">
        <w:rPr>
          <w:rFonts w:ascii="Times New Roman" w:hAnsi="Times New Roman"/>
          <w:spacing w:val="19"/>
          <w:sz w:val="24"/>
          <w:szCs w:val="24"/>
        </w:rPr>
        <w:t xml:space="preserve"> </w:t>
      </w:r>
      <w:r w:rsidRPr="00D15FFC">
        <w:rPr>
          <w:rFonts w:ascii="Times New Roman" w:hAnsi="Times New Roman"/>
          <w:sz w:val="24"/>
          <w:szCs w:val="24"/>
        </w:rPr>
        <w:t>finance</w:t>
      </w:r>
      <w:r w:rsidRPr="00D15FFC">
        <w:rPr>
          <w:rFonts w:ascii="Times New Roman" w:hAnsi="Times New Roman"/>
          <w:spacing w:val="21"/>
          <w:sz w:val="24"/>
          <w:szCs w:val="24"/>
        </w:rPr>
        <w:t xml:space="preserve"> </w:t>
      </w:r>
      <w:r w:rsidRPr="00D15FFC">
        <w:rPr>
          <w:rFonts w:ascii="Times New Roman" w:hAnsi="Times New Roman"/>
          <w:sz w:val="24"/>
          <w:szCs w:val="24"/>
        </w:rPr>
        <w:t>management,</w:t>
      </w:r>
      <w:r w:rsidRPr="00D15FFC">
        <w:rPr>
          <w:rFonts w:ascii="Times New Roman" w:hAnsi="Times New Roman"/>
          <w:spacing w:val="21"/>
          <w:sz w:val="24"/>
          <w:szCs w:val="24"/>
        </w:rPr>
        <w:t xml:space="preserve"> </w:t>
      </w:r>
      <w:r w:rsidRPr="00D15FFC">
        <w:rPr>
          <w:rFonts w:ascii="Times New Roman" w:hAnsi="Times New Roman"/>
          <w:sz w:val="24"/>
          <w:szCs w:val="24"/>
        </w:rPr>
        <w:t>child</w:t>
      </w:r>
      <w:r w:rsidRPr="00D15FFC">
        <w:rPr>
          <w:rFonts w:ascii="Times New Roman" w:hAnsi="Times New Roman"/>
          <w:spacing w:val="18"/>
          <w:sz w:val="24"/>
          <w:szCs w:val="24"/>
        </w:rPr>
        <w:t xml:space="preserve"> </w:t>
      </w:r>
      <w:r w:rsidRPr="00D15FFC">
        <w:rPr>
          <w:rFonts w:ascii="Times New Roman" w:hAnsi="Times New Roman"/>
          <w:sz w:val="24"/>
          <w:szCs w:val="24"/>
        </w:rPr>
        <w:t>welfare,</w:t>
      </w:r>
      <w:r w:rsidRPr="00D15FFC">
        <w:rPr>
          <w:rFonts w:ascii="Times New Roman" w:hAnsi="Times New Roman"/>
          <w:spacing w:val="18"/>
          <w:sz w:val="24"/>
          <w:szCs w:val="24"/>
        </w:rPr>
        <w:t xml:space="preserve"> </w:t>
      </w:r>
      <w:r w:rsidRPr="00D15FFC">
        <w:rPr>
          <w:rFonts w:ascii="Times New Roman" w:hAnsi="Times New Roman"/>
          <w:sz w:val="24"/>
          <w:szCs w:val="24"/>
        </w:rPr>
        <w:t>gender</w:t>
      </w:r>
      <w:r w:rsidRPr="00D15FFC">
        <w:rPr>
          <w:rFonts w:ascii="Times New Roman" w:hAnsi="Times New Roman"/>
          <w:spacing w:val="20"/>
          <w:sz w:val="24"/>
          <w:szCs w:val="24"/>
        </w:rPr>
        <w:t xml:space="preserve"> </w:t>
      </w:r>
      <w:r w:rsidRPr="00D15FFC">
        <w:rPr>
          <w:rFonts w:ascii="Times New Roman" w:hAnsi="Times New Roman"/>
          <w:sz w:val="24"/>
          <w:szCs w:val="24"/>
        </w:rPr>
        <w:t>issues,</w:t>
      </w:r>
      <w:r w:rsidRPr="00D15FFC">
        <w:rPr>
          <w:rFonts w:ascii="Times New Roman" w:hAnsi="Times New Roman"/>
          <w:spacing w:val="19"/>
          <w:sz w:val="24"/>
          <w:szCs w:val="24"/>
        </w:rPr>
        <w:t xml:space="preserve"> </w:t>
      </w:r>
      <w:r w:rsidRPr="00D15FFC">
        <w:rPr>
          <w:rFonts w:ascii="Times New Roman" w:hAnsi="Times New Roman"/>
          <w:sz w:val="24"/>
          <w:szCs w:val="24"/>
        </w:rPr>
        <w:t>demography</w:t>
      </w:r>
      <w:r w:rsidRPr="00D15FFC">
        <w:rPr>
          <w:rFonts w:ascii="Times New Roman" w:hAnsi="Times New Roman"/>
          <w:spacing w:val="19"/>
          <w:sz w:val="24"/>
          <w:szCs w:val="24"/>
        </w:rPr>
        <w:t xml:space="preserve"> </w:t>
      </w:r>
      <w:r w:rsidRPr="00D15FFC">
        <w:rPr>
          <w:rFonts w:ascii="Times New Roman" w:hAnsi="Times New Roman"/>
          <w:sz w:val="24"/>
          <w:szCs w:val="24"/>
        </w:rPr>
        <w:t>and</w:t>
      </w:r>
      <w:r w:rsidRPr="00D15FFC">
        <w:rPr>
          <w:rFonts w:ascii="Times New Roman" w:hAnsi="Times New Roman"/>
          <w:spacing w:val="-58"/>
          <w:sz w:val="24"/>
          <w:szCs w:val="24"/>
        </w:rPr>
        <w:t xml:space="preserve"> </w:t>
      </w:r>
      <w:r w:rsidRPr="00D15FFC">
        <w:rPr>
          <w:rFonts w:ascii="Times New Roman" w:hAnsi="Times New Roman"/>
          <w:sz w:val="24"/>
          <w:szCs w:val="24"/>
        </w:rPr>
        <w:t>in</w:t>
      </w:r>
      <w:r w:rsidRPr="00D15FFC">
        <w:rPr>
          <w:rFonts w:ascii="Times New Roman" w:hAnsi="Times New Roman"/>
          <w:spacing w:val="-1"/>
          <w:sz w:val="24"/>
          <w:szCs w:val="24"/>
        </w:rPr>
        <w:t xml:space="preserve"> </w:t>
      </w:r>
      <w:r w:rsidRPr="00D15FFC">
        <w:rPr>
          <w:rFonts w:ascii="Times New Roman" w:hAnsi="Times New Roman"/>
          <w:sz w:val="24"/>
          <w:szCs w:val="24"/>
        </w:rPr>
        <w:t>teaching.</w:t>
      </w:r>
      <w:r w:rsidRPr="00D15FFC">
        <w:rPr>
          <w:rFonts w:ascii="Times New Roman" w:hAnsi="Times New Roman"/>
          <w:b/>
          <w:sz w:val="24"/>
          <w:szCs w:val="24"/>
        </w:rPr>
        <w:t xml:space="preserve"> </w:t>
      </w:r>
      <w:r w:rsidRPr="00D15FFC">
        <w:rPr>
          <w:rFonts w:ascii="Times New Roman" w:hAnsi="Times New Roman"/>
          <w:sz w:val="24"/>
          <w:szCs w:val="24"/>
        </w:rPr>
        <w:lastRenderedPageBreak/>
        <w:t>Graduates</w:t>
      </w:r>
      <w:r w:rsidRPr="00D15FFC">
        <w:rPr>
          <w:rFonts w:ascii="Times New Roman" w:hAnsi="Times New Roman"/>
          <w:spacing w:val="1"/>
          <w:sz w:val="24"/>
          <w:szCs w:val="24"/>
        </w:rPr>
        <w:t xml:space="preserve"> </w:t>
      </w:r>
      <w:r w:rsidRPr="00D15FFC">
        <w:rPr>
          <w:rFonts w:ascii="Times New Roman" w:hAnsi="Times New Roman"/>
          <w:sz w:val="24"/>
          <w:szCs w:val="24"/>
        </w:rPr>
        <w:t>of</w:t>
      </w:r>
      <w:r w:rsidRPr="00D15FFC">
        <w:rPr>
          <w:rFonts w:ascii="Times New Roman" w:hAnsi="Times New Roman"/>
          <w:spacing w:val="1"/>
          <w:sz w:val="24"/>
          <w:szCs w:val="24"/>
        </w:rPr>
        <w:t xml:space="preserve"> </w:t>
      </w:r>
      <w:r w:rsidRPr="00D15FFC">
        <w:rPr>
          <w:rFonts w:ascii="Times New Roman" w:hAnsi="Times New Roman"/>
          <w:sz w:val="24"/>
          <w:szCs w:val="24"/>
        </w:rPr>
        <w:t>Postgraduate</w:t>
      </w:r>
      <w:r w:rsidRPr="00D15FFC">
        <w:rPr>
          <w:rFonts w:ascii="Times New Roman" w:hAnsi="Times New Roman"/>
          <w:spacing w:val="1"/>
          <w:sz w:val="24"/>
          <w:szCs w:val="24"/>
        </w:rPr>
        <w:t xml:space="preserve"> </w:t>
      </w:r>
      <w:r w:rsidRPr="00D15FFC">
        <w:rPr>
          <w:rFonts w:ascii="Times New Roman" w:hAnsi="Times New Roman"/>
          <w:sz w:val="24"/>
          <w:szCs w:val="24"/>
        </w:rPr>
        <w:t>Diploma</w:t>
      </w:r>
      <w:r w:rsidRPr="00D15FFC">
        <w:rPr>
          <w:rFonts w:ascii="Times New Roman" w:hAnsi="Times New Roman"/>
          <w:spacing w:val="1"/>
          <w:sz w:val="24"/>
          <w:szCs w:val="24"/>
        </w:rPr>
        <w:t xml:space="preserve"> </w:t>
      </w:r>
      <w:r w:rsidRPr="00D15FFC">
        <w:rPr>
          <w:rFonts w:ascii="Times New Roman" w:hAnsi="Times New Roman"/>
          <w:sz w:val="24"/>
          <w:szCs w:val="24"/>
        </w:rPr>
        <w:t>in</w:t>
      </w:r>
      <w:r w:rsidRPr="00D15FFC">
        <w:rPr>
          <w:rFonts w:ascii="Times New Roman" w:hAnsi="Times New Roman"/>
          <w:spacing w:val="1"/>
          <w:sz w:val="24"/>
          <w:szCs w:val="24"/>
        </w:rPr>
        <w:t xml:space="preserve"> </w:t>
      </w:r>
      <w:r w:rsidRPr="00D15FFC">
        <w:rPr>
          <w:rFonts w:ascii="Times New Roman" w:hAnsi="Times New Roman"/>
          <w:sz w:val="24"/>
          <w:szCs w:val="24"/>
        </w:rPr>
        <w:t>Social</w:t>
      </w:r>
      <w:r w:rsidRPr="00D15FFC">
        <w:rPr>
          <w:rFonts w:ascii="Times New Roman" w:hAnsi="Times New Roman"/>
          <w:spacing w:val="1"/>
          <w:sz w:val="24"/>
          <w:szCs w:val="24"/>
        </w:rPr>
        <w:t xml:space="preserve"> </w:t>
      </w:r>
      <w:r w:rsidRPr="00D15FFC">
        <w:rPr>
          <w:rFonts w:ascii="Times New Roman" w:hAnsi="Times New Roman"/>
          <w:sz w:val="24"/>
          <w:szCs w:val="24"/>
        </w:rPr>
        <w:t>Policy</w:t>
      </w:r>
      <w:r w:rsidRPr="00D15FFC">
        <w:rPr>
          <w:rFonts w:ascii="Times New Roman" w:hAnsi="Times New Roman"/>
          <w:spacing w:val="1"/>
          <w:sz w:val="24"/>
          <w:szCs w:val="24"/>
        </w:rPr>
        <w:t xml:space="preserve"> </w:t>
      </w:r>
      <w:r w:rsidRPr="00D15FFC">
        <w:rPr>
          <w:rFonts w:ascii="Times New Roman" w:hAnsi="Times New Roman"/>
          <w:sz w:val="24"/>
          <w:szCs w:val="24"/>
        </w:rPr>
        <w:t>could</w:t>
      </w:r>
      <w:r w:rsidRPr="00D15FFC">
        <w:rPr>
          <w:rFonts w:ascii="Times New Roman" w:hAnsi="Times New Roman"/>
          <w:spacing w:val="1"/>
          <w:sz w:val="24"/>
          <w:szCs w:val="24"/>
        </w:rPr>
        <w:t xml:space="preserve"> </w:t>
      </w:r>
      <w:r w:rsidRPr="00D15FFC">
        <w:rPr>
          <w:rFonts w:ascii="Times New Roman" w:hAnsi="Times New Roman"/>
          <w:sz w:val="24"/>
          <w:szCs w:val="24"/>
        </w:rPr>
        <w:t>get</w:t>
      </w:r>
      <w:r w:rsidRPr="00D15FFC">
        <w:rPr>
          <w:rFonts w:ascii="Times New Roman" w:hAnsi="Times New Roman"/>
          <w:spacing w:val="1"/>
          <w:sz w:val="24"/>
          <w:szCs w:val="24"/>
        </w:rPr>
        <w:t xml:space="preserve"> </w:t>
      </w:r>
      <w:r w:rsidRPr="00D15FFC">
        <w:rPr>
          <w:rFonts w:ascii="Times New Roman" w:hAnsi="Times New Roman"/>
          <w:sz w:val="24"/>
          <w:szCs w:val="24"/>
        </w:rPr>
        <w:t>job</w:t>
      </w:r>
      <w:r w:rsidRPr="00D15FFC">
        <w:rPr>
          <w:rFonts w:ascii="Times New Roman" w:hAnsi="Times New Roman"/>
          <w:spacing w:val="1"/>
          <w:sz w:val="24"/>
          <w:szCs w:val="24"/>
        </w:rPr>
        <w:t xml:space="preserve"> </w:t>
      </w:r>
      <w:r w:rsidRPr="00D15FFC">
        <w:rPr>
          <w:rFonts w:ascii="Times New Roman" w:hAnsi="Times New Roman"/>
          <w:sz w:val="24"/>
          <w:szCs w:val="24"/>
        </w:rPr>
        <w:t>opportunities</w:t>
      </w:r>
      <w:r w:rsidRPr="00D15FFC">
        <w:rPr>
          <w:rFonts w:ascii="Times New Roman" w:hAnsi="Times New Roman"/>
          <w:spacing w:val="1"/>
          <w:sz w:val="24"/>
          <w:szCs w:val="24"/>
        </w:rPr>
        <w:t xml:space="preserve"> </w:t>
      </w:r>
      <w:r w:rsidRPr="00D15FFC">
        <w:rPr>
          <w:rFonts w:ascii="Times New Roman" w:hAnsi="Times New Roman"/>
          <w:sz w:val="24"/>
          <w:szCs w:val="24"/>
        </w:rPr>
        <w:t>in</w:t>
      </w:r>
      <w:r w:rsidRPr="00D15FFC">
        <w:rPr>
          <w:rFonts w:ascii="Times New Roman" w:hAnsi="Times New Roman"/>
          <w:spacing w:val="1"/>
          <w:sz w:val="24"/>
          <w:szCs w:val="24"/>
        </w:rPr>
        <w:t xml:space="preserve"> </w:t>
      </w:r>
      <w:r w:rsidRPr="00D15FFC">
        <w:rPr>
          <w:rFonts w:ascii="Times New Roman" w:hAnsi="Times New Roman"/>
          <w:sz w:val="24"/>
          <w:szCs w:val="24"/>
        </w:rPr>
        <w:t>international organizations and development agencies such as UN, EU, AU, UNECA, AfDB,</w:t>
      </w:r>
      <w:r w:rsidRPr="00D15FFC">
        <w:rPr>
          <w:rFonts w:ascii="Times New Roman" w:hAnsi="Times New Roman"/>
          <w:spacing w:val="1"/>
          <w:sz w:val="24"/>
          <w:szCs w:val="24"/>
        </w:rPr>
        <w:t xml:space="preserve"> </w:t>
      </w:r>
      <w:r w:rsidRPr="00D15FFC">
        <w:rPr>
          <w:rFonts w:ascii="Times New Roman" w:hAnsi="Times New Roman"/>
          <w:sz w:val="24"/>
          <w:szCs w:val="24"/>
        </w:rPr>
        <w:t>ECOWAS, etc.</w:t>
      </w:r>
      <w:r w:rsidRPr="00D15FFC">
        <w:rPr>
          <w:rFonts w:ascii="Times New Roman" w:hAnsi="Times New Roman"/>
          <w:spacing w:val="1"/>
          <w:sz w:val="24"/>
          <w:szCs w:val="24"/>
        </w:rPr>
        <w:t xml:space="preserve"> </w:t>
      </w:r>
      <w:r w:rsidRPr="00D15FFC">
        <w:rPr>
          <w:rFonts w:ascii="Times New Roman" w:hAnsi="Times New Roman"/>
          <w:sz w:val="24"/>
          <w:szCs w:val="24"/>
        </w:rPr>
        <w:t>Graduates of the Programme can also work as programme officers in</w:t>
      </w:r>
      <w:r w:rsidRPr="00D15FFC">
        <w:rPr>
          <w:rFonts w:ascii="Times New Roman" w:hAnsi="Times New Roman"/>
          <w:spacing w:val="1"/>
          <w:sz w:val="24"/>
          <w:szCs w:val="24"/>
        </w:rPr>
        <w:t xml:space="preserve"> </w:t>
      </w:r>
      <w:r w:rsidRPr="00D15FFC">
        <w:rPr>
          <w:rFonts w:ascii="Times New Roman" w:hAnsi="Times New Roman"/>
          <w:sz w:val="24"/>
          <w:szCs w:val="24"/>
        </w:rPr>
        <w:t>UNICEF</w:t>
      </w:r>
      <w:r w:rsidRPr="00D15FFC">
        <w:rPr>
          <w:rFonts w:ascii="Times New Roman" w:hAnsi="Times New Roman"/>
          <w:spacing w:val="-2"/>
          <w:sz w:val="24"/>
          <w:szCs w:val="24"/>
        </w:rPr>
        <w:t xml:space="preserve"> </w:t>
      </w:r>
      <w:r w:rsidRPr="00D15FFC">
        <w:rPr>
          <w:rFonts w:ascii="Times New Roman" w:hAnsi="Times New Roman"/>
          <w:sz w:val="24"/>
          <w:szCs w:val="24"/>
        </w:rPr>
        <w:t>and</w:t>
      </w:r>
      <w:r w:rsidRPr="00D15FFC">
        <w:rPr>
          <w:rFonts w:ascii="Times New Roman" w:hAnsi="Times New Roman"/>
          <w:spacing w:val="-1"/>
          <w:sz w:val="24"/>
          <w:szCs w:val="24"/>
        </w:rPr>
        <w:t xml:space="preserve"> </w:t>
      </w:r>
      <w:r w:rsidRPr="00D15FFC">
        <w:rPr>
          <w:rFonts w:ascii="Times New Roman" w:hAnsi="Times New Roman"/>
          <w:sz w:val="24"/>
          <w:szCs w:val="24"/>
        </w:rPr>
        <w:t>UNESCO</w:t>
      </w:r>
      <w:r w:rsidRPr="00D15FFC">
        <w:rPr>
          <w:rFonts w:ascii="Times New Roman" w:hAnsi="Times New Roman"/>
          <w:spacing w:val="1"/>
          <w:sz w:val="24"/>
          <w:szCs w:val="24"/>
        </w:rPr>
        <w:t xml:space="preserve"> </w:t>
      </w:r>
      <w:r w:rsidRPr="00D15FFC">
        <w:rPr>
          <w:rFonts w:ascii="Times New Roman" w:hAnsi="Times New Roman"/>
          <w:sz w:val="24"/>
          <w:szCs w:val="24"/>
        </w:rPr>
        <w:t>as well</w:t>
      </w:r>
      <w:r w:rsidRPr="00D15FFC">
        <w:rPr>
          <w:rFonts w:ascii="Times New Roman" w:hAnsi="Times New Roman"/>
          <w:spacing w:val="-2"/>
          <w:sz w:val="24"/>
          <w:szCs w:val="24"/>
        </w:rPr>
        <w:t xml:space="preserve"> </w:t>
      </w:r>
      <w:r w:rsidRPr="00D15FFC">
        <w:rPr>
          <w:rFonts w:ascii="Times New Roman" w:hAnsi="Times New Roman"/>
          <w:sz w:val="24"/>
          <w:szCs w:val="24"/>
        </w:rPr>
        <w:t>as</w:t>
      </w:r>
      <w:r w:rsidRPr="00D15FFC">
        <w:rPr>
          <w:rFonts w:ascii="Times New Roman" w:hAnsi="Times New Roman"/>
          <w:spacing w:val="-1"/>
          <w:sz w:val="24"/>
          <w:szCs w:val="24"/>
        </w:rPr>
        <w:t xml:space="preserve"> </w:t>
      </w:r>
      <w:r w:rsidRPr="00D15FFC">
        <w:rPr>
          <w:rFonts w:ascii="Times New Roman" w:hAnsi="Times New Roman"/>
          <w:sz w:val="24"/>
          <w:szCs w:val="24"/>
        </w:rPr>
        <w:t>other</w:t>
      </w:r>
      <w:r w:rsidRPr="00D15FFC">
        <w:rPr>
          <w:rFonts w:ascii="Times New Roman" w:hAnsi="Times New Roman"/>
          <w:spacing w:val="-2"/>
          <w:sz w:val="24"/>
          <w:szCs w:val="24"/>
        </w:rPr>
        <w:t xml:space="preserve"> </w:t>
      </w:r>
      <w:r w:rsidRPr="00D15FFC">
        <w:rPr>
          <w:rFonts w:ascii="Times New Roman" w:hAnsi="Times New Roman"/>
          <w:sz w:val="24"/>
          <w:szCs w:val="24"/>
        </w:rPr>
        <w:t>local</w:t>
      </w:r>
      <w:r w:rsidRPr="00D15FFC">
        <w:rPr>
          <w:rFonts w:ascii="Times New Roman" w:hAnsi="Times New Roman"/>
          <w:spacing w:val="-1"/>
          <w:sz w:val="24"/>
          <w:szCs w:val="24"/>
        </w:rPr>
        <w:t xml:space="preserve"> </w:t>
      </w:r>
      <w:r w:rsidRPr="00D15FFC">
        <w:rPr>
          <w:rFonts w:ascii="Times New Roman" w:hAnsi="Times New Roman"/>
          <w:sz w:val="24"/>
          <w:szCs w:val="24"/>
        </w:rPr>
        <w:t>and</w:t>
      </w:r>
      <w:r w:rsidRPr="00D15FFC">
        <w:rPr>
          <w:rFonts w:ascii="Times New Roman" w:hAnsi="Times New Roman"/>
          <w:spacing w:val="-4"/>
          <w:sz w:val="24"/>
          <w:szCs w:val="24"/>
        </w:rPr>
        <w:t xml:space="preserve"> </w:t>
      </w:r>
      <w:r w:rsidRPr="00D15FFC">
        <w:rPr>
          <w:rFonts w:ascii="Times New Roman" w:hAnsi="Times New Roman"/>
          <w:sz w:val="24"/>
          <w:szCs w:val="24"/>
        </w:rPr>
        <w:t>international</w:t>
      </w:r>
      <w:r w:rsidRPr="00D15FFC">
        <w:rPr>
          <w:rFonts w:ascii="Times New Roman" w:hAnsi="Times New Roman"/>
          <w:spacing w:val="-2"/>
          <w:sz w:val="24"/>
          <w:szCs w:val="24"/>
        </w:rPr>
        <w:t xml:space="preserve"> </w:t>
      </w:r>
      <w:r w:rsidRPr="00D15FFC">
        <w:rPr>
          <w:rFonts w:ascii="Times New Roman" w:hAnsi="Times New Roman"/>
          <w:sz w:val="24"/>
          <w:szCs w:val="24"/>
        </w:rPr>
        <w:t>Civil</w:t>
      </w:r>
      <w:r w:rsidRPr="00D15FFC">
        <w:rPr>
          <w:rFonts w:ascii="Times New Roman" w:hAnsi="Times New Roman"/>
          <w:spacing w:val="-1"/>
          <w:sz w:val="24"/>
          <w:szCs w:val="24"/>
        </w:rPr>
        <w:t xml:space="preserve"> </w:t>
      </w:r>
      <w:r w:rsidRPr="00D15FFC">
        <w:rPr>
          <w:rFonts w:ascii="Times New Roman" w:hAnsi="Times New Roman"/>
          <w:sz w:val="24"/>
          <w:szCs w:val="24"/>
        </w:rPr>
        <w:t>Society</w:t>
      </w:r>
      <w:r w:rsidRPr="00D15FFC">
        <w:rPr>
          <w:rFonts w:ascii="Times New Roman" w:hAnsi="Times New Roman"/>
          <w:spacing w:val="2"/>
          <w:sz w:val="24"/>
          <w:szCs w:val="24"/>
        </w:rPr>
        <w:t xml:space="preserve"> </w:t>
      </w:r>
      <w:r w:rsidRPr="00D15FFC">
        <w:rPr>
          <w:rFonts w:ascii="Times New Roman" w:hAnsi="Times New Roman"/>
          <w:sz w:val="24"/>
          <w:szCs w:val="24"/>
        </w:rPr>
        <w:t>organizations.</w:t>
      </w:r>
    </w:p>
    <w:p w14:paraId="7A57D321" w14:textId="77777777" w:rsidR="00DC65BE" w:rsidRPr="00D15FFC" w:rsidRDefault="00DC65BE" w:rsidP="00DC65BE">
      <w:pPr>
        <w:pStyle w:val="BodyText"/>
        <w:jc w:val="both"/>
        <w:rPr>
          <w:sz w:val="24"/>
          <w:szCs w:val="24"/>
        </w:rPr>
      </w:pPr>
    </w:p>
    <w:p w14:paraId="164B8CE8" w14:textId="77777777" w:rsidR="00DC65BE" w:rsidRPr="00D15FFC" w:rsidRDefault="00DC65BE" w:rsidP="0080440C">
      <w:pPr>
        <w:pStyle w:val="ListParagraph"/>
        <w:widowControl w:val="0"/>
        <w:numPr>
          <w:ilvl w:val="1"/>
          <w:numId w:val="33"/>
        </w:numPr>
        <w:tabs>
          <w:tab w:val="left" w:pos="773"/>
        </w:tabs>
        <w:autoSpaceDE w:val="0"/>
        <w:autoSpaceDN w:val="0"/>
        <w:spacing w:before="173" w:beforeAutospacing="0" w:after="0" w:line="240" w:lineRule="auto"/>
        <w:contextualSpacing w:val="0"/>
        <w:jc w:val="both"/>
        <w:rPr>
          <w:rFonts w:ascii="Times New Roman" w:hAnsi="Times New Roman"/>
          <w:b/>
          <w:sz w:val="24"/>
          <w:szCs w:val="24"/>
        </w:rPr>
      </w:pPr>
      <w:r w:rsidRPr="00D15FFC">
        <w:rPr>
          <w:rFonts w:ascii="Times New Roman" w:hAnsi="Times New Roman"/>
          <w:b/>
          <w:sz w:val="24"/>
          <w:szCs w:val="24"/>
        </w:rPr>
        <w:t>ADMISSION</w:t>
      </w:r>
      <w:r w:rsidRPr="00D15FFC">
        <w:rPr>
          <w:rFonts w:ascii="Times New Roman" w:hAnsi="Times New Roman"/>
          <w:b/>
          <w:spacing w:val="-10"/>
          <w:sz w:val="24"/>
          <w:szCs w:val="24"/>
        </w:rPr>
        <w:t xml:space="preserve"> </w:t>
      </w:r>
      <w:r w:rsidRPr="00D15FFC">
        <w:rPr>
          <w:rFonts w:ascii="Times New Roman" w:hAnsi="Times New Roman"/>
          <w:b/>
          <w:sz w:val="24"/>
          <w:szCs w:val="24"/>
        </w:rPr>
        <w:t>REQUIREMENTS</w:t>
      </w:r>
    </w:p>
    <w:p w14:paraId="6B6953C1" w14:textId="77777777" w:rsidR="00DC65BE" w:rsidRPr="00D15FFC" w:rsidRDefault="00DC65BE" w:rsidP="00DC65BE">
      <w:pPr>
        <w:pStyle w:val="BodyText"/>
        <w:jc w:val="both"/>
        <w:rPr>
          <w:sz w:val="24"/>
          <w:szCs w:val="24"/>
        </w:rPr>
      </w:pPr>
      <w:r w:rsidRPr="00D15FFC">
        <w:rPr>
          <w:sz w:val="24"/>
          <w:szCs w:val="24"/>
        </w:rPr>
        <w:t>The</w:t>
      </w:r>
      <w:r w:rsidRPr="00D15FFC">
        <w:rPr>
          <w:spacing w:val="-4"/>
          <w:sz w:val="24"/>
          <w:szCs w:val="24"/>
        </w:rPr>
        <w:t xml:space="preserve"> </w:t>
      </w:r>
      <w:r w:rsidRPr="00D15FFC">
        <w:rPr>
          <w:sz w:val="24"/>
          <w:szCs w:val="24"/>
        </w:rPr>
        <w:t>criteria</w:t>
      </w:r>
      <w:r w:rsidRPr="00D15FFC">
        <w:rPr>
          <w:spacing w:val="-4"/>
          <w:sz w:val="24"/>
          <w:szCs w:val="24"/>
        </w:rPr>
        <w:t xml:space="preserve"> </w:t>
      </w:r>
      <w:r w:rsidRPr="00D15FFC">
        <w:rPr>
          <w:sz w:val="24"/>
          <w:szCs w:val="24"/>
        </w:rPr>
        <w:t>for</w:t>
      </w:r>
      <w:r w:rsidRPr="00D15FFC">
        <w:rPr>
          <w:spacing w:val="-2"/>
          <w:sz w:val="24"/>
          <w:szCs w:val="24"/>
        </w:rPr>
        <w:t xml:space="preserve"> </w:t>
      </w:r>
      <w:r w:rsidRPr="00D15FFC">
        <w:rPr>
          <w:sz w:val="24"/>
          <w:szCs w:val="24"/>
        </w:rPr>
        <w:t>admission</w:t>
      </w:r>
      <w:r w:rsidRPr="00D15FFC">
        <w:rPr>
          <w:spacing w:val="-2"/>
          <w:sz w:val="24"/>
          <w:szCs w:val="24"/>
        </w:rPr>
        <w:t xml:space="preserve"> </w:t>
      </w:r>
      <w:r w:rsidRPr="00D15FFC">
        <w:rPr>
          <w:sz w:val="24"/>
          <w:szCs w:val="24"/>
        </w:rPr>
        <w:t>into</w:t>
      </w:r>
      <w:r w:rsidRPr="00D15FFC">
        <w:rPr>
          <w:spacing w:val="-4"/>
          <w:sz w:val="24"/>
          <w:szCs w:val="24"/>
        </w:rPr>
        <w:t xml:space="preserve"> </w:t>
      </w:r>
      <w:r w:rsidRPr="00D15FFC">
        <w:rPr>
          <w:sz w:val="24"/>
          <w:szCs w:val="24"/>
        </w:rPr>
        <w:t>the</w:t>
      </w:r>
      <w:r w:rsidRPr="00D15FFC">
        <w:rPr>
          <w:spacing w:val="-1"/>
          <w:sz w:val="24"/>
          <w:szCs w:val="24"/>
        </w:rPr>
        <w:t xml:space="preserve"> </w:t>
      </w:r>
      <w:r w:rsidRPr="00D15FFC">
        <w:rPr>
          <w:sz w:val="24"/>
          <w:szCs w:val="24"/>
        </w:rPr>
        <w:t>PGD</w:t>
      </w:r>
      <w:r w:rsidRPr="00D15FFC">
        <w:rPr>
          <w:spacing w:val="-2"/>
          <w:sz w:val="24"/>
          <w:szCs w:val="24"/>
        </w:rPr>
        <w:t xml:space="preserve"> </w:t>
      </w:r>
      <w:r w:rsidRPr="00D15FFC">
        <w:rPr>
          <w:sz w:val="24"/>
          <w:szCs w:val="24"/>
        </w:rPr>
        <w:t>programme</w:t>
      </w:r>
      <w:r w:rsidRPr="00D15FFC">
        <w:rPr>
          <w:spacing w:val="-2"/>
          <w:sz w:val="24"/>
          <w:szCs w:val="24"/>
        </w:rPr>
        <w:t xml:space="preserve"> </w:t>
      </w:r>
      <w:r w:rsidRPr="00D15FFC">
        <w:rPr>
          <w:sz w:val="24"/>
          <w:szCs w:val="24"/>
        </w:rPr>
        <w:t>will</w:t>
      </w:r>
      <w:r w:rsidRPr="00D15FFC">
        <w:rPr>
          <w:spacing w:val="-1"/>
          <w:sz w:val="24"/>
          <w:szCs w:val="24"/>
        </w:rPr>
        <w:t xml:space="preserve"> </w:t>
      </w:r>
      <w:r w:rsidRPr="00D15FFC">
        <w:rPr>
          <w:sz w:val="24"/>
          <w:szCs w:val="24"/>
        </w:rPr>
        <w:t>be</w:t>
      </w:r>
      <w:r w:rsidRPr="00D15FFC">
        <w:rPr>
          <w:spacing w:val="-2"/>
          <w:sz w:val="24"/>
          <w:szCs w:val="24"/>
        </w:rPr>
        <w:t xml:space="preserve"> </w:t>
      </w:r>
      <w:r w:rsidRPr="00D15FFC">
        <w:rPr>
          <w:sz w:val="24"/>
          <w:szCs w:val="24"/>
        </w:rPr>
        <w:t>as</w:t>
      </w:r>
      <w:r w:rsidRPr="00D15FFC">
        <w:rPr>
          <w:spacing w:val="-3"/>
          <w:sz w:val="24"/>
          <w:szCs w:val="24"/>
        </w:rPr>
        <w:t xml:space="preserve"> </w:t>
      </w:r>
      <w:r w:rsidRPr="00D15FFC">
        <w:rPr>
          <w:sz w:val="24"/>
          <w:szCs w:val="24"/>
        </w:rPr>
        <w:t>follows:</w:t>
      </w:r>
    </w:p>
    <w:p w14:paraId="42BF0B26" w14:textId="77777777" w:rsidR="00DC65BE" w:rsidRPr="00D15FFC" w:rsidRDefault="00DC65BE" w:rsidP="00DC65BE">
      <w:pPr>
        <w:pStyle w:val="BodyText"/>
        <w:spacing w:line="276" w:lineRule="auto"/>
        <w:ind w:right="835"/>
        <w:jc w:val="both"/>
        <w:rPr>
          <w:sz w:val="24"/>
          <w:szCs w:val="24"/>
        </w:rPr>
      </w:pPr>
      <w:r w:rsidRPr="00D15FFC">
        <w:rPr>
          <w:sz w:val="24"/>
          <w:szCs w:val="24"/>
        </w:rPr>
        <w:t>Matriculation requirement of the University, which is five (5) O-level Credit passes including</w:t>
      </w:r>
      <w:r w:rsidRPr="00D15FFC">
        <w:rPr>
          <w:spacing w:val="1"/>
          <w:sz w:val="24"/>
          <w:szCs w:val="24"/>
        </w:rPr>
        <w:t xml:space="preserve"> </w:t>
      </w:r>
      <w:r w:rsidRPr="00D15FFC">
        <w:rPr>
          <w:sz w:val="24"/>
          <w:szCs w:val="24"/>
        </w:rPr>
        <w:t>English</w:t>
      </w:r>
      <w:r w:rsidRPr="00D15FFC">
        <w:rPr>
          <w:spacing w:val="-1"/>
          <w:sz w:val="24"/>
          <w:szCs w:val="24"/>
        </w:rPr>
        <w:t xml:space="preserve"> </w:t>
      </w:r>
      <w:r w:rsidRPr="00D15FFC">
        <w:rPr>
          <w:sz w:val="24"/>
          <w:szCs w:val="24"/>
        </w:rPr>
        <w:t>Language</w:t>
      </w:r>
      <w:r w:rsidRPr="00D15FFC">
        <w:rPr>
          <w:spacing w:val="-2"/>
          <w:sz w:val="24"/>
          <w:szCs w:val="24"/>
        </w:rPr>
        <w:t xml:space="preserve"> </w:t>
      </w:r>
      <w:r w:rsidRPr="00D15FFC">
        <w:rPr>
          <w:sz w:val="24"/>
          <w:szCs w:val="24"/>
        </w:rPr>
        <w:t>with either</w:t>
      </w:r>
      <w:r w:rsidRPr="00D15FFC">
        <w:rPr>
          <w:spacing w:val="-1"/>
          <w:sz w:val="24"/>
          <w:szCs w:val="24"/>
        </w:rPr>
        <w:t xml:space="preserve"> </w:t>
      </w:r>
      <w:r w:rsidRPr="00D15FFC">
        <w:rPr>
          <w:sz w:val="24"/>
          <w:szCs w:val="24"/>
        </w:rPr>
        <w:t>of</w:t>
      </w:r>
      <w:r w:rsidRPr="00D15FFC">
        <w:rPr>
          <w:spacing w:val="2"/>
          <w:sz w:val="24"/>
          <w:szCs w:val="24"/>
        </w:rPr>
        <w:t xml:space="preserve"> </w:t>
      </w:r>
      <w:r w:rsidRPr="00D15FFC">
        <w:rPr>
          <w:sz w:val="24"/>
          <w:szCs w:val="24"/>
        </w:rPr>
        <w:t>the</w:t>
      </w:r>
      <w:r w:rsidRPr="00D15FFC">
        <w:rPr>
          <w:spacing w:val="-5"/>
          <w:sz w:val="24"/>
          <w:szCs w:val="24"/>
        </w:rPr>
        <w:t xml:space="preserve"> </w:t>
      </w:r>
      <w:r w:rsidRPr="00D15FFC">
        <w:rPr>
          <w:sz w:val="24"/>
          <w:szCs w:val="24"/>
        </w:rPr>
        <w:t>following:</w:t>
      </w:r>
    </w:p>
    <w:p w14:paraId="361B8A58" w14:textId="77777777" w:rsidR="00DC65BE" w:rsidRPr="00D15FFC" w:rsidRDefault="00DC65BE" w:rsidP="0080440C">
      <w:pPr>
        <w:pStyle w:val="BodyText"/>
        <w:numPr>
          <w:ilvl w:val="0"/>
          <w:numId w:val="32"/>
        </w:numPr>
        <w:spacing w:line="276" w:lineRule="auto"/>
        <w:ind w:right="835"/>
        <w:jc w:val="both"/>
        <w:rPr>
          <w:sz w:val="24"/>
          <w:szCs w:val="24"/>
        </w:rPr>
      </w:pPr>
      <w:r w:rsidRPr="00D15FFC">
        <w:rPr>
          <w:sz w:val="24"/>
          <w:szCs w:val="24"/>
        </w:rPr>
        <w:t>A</w:t>
      </w:r>
      <w:r w:rsidRPr="00D15FFC">
        <w:rPr>
          <w:spacing w:val="-1"/>
          <w:sz w:val="24"/>
          <w:szCs w:val="24"/>
        </w:rPr>
        <w:t xml:space="preserve"> </w:t>
      </w:r>
      <w:r w:rsidRPr="00D15FFC">
        <w:rPr>
          <w:sz w:val="24"/>
          <w:szCs w:val="24"/>
        </w:rPr>
        <w:t>student</w:t>
      </w:r>
      <w:r w:rsidRPr="00D15FFC">
        <w:rPr>
          <w:spacing w:val="1"/>
          <w:sz w:val="24"/>
          <w:szCs w:val="24"/>
        </w:rPr>
        <w:t xml:space="preserve"> </w:t>
      </w:r>
      <w:r w:rsidRPr="00D15FFC">
        <w:rPr>
          <w:sz w:val="24"/>
          <w:szCs w:val="24"/>
        </w:rPr>
        <w:t>with</w:t>
      </w:r>
      <w:r w:rsidRPr="00D15FFC">
        <w:rPr>
          <w:spacing w:val="-1"/>
          <w:sz w:val="24"/>
          <w:szCs w:val="24"/>
        </w:rPr>
        <w:t xml:space="preserve"> </w:t>
      </w:r>
      <w:r w:rsidRPr="00D15FFC">
        <w:rPr>
          <w:sz w:val="24"/>
          <w:szCs w:val="24"/>
        </w:rPr>
        <w:t>at</w:t>
      </w:r>
      <w:r w:rsidRPr="00D15FFC">
        <w:rPr>
          <w:spacing w:val="-1"/>
          <w:sz w:val="24"/>
          <w:szCs w:val="24"/>
        </w:rPr>
        <w:t xml:space="preserve"> </w:t>
      </w:r>
      <w:r w:rsidRPr="00D15FFC">
        <w:rPr>
          <w:sz w:val="24"/>
          <w:szCs w:val="24"/>
        </w:rPr>
        <w:t>least</w:t>
      </w:r>
      <w:r w:rsidRPr="00D15FFC">
        <w:rPr>
          <w:spacing w:val="-2"/>
          <w:sz w:val="24"/>
          <w:szCs w:val="24"/>
        </w:rPr>
        <w:t xml:space="preserve"> </w:t>
      </w:r>
      <w:r w:rsidRPr="00D15FFC">
        <w:rPr>
          <w:sz w:val="24"/>
          <w:szCs w:val="24"/>
        </w:rPr>
        <w:t>3</w:t>
      </w:r>
      <w:r w:rsidRPr="00D15FFC">
        <w:rPr>
          <w:sz w:val="24"/>
          <w:szCs w:val="24"/>
          <w:vertAlign w:val="superscript"/>
        </w:rPr>
        <w:t>rd</w:t>
      </w:r>
      <w:r w:rsidRPr="00D15FFC">
        <w:rPr>
          <w:sz w:val="24"/>
          <w:szCs w:val="24"/>
        </w:rPr>
        <w:t xml:space="preserve"> class</w:t>
      </w:r>
      <w:r w:rsidRPr="00D15FFC">
        <w:rPr>
          <w:spacing w:val="-2"/>
          <w:sz w:val="24"/>
          <w:szCs w:val="24"/>
        </w:rPr>
        <w:t xml:space="preserve"> </w:t>
      </w:r>
      <w:r w:rsidRPr="00D15FFC">
        <w:rPr>
          <w:sz w:val="24"/>
          <w:szCs w:val="24"/>
        </w:rPr>
        <w:t>degree</w:t>
      </w:r>
      <w:r w:rsidRPr="00D15FFC">
        <w:rPr>
          <w:spacing w:val="-3"/>
          <w:sz w:val="24"/>
          <w:szCs w:val="24"/>
        </w:rPr>
        <w:t xml:space="preserve"> </w:t>
      </w:r>
      <w:r w:rsidRPr="00D15FFC">
        <w:rPr>
          <w:sz w:val="24"/>
          <w:szCs w:val="24"/>
        </w:rPr>
        <w:t>in</w:t>
      </w:r>
      <w:r w:rsidRPr="00D15FFC">
        <w:rPr>
          <w:spacing w:val="-1"/>
          <w:sz w:val="24"/>
          <w:szCs w:val="24"/>
        </w:rPr>
        <w:t xml:space="preserve"> </w:t>
      </w:r>
      <w:r w:rsidRPr="00D15FFC">
        <w:rPr>
          <w:sz w:val="24"/>
          <w:szCs w:val="24"/>
        </w:rPr>
        <w:t>any</w:t>
      </w:r>
      <w:r w:rsidRPr="00D15FFC">
        <w:rPr>
          <w:spacing w:val="-3"/>
          <w:sz w:val="24"/>
          <w:szCs w:val="24"/>
        </w:rPr>
        <w:t xml:space="preserve"> </w:t>
      </w:r>
      <w:r w:rsidRPr="00D15FFC">
        <w:rPr>
          <w:sz w:val="24"/>
          <w:szCs w:val="24"/>
        </w:rPr>
        <w:t>area</w:t>
      </w:r>
      <w:r w:rsidRPr="00D15FFC">
        <w:rPr>
          <w:spacing w:val="-1"/>
          <w:sz w:val="24"/>
          <w:szCs w:val="24"/>
        </w:rPr>
        <w:t xml:space="preserve"> </w:t>
      </w:r>
      <w:r w:rsidRPr="00D15FFC">
        <w:rPr>
          <w:sz w:val="24"/>
          <w:szCs w:val="24"/>
        </w:rPr>
        <w:t>of</w:t>
      </w:r>
      <w:r w:rsidRPr="00D15FFC">
        <w:rPr>
          <w:spacing w:val="1"/>
          <w:sz w:val="24"/>
          <w:szCs w:val="24"/>
        </w:rPr>
        <w:t xml:space="preserve"> </w:t>
      </w:r>
      <w:r w:rsidRPr="00D15FFC">
        <w:rPr>
          <w:sz w:val="24"/>
          <w:szCs w:val="24"/>
        </w:rPr>
        <w:t>study.</w:t>
      </w:r>
    </w:p>
    <w:p w14:paraId="59972E21" w14:textId="77777777" w:rsidR="00DC65BE" w:rsidRPr="00D15FFC" w:rsidRDefault="00DC65BE" w:rsidP="0080440C">
      <w:pPr>
        <w:pStyle w:val="BodyText"/>
        <w:numPr>
          <w:ilvl w:val="0"/>
          <w:numId w:val="32"/>
        </w:numPr>
        <w:spacing w:line="276" w:lineRule="auto"/>
        <w:ind w:right="835"/>
        <w:jc w:val="both"/>
        <w:rPr>
          <w:sz w:val="24"/>
          <w:szCs w:val="24"/>
        </w:rPr>
      </w:pPr>
      <w:r w:rsidRPr="00D15FFC">
        <w:rPr>
          <w:sz w:val="24"/>
          <w:szCs w:val="24"/>
        </w:rPr>
        <w:t>HND</w:t>
      </w:r>
      <w:r w:rsidRPr="00D15FFC">
        <w:rPr>
          <w:spacing w:val="28"/>
          <w:sz w:val="24"/>
          <w:szCs w:val="24"/>
        </w:rPr>
        <w:t xml:space="preserve"> </w:t>
      </w:r>
      <w:r w:rsidRPr="00D15FFC">
        <w:rPr>
          <w:sz w:val="24"/>
          <w:szCs w:val="24"/>
        </w:rPr>
        <w:t>holders</w:t>
      </w:r>
      <w:r w:rsidRPr="00D15FFC">
        <w:rPr>
          <w:spacing w:val="29"/>
          <w:sz w:val="24"/>
          <w:szCs w:val="24"/>
        </w:rPr>
        <w:t xml:space="preserve"> </w:t>
      </w:r>
      <w:r w:rsidRPr="00D15FFC">
        <w:rPr>
          <w:sz w:val="24"/>
          <w:szCs w:val="24"/>
        </w:rPr>
        <w:t>with</w:t>
      </w:r>
      <w:r w:rsidRPr="00D15FFC">
        <w:rPr>
          <w:spacing w:val="28"/>
          <w:sz w:val="24"/>
          <w:szCs w:val="24"/>
        </w:rPr>
        <w:t xml:space="preserve"> </w:t>
      </w:r>
      <w:r w:rsidRPr="00D15FFC">
        <w:rPr>
          <w:sz w:val="24"/>
          <w:szCs w:val="24"/>
        </w:rPr>
        <w:t>a</w:t>
      </w:r>
      <w:r w:rsidRPr="00D15FFC">
        <w:rPr>
          <w:spacing w:val="28"/>
          <w:sz w:val="24"/>
          <w:szCs w:val="24"/>
        </w:rPr>
        <w:t xml:space="preserve"> </w:t>
      </w:r>
      <w:r w:rsidRPr="00D15FFC">
        <w:rPr>
          <w:sz w:val="24"/>
          <w:szCs w:val="24"/>
        </w:rPr>
        <w:t>minimum</w:t>
      </w:r>
      <w:r w:rsidRPr="00D15FFC">
        <w:rPr>
          <w:spacing w:val="29"/>
          <w:sz w:val="24"/>
          <w:szCs w:val="24"/>
        </w:rPr>
        <w:t xml:space="preserve"> </w:t>
      </w:r>
      <w:r w:rsidRPr="00D15FFC">
        <w:rPr>
          <w:sz w:val="24"/>
          <w:szCs w:val="24"/>
        </w:rPr>
        <w:t>of</w:t>
      </w:r>
      <w:r w:rsidRPr="00D15FFC">
        <w:rPr>
          <w:spacing w:val="29"/>
          <w:sz w:val="24"/>
          <w:szCs w:val="24"/>
        </w:rPr>
        <w:t xml:space="preserve"> </w:t>
      </w:r>
      <w:r w:rsidRPr="00D15FFC">
        <w:rPr>
          <w:sz w:val="24"/>
          <w:szCs w:val="24"/>
        </w:rPr>
        <w:t>Upper</w:t>
      </w:r>
      <w:r w:rsidRPr="00D15FFC">
        <w:rPr>
          <w:spacing w:val="29"/>
          <w:sz w:val="24"/>
          <w:szCs w:val="24"/>
        </w:rPr>
        <w:t xml:space="preserve"> </w:t>
      </w:r>
      <w:r w:rsidRPr="00D15FFC">
        <w:rPr>
          <w:sz w:val="24"/>
          <w:szCs w:val="24"/>
        </w:rPr>
        <w:t>Credit</w:t>
      </w:r>
      <w:r w:rsidRPr="00D15FFC">
        <w:rPr>
          <w:spacing w:val="27"/>
          <w:sz w:val="24"/>
          <w:szCs w:val="24"/>
        </w:rPr>
        <w:t xml:space="preserve"> </w:t>
      </w:r>
      <w:r w:rsidRPr="00D15FFC">
        <w:rPr>
          <w:sz w:val="24"/>
          <w:szCs w:val="24"/>
        </w:rPr>
        <w:t>from</w:t>
      </w:r>
      <w:r w:rsidRPr="00D15FFC">
        <w:rPr>
          <w:spacing w:val="27"/>
          <w:sz w:val="24"/>
          <w:szCs w:val="24"/>
        </w:rPr>
        <w:t xml:space="preserve"> </w:t>
      </w:r>
      <w:r w:rsidRPr="00D15FFC">
        <w:rPr>
          <w:sz w:val="24"/>
          <w:szCs w:val="24"/>
        </w:rPr>
        <w:t>recognized</w:t>
      </w:r>
      <w:r w:rsidRPr="00D15FFC">
        <w:rPr>
          <w:spacing w:val="-59"/>
          <w:sz w:val="24"/>
          <w:szCs w:val="24"/>
        </w:rPr>
        <w:t xml:space="preserve"> </w:t>
      </w:r>
      <w:r w:rsidRPr="00D15FFC">
        <w:rPr>
          <w:sz w:val="24"/>
          <w:szCs w:val="24"/>
        </w:rPr>
        <w:t>institution</w:t>
      </w:r>
      <w:r w:rsidRPr="00D15FFC">
        <w:rPr>
          <w:spacing w:val="-3"/>
          <w:sz w:val="24"/>
          <w:szCs w:val="24"/>
        </w:rPr>
        <w:t xml:space="preserve"> </w:t>
      </w:r>
      <w:r w:rsidRPr="00D15FFC">
        <w:rPr>
          <w:sz w:val="24"/>
          <w:szCs w:val="24"/>
        </w:rPr>
        <w:t>may</w:t>
      </w:r>
      <w:r w:rsidRPr="00D15FFC">
        <w:rPr>
          <w:spacing w:val="-2"/>
          <w:sz w:val="24"/>
          <w:szCs w:val="24"/>
        </w:rPr>
        <w:t xml:space="preserve"> </w:t>
      </w:r>
      <w:r w:rsidRPr="00D15FFC">
        <w:rPr>
          <w:sz w:val="24"/>
          <w:szCs w:val="24"/>
        </w:rPr>
        <w:t>also be</w:t>
      </w:r>
      <w:r w:rsidRPr="00D15FFC">
        <w:rPr>
          <w:spacing w:val="-2"/>
          <w:sz w:val="24"/>
          <w:szCs w:val="24"/>
        </w:rPr>
        <w:t xml:space="preserve"> </w:t>
      </w:r>
      <w:r w:rsidRPr="00D15FFC">
        <w:rPr>
          <w:sz w:val="24"/>
          <w:szCs w:val="24"/>
        </w:rPr>
        <w:t>considered.</w:t>
      </w:r>
    </w:p>
    <w:p w14:paraId="17D191DD" w14:textId="77777777" w:rsidR="00DC65BE" w:rsidRPr="00D15FFC" w:rsidRDefault="00DC65BE" w:rsidP="0080440C">
      <w:pPr>
        <w:pStyle w:val="BodyText"/>
        <w:numPr>
          <w:ilvl w:val="0"/>
          <w:numId w:val="32"/>
        </w:numPr>
        <w:spacing w:line="276" w:lineRule="auto"/>
        <w:ind w:right="835"/>
        <w:jc w:val="both"/>
        <w:rPr>
          <w:sz w:val="24"/>
          <w:szCs w:val="24"/>
        </w:rPr>
      </w:pPr>
      <w:r w:rsidRPr="00D15FFC">
        <w:rPr>
          <w:sz w:val="24"/>
          <w:szCs w:val="24"/>
        </w:rPr>
        <w:t>BSc holders</w:t>
      </w:r>
      <w:r w:rsidRPr="00D15FFC">
        <w:rPr>
          <w:spacing w:val="39"/>
          <w:sz w:val="24"/>
          <w:szCs w:val="24"/>
        </w:rPr>
        <w:t xml:space="preserve"> </w:t>
      </w:r>
      <w:r w:rsidRPr="00D15FFC">
        <w:rPr>
          <w:sz w:val="24"/>
          <w:szCs w:val="24"/>
        </w:rPr>
        <w:t>with pass degree with 5 years and above post-graduation experience.</w:t>
      </w:r>
    </w:p>
    <w:p w14:paraId="5DD59803" w14:textId="77777777" w:rsidR="00DC65BE" w:rsidRPr="00D15FFC" w:rsidRDefault="00DC65BE" w:rsidP="0080440C">
      <w:pPr>
        <w:pStyle w:val="ListParagraph"/>
        <w:widowControl w:val="0"/>
        <w:numPr>
          <w:ilvl w:val="1"/>
          <w:numId w:val="33"/>
        </w:numPr>
        <w:tabs>
          <w:tab w:val="left" w:pos="768"/>
        </w:tabs>
        <w:autoSpaceDE w:val="0"/>
        <w:autoSpaceDN w:val="0"/>
        <w:spacing w:before="212" w:beforeAutospacing="0" w:after="0" w:line="240" w:lineRule="auto"/>
        <w:contextualSpacing w:val="0"/>
        <w:jc w:val="both"/>
        <w:rPr>
          <w:rFonts w:ascii="Times New Roman" w:hAnsi="Times New Roman"/>
          <w:b/>
          <w:sz w:val="24"/>
          <w:szCs w:val="24"/>
        </w:rPr>
      </w:pPr>
      <w:r w:rsidRPr="00D15FFC">
        <w:rPr>
          <w:rFonts w:ascii="Times New Roman" w:hAnsi="Times New Roman"/>
          <w:b/>
          <w:sz w:val="24"/>
          <w:szCs w:val="24"/>
        </w:rPr>
        <w:t>MODE</w:t>
      </w:r>
      <w:r w:rsidRPr="00D15FFC">
        <w:rPr>
          <w:rFonts w:ascii="Times New Roman" w:hAnsi="Times New Roman"/>
          <w:b/>
          <w:spacing w:val="-3"/>
          <w:sz w:val="24"/>
          <w:szCs w:val="24"/>
        </w:rPr>
        <w:t xml:space="preserve"> </w:t>
      </w:r>
      <w:r w:rsidRPr="00D15FFC">
        <w:rPr>
          <w:rFonts w:ascii="Times New Roman" w:hAnsi="Times New Roman"/>
          <w:b/>
          <w:sz w:val="24"/>
          <w:szCs w:val="24"/>
        </w:rPr>
        <w:t>AND</w:t>
      </w:r>
      <w:r w:rsidRPr="00D15FFC">
        <w:rPr>
          <w:rFonts w:ascii="Times New Roman" w:hAnsi="Times New Roman"/>
          <w:b/>
          <w:spacing w:val="-3"/>
          <w:sz w:val="24"/>
          <w:szCs w:val="24"/>
        </w:rPr>
        <w:t xml:space="preserve"> </w:t>
      </w:r>
      <w:r w:rsidRPr="00D15FFC">
        <w:rPr>
          <w:rFonts w:ascii="Times New Roman" w:hAnsi="Times New Roman"/>
          <w:b/>
          <w:sz w:val="24"/>
          <w:szCs w:val="24"/>
        </w:rPr>
        <w:t>DURATION</w:t>
      </w:r>
      <w:r w:rsidRPr="00D15FFC">
        <w:rPr>
          <w:rFonts w:ascii="Times New Roman" w:hAnsi="Times New Roman"/>
          <w:b/>
          <w:spacing w:val="-6"/>
          <w:sz w:val="24"/>
          <w:szCs w:val="24"/>
        </w:rPr>
        <w:t xml:space="preserve"> </w:t>
      </w:r>
      <w:r w:rsidRPr="00D15FFC">
        <w:rPr>
          <w:rFonts w:ascii="Times New Roman" w:hAnsi="Times New Roman"/>
          <w:b/>
          <w:sz w:val="24"/>
          <w:szCs w:val="24"/>
        </w:rPr>
        <w:t>OF</w:t>
      </w:r>
      <w:r w:rsidRPr="00D15FFC">
        <w:rPr>
          <w:rFonts w:ascii="Times New Roman" w:hAnsi="Times New Roman"/>
          <w:b/>
          <w:spacing w:val="-5"/>
          <w:sz w:val="24"/>
          <w:szCs w:val="24"/>
        </w:rPr>
        <w:t xml:space="preserve"> </w:t>
      </w:r>
      <w:r w:rsidRPr="00D15FFC">
        <w:rPr>
          <w:rFonts w:ascii="Times New Roman" w:hAnsi="Times New Roman"/>
          <w:b/>
          <w:sz w:val="24"/>
          <w:szCs w:val="24"/>
        </w:rPr>
        <w:t>PROGRAMME</w:t>
      </w:r>
    </w:p>
    <w:p w14:paraId="663584ED" w14:textId="77777777" w:rsidR="00DC65BE" w:rsidRPr="00D15FFC" w:rsidRDefault="00DC65BE" w:rsidP="00DC65BE">
      <w:pPr>
        <w:pStyle w:val="BodyText"/>
        <w:spacing w:line="278" w:lineRule="auto"/>
        <w:ind w:right="843"/>
        <w:jc w:val="both"/>
        <w:rPr>
          <w:sz w:val="24"/>
          <w:szCs w:val="24"/>
        </w:rPr>
      </w:pPr>
      <w:r w:rsidRPr="00D15FFC">
        <w:rPr>
          <w:sz w:val="24"/>
          <w:szCs w:val="24"/>
        </w:rPr>
        <w:t>The Postgraduate Diploma in Social Policy shall offer Full Time or Parttime mode of</w:t>
      </w:r>
      <w:r w:rsidRPr="00D15FFC">
        <w:rPr>
          <w:spacing w:val="1"/>
          <w:sz w:val="24"/>
          <w:szCs w:val="24"/>
        </w:rPr>
        <w:t xml:space="preserve"> </w:t>
      </w:r>
      <w:r w:rsidRPr="00D15FFC">
        <w:rPr>
          <w:sz w:val="24"/>
          <w:szCs w:val="24"/>
        </w:rPr>
        <w:t>study. Full-Time</w:t>
      </w:r>
      <w:r w:rsidRPr="00D15FFC">
        <w:rPr>
          <w:spacing w:val="28"/>
          <w:sz w:val="24"/>
          <w:szCs w:val="24"/>
        </w:rPr>
        <w:t xml:space="preserve"> </w:t>
      </w:r>
      <w:r w:rsidRPr="00D15FFC">
        <w:rPr>
          <w:sz w:val="24"/>
          <w:szCs w:val="24"/>
        </w:rPr>
        <w:t>PGD</w:t>
      </w:r>
      <w:r w:rsidRPr="00D15FFC">
        <w:rPr>
          <w:spacing w:val="30"/>
          <w:sz w:val="24"/>
          <w:szCs w:val="24"/>
        </w:rPr>
        <w:t xml:space="preserve"> </w:t>
      </w:r>
      <w:r w:rsidRPr="00D15FFC">
        <w:rPr>
          <w:sz w:val="24"/>
          <w:szCs w:val="24"/>
        </w:rPr>
        <w:t>shall</w:t>
      </w:r>
      <w:r w:rsidRPr="00D15FFC">
        <w:rPr>
          <w:spacing w:val="31"/>
          <w:sz w:val="24"/>
          <w:szCs w:val="24"/>
        </w:rPr>
        <w:t xml:space="preserve"> </w:t>
      </w:r>
      <w:r w:rsidRPr="00D15FFC">
        <w:rPr>
          <w:sz w:val="24"/>
          <w:szCs w:val="24"/>
        </w:rPr>
        <w:t>run</w:t>
      </w:r>
      <w:r w:rsidRPr="00D15FFC">
        <w:rPr>
          <w:spacing w:val="25"/>
          <w:sz w:val="24"/>
          <w:szCs w:val="24"/>
        </w:rPr>
        <w:t xml:space="preserve"> </w:t>
      </w:r>
      <w:r w:rsidRPr="00D15FFC">
        <w:rPr>
          <w:sz w:val="24"/>
          <w:szCs w:val="24"/>
        </w:rPr>
        <w:t>for</w:t>
      </w:r>
      <w:r w:rsidRPr="00D15FFC">
        <w:rPr>
          <w:spacing w:val="29"/>
          <w:sz w:val="24"/>
          <w:szCs w:val="24"/>
        </w:rPr>
        <w:t xml:space="preserve"> </w:t>
      </w:r>
      <w:r w:rsidRPr="00D15FFC">
        <w:rPr>
          <w:sz w:val="24"/>
          <w:szCs w:val="24"/>
        </w:rPr>
        <w:t>a</w:t>
      </w:r>
      <w:r w:rsidRPr="00D15FFC">
        <w:rPr>
          <w:spacing w:val="26"/>
          <w:sz w:val="24"/>
          <w:szCs w:val="24"/>
        </w:rPr>
        <w:t xml:space="preserve"> </w:t>
      </w:r>
      <w:r w:rsidRPr="00D15FFC">
        <w:rPr>
          <w:sz w:val="24"/>
          <w:szCs w:val="24"/>
        </w:rPr>
        <w:t>minimum</w:t>
      </w:r>
      <w:r w:rsidRPr="00D15FFC">
        <w:rPr>
          <w:spacing w:val="29"/>
          <w:sz w:val="24"/>
          <w:szCs w:val="24"/>
        </w:rPr>
        <w:t xml:space="preserve"> </w:t>
      </w:r>
      <w:r w:rsidRPr="00D15FFC">
        <w:rPr>
          <w:sz w:val="24"/>
          <w:szCs w:val="24"/>
        </w:rPr>
        <w:t>of</w:t>
      </w:r>
      <w:r w:rsidRPr="00D15FFC">
        <w:rPr>
          <w:spacing w:val="29"/>
          <w:sz w:val="24"/>
          <w:szCs w:val="24"/>
        </w:rPr>
        <w:t xml:space="preserve"> </w:t>
      </w:r>
      <w:r w:rsidRPr="00D15FFC">
        <w:rPr>
          <w:sz w:val="24"/>
          <w:szCs w:val="24"/>
        </w:rPr>
        <w:t>two</w:t>
      </w:r>
      <w:r w:rsidRPr="00D15FFC">
        <w:rPr>
          <w:spacing w:val="31"/>
          <w:sz w:val="24"/>
          <w:szCs w:val="24"/>
        </w:rPr>
        <w:t xml:space="preserve"> </w:t>
      </w:r>
      <w:r w:rsidRPr="00D15FFC">
        <w:rPr>
          <w:sz w:val="24"/>
          <w:szCs w:val="24"/>
        </w:rPr>
        <w:t>(2)</w:t>
      </w:r>
      <w:r w:rsidRPr="00D15FFC">
        <w:rPr>
          <w:spacing w:val="31"/>
          <w:sz w:val="24"/>
          <w:szCs w:val="24"/>
        </w:rPr>
        <w:t xml:space="preserve"> </w:t>
      </w:r>
      <w:r w:rsidRPr="00D15FFC">
        <w:rPr>
          <w:sz w:val="24"/>
          <w:szCs w:val="24"/>
        </w:rPr>
        <w:t>Semesters</w:t>
      </w:r>
      <w:r w:rsidRPr="00D15FFC">
        <w:rPr>
          <w:spacing w:val="28"/>
          <w:sz w:val="24"/>
          <w:szCs w:val="24"/>
        </w:rPr>
        <w:t xml:space="preserve"> </w:t>
      </w:r>
      <w:r w:rsidRPr="00D15FFC">
        <w:rPr>
          <w:sz w:val="24"/>
          <w:szCs w:val="24"/>
        </w:rPr>
        <w:t>and</w:t>
      </w:r>
      <w:r w:rsidRPr="00D15FFC">
        <w:rPr>
          <w:spacing w:val="29"/>
          <w:sz w:val="24"/>
          <w:szCs w:val="24"/>
        </w:rPr>
        <w:t xml:space="preserve"> </w:t>
      </w:r>
      <w:r w:rsidRPr="00D15FFC">
        <w:rPr>
          <w:sz w:val="24"/>
          <w:szCs w:val="24"/>
        </w:rPr>
        <w:t>a</w:t>
      </w:r>
      <w:r w:rsidRPr="00D15FFC">
        <w:rPr>
          <w:spacing w:val="-59"/>
          <w:sz w:val="24"/>
          <w:szCs w:val="24"/>
        </w:rPr>
        <w:t xml:space="preserve">       </w:t>
      </w:r>
      <w:r w:rsidRPr="00D15FFC">
        <w:rPr>
          <w:sz w:val="24"/>
          <w:szCs w:val="24"/>
        </w:rPr>
        <w:t>maximum of</w:t>
      </w:r>
      <w:r w:rsidRPr="00D15FFC">
        <w:rPr>
          <w:spacing w:val="-1"/>
          <w:sz w:val="24"/>
          <w:szCs w:val="24"/>
        </w:rPr>
        <w:t xml:space="preserve"> </w:t>
      </w:r>
      <w:r w:rsidRPr="00D15FFC">
        <w:rPr>
          <w:sz w:val="24"/>
          <w:szCs w:val="24"/>
        </w:rPr>
        <w:t>four</w:t>
      </w:r>
      <w:r w:rsidRPr="00D15FFC">
        <w:rPr>
          <w:spacing w:val="-1"/>
          <w:sz w:val="24"/>
          <w:szCs w:val="24"/>
        </w:rPr>
        <w:t xml:space="preserve"> </w:t>
      </w:r>
      <w:r w:rsidRPr="00D15FFC">
        <w:rPr>
          <w:sz w:val="24"/>
          <w:szCs w:val="24"/>
        </w:rPr>
        <w:t>(4)</w:t>
      </w:r>
      <w:r w:rsidRPr="00D15FFC">
        <w:rPr>
          <w:spacing w:val="1"/>
          <w:sz w:val="24"/>
          <w:szCs w:val="24"/>
        </w:rPr>
        <w:t xml:space="preserve"> </w:t>
      </w:r>
      <w:r w:rsidRPr="00D15FFC">
        <w:rPr>
          <w:sz w:val="24"/>
          <w:szCs w:val="24"/>
        </w:rPr>
        <w:t>Semesters.The</w:t>
      </w:r>
      <w:r w:rsidRPr="00D15FFC">
        <w:rPr>
          <w:spacing w:val="-4"/>
          <w:sz w:val="24"/>
          <w:szCs w:val="24"/>
        </w:rPr>
        <w:t xml:space="preserve"> </w:t>
      </w:r>
      <w:r w:rsidRPr="00D15FFC">
        <w:rPr>
          <w:sz w:val="24"/>
          <w:szCs w:val="24"/>
        </w:rPr>
        <w:t>duration</w:t>
      </w:r>
      <w:r w:rsidRPr="00D15FFC">
        <w:rPr>
          <w:spacing w:val="-1"/>
          <w:sz w:val="24"/>
          <w:szCs w:val="24"/>
        </w:rPr>
        <w:t xml:space="preserve"> </w:t>
      </w:r>
      <w:r w:rsidRPr="00D15FFC">
        <w:rPr>
          <w:sz w:val="24"/>
          <w:szCs w:val="24"/>
        </w:rPr>
        <w:t>of the</w:t>
      </w:r>
      <w:r w:rsidRPr="00D15FFC">
        <w:rPr>
          <w:spacing w:val="-3"/>
          <w:sz w:val="24"/>
          <w:szCs w:val="24"/>
        </w:rPr>
        <w:t xml:space="preserve"> </w:t>
      </w:r>
      <w:r w:rsidRPr="00D15FFC">
        <w:rPr>
          <w:sz w:val="24"/>
          <w:szCs w:val="24"/>
        </w:rPr>
        <w:t>Postgraduate</w:t>
      </w:r>
      <w:r w:rsidRPr="00D15FFC">
        <w:rPr>
          <w:spacing w:val="-3"/>
          <w:sz w:val="24"/>
          <w:szCs w:val="24"/>
        </w:rPr>
        <w:t xml:space="preserve"> </w:t>
      </w:r>
      <w:r w:rsidRPr="00D15FFC">
        <w:rPr>
          <w:sz w:val="24"/>
          <w:szCs w:val="24"/>
        </w:rPr>
        <w:t>Diploma Programme</w:t>
      </w:r>
      <w:r w:rsidRPr="00D15FFC">
        <w:rPr>
          <w:spacing w:val="-4"/>
          <w:sz w:val="24"/>
          <w:szCs w:val="24"/>
        </w:rPr>
        <w:t xml:space="preserve"> </w:t>
      </w:r>
      <w:r w:rsidRPr="00D15FFC">
        <w:rPr>
          <w:sz w:val="24"/>
          <w:szCs w:val="24"/>
        </w:rPr>
        <w:t>shall</w:t>
      </w:r>
      <w:r w:rsidRPr="00D15FFC">
        <w:rPr>
          <w:spacing w:val="-1"/>
          <w:sz w:val="24"/>
          <w:szCs w:val="24"/>
        </w:rPr>
        <w:t xml:space="preserve"> </w:t>
      </w:r>
      <w:r w:rsidRPr="00D15FFC">
        <w:rPr>
          <w:sz w:val="24"/>
          <w:szCs w:val="24"/>
        </w:rPr>
        <w:t>be:</w:t>
      </w:r>
    </w:p>
    <w:p w14:paraId="2E397022" w14:textId="77777777" w:rsidR="00DC65BE" w:rsidRPr="00D15FFC" w:rsidRDefault="00DC65BE" w:rsidP="0080440C">
      <w:pPr>
        <w:pStyle w:val="ListParagraph"/>
        <w:widowControl w:val="0"/>
        <w:numPr>
          <w:ilvl w:val="0"/>
          <w:numId w:val="18"/>
        </w:numPr>
        <w:tabs>
          <w:tab w:val="left" w:pos="1120"/>
          <w:tab w:val="left" w:pos="1121"/>
          <w:tab w:val="left" w:pos="3280"/>
          <w:tab w:val="left" w:pos="4000"/>
        </w:tabs>
        <w:autoSpaceDE w:val="0"/>
        <w:autoSpaceDN w:val="0"/>
        <w:spacing w:before="0" w:beforeAutospacing="0" w:after="0" w:line="240" w:lineRule="auto"/>
        <w:ind w:hanging="721"/>
        <w:contextualSpacing w:val="0"/>
        <w:jc w:val="both"/>
        <w:rPr>
          <w:rFonts w:ascii="Times New Roman" w:hAnsi="Times New Roman"/>
          <w:sz w:val="24"/>
          <w:szCs w:val="24"/>
        </w:rPr>
      </w:pPr>
      <w:r w:rsidRPr="00D15FFC">
        <w:rPr>
          <w:rFonts w:ascii="Times New Roman" w:hAnsi="Times New Roman"/>
          <w:b/>
          <w:sz w:val="24"/>
          <w:szCs w:val="24"/>
        </w:rPr>
        <w:t>Regular</w:t>
      </w:r>
      <w:r w:rsidRPr="00D15FFC">
        <w:rPr>
          <w:rFonts w:ascii="Times New Roman" w:hAnsi="Times New Roman"/>
          <w:b/>
          <w:spacing w:val="-2"/>
          <w:sz w:val="24"/>
          <w:szCs w:val="24"/>
        </w:rPr>
        <w:t xml:space="preserve"> </w:t>
      </w:r>
      <w:r w:rsidRPr="00D15FFC">
        <w:rPr>
          <w:rFonts w:ascii="Times New Roman" w:hAnsi="Times New Roman"/>
          <w:sz w:val="24"/>
          <w:szCs w:val="24"/>
        </w:rPr>
        <w:t>(Full</w:t>
      </w:r>
      <w:r w:rsidRPr="00D15FFC">
        <w:rPr>
          <w:rFonts w:ascii="Times New Roman" w:hAnsi="Times New Roman"/>
          <w:spacing w:val="-3"/>
          <w:sz w:val="24"/>
          <w:szCs w:val="24"/>
        </w:rPr>
        <w:t xml:space="preserve"> </w:t>
      </w:r>
      <w:r w:rsidRPr="00D15FFC">
        <w:rPr>
          <w:rFonts w:ascii="Times New Roman" w:hAnsi="Times New Roman"/>
          <w:sz w:val="24"/>
          <w:szCs w:val="24"/>
        </w:rPr>
        <w:t>Time)</w:t>
      </w:r>
      <w:r w:rsidRPr="00D15FFC">
        <w:rPr>
          <w:rFonts w:ascii="Times New Roman" w:hAnsi="Times New Roman"/>
          <w:sz w:val="24"/>
          <w:szCs w:val="24"/>
        </w:rPr>
        <w:tab/>
        <w:t>-</w:t>
      </w:r>
      <w:r w:rsidRPr="00D15FFC">
        <w:rPr>
          <w:rFonts w:ascii="Times New Roman" w:hAnsi="Times New Roman"/>
          <w:sz w:val="24"/>
          <w:szCs w:val="24"/>
        </w:rPr>
        <w:tab/>
        <w:t>2</w:t>
      </w:r>
      <w:r w:rsidRPr="00D15FFC">
        <w:rPr>
          <w:rFonts w:ascii="Times New Roman" w:hAnsi="Times New Roman"/>
          <w:spacing w:val="-1"/>
          <w:sz w:val="24"/>
          <w:szCs w:val="24"/>
        </w:rPr>
        <w:t xml:space="preserve"> </w:t>
      </w:r>
      <w:r w:rsidRPr="00D15FFC">
        <w:rPr>
          <w:rFonts w:ascii="Times New Roman" w:hAnsi="Times New Roman"/>
          <w:sz w:val="24"/>
          <w:szCs w:val="24"/>
        </w:rPr>
        <w:t>Semesters</w:t>
      </w:r>
      <w:r w:rsidRPr="00D15FFC">
        <w:rPr>
          <w:rFonts w:ascii="Times New Roman" w:hAnsi="Times New Roman"/>
          <w:spacing w:val="-2"/>
          <w:sz w:val="24"/>
          <w:szCs w:val="24"/>
        </w:rPr>
        <w:t xml:space="preserve"> </w:t>
      </w:r>
      <w:r w:rsidRPr="00D15FFC">
        <w:rPr>
          <w:rFonts w:ascii="Times New Roman" w:hAnsi="Times New Roman"/>
          <w:sz w:val="24"/>
          <w:szCs w:val="24"/>
        </w:rPr>
        <w:t>(minimum)</w:t>
      </w:r>
    </w:p>
    <w:p w14:paraId="6C8FA1BD" w14:textId="77777777" w:rsidR="00DC65BE" w:rsidRPr="00D15FFC" w:rsidRDefault="00DC65BE" w:rsidP="00DC65BE">
      <w:pPr>
        <w:pStyle w:val="BodyText"/>
        <w:tabs>
          <w:tab w:val="left" w:pos="4000"/>
        </w:tabs>
        <w:ind w:left="3281"/>
        <w:jc w:val="both"/>
        <w:rPr>
          <w:sz w:val="24"/>
          <w:szCs w:val="24"/>
        </w:rPr>
      </w:pPr>
      <w:r w:rsidRPr="00D15FFC">
        <w:rPr>
          <w:sz w:val="24"/>
          <w:szCs w:val="24"/>
        </w:rPr>
        <w:t>-</w:t>
      </w:r>
      <w:r w:rsidRPr="00D15FFC">
        <w:rPr>
          <w:sz w:val="24"/>
          <w:szCs w:val="24"/>
        </w:rPr>
        <w:tab/>
        <w:t>4</w:t>
      </w:r>
      <w:r w:rsidRPr="00D15FFC">
        <w:rPr>
          <w:spacing w:val="-2"/>
          <w:sz w:val="24"/>
          <w:szCs w:val="24"/>
        </w:rPr>
        <w:t xml:space="preserve"> </w:t>
      </w:r>
      <w:r w:rsidRPr="00D15FFC">
        <w:rPr>
          <w:sz w:val="24"/>
          <w:szCs w:val="24"/>
        </w:rPr>
        <w:t>Semesters</w:t>
      </w:r>
      <w:r w:rsidRPr="00D15FFC">
        <w:rPr>
          <w:spacing w:val="-2"/>
          <w:sz w:val="24"/>
          <w:szCs w:val="24"/>
        </w:rPr>
        <w:t xml:space="preserve"> </w:t>
      </w:r>
      <w:r w:rsidRPr="00D15FFC">
        <w:rPr>
          <w:sz w:val="24"/>
          <w:szCs w:val="24"/>
        </w:rPr>
        <w:t>(maximum)</w:t>
      </w:r>
    </w:p>
    <w:p w14:paraId="5D3CC43F" w14:textId="77777777" w:rsidR="00DC65BE" w:rsidRPr="00D15FFC" w:rsidRDefault="00DC65BE" w:rsidP="0080440C">
      <w:pPr>
        <w:pStyle w:val="ListParagraph"/>
        <w:widowControl w:val="0"/>
        <w:numPr>
          <w:ilvl w:val="0"/>
          <w:numId w:val="18"/>
        </w:numPr>
        <w:tabs>
          <w:tab w:val="left" w:pos="1161"/>
          <w:tab w:val="left" w:pos="1162"/>
          <w:tab w:val="left" w:pos="2858"/>
        </w:tabs>
        <w:autoSpaceDE w:val="0"/>
        <w:autoSpaceDN w:val="0"/>
        <w:spacing w:before="0" w:beforeAutospacing="0" w:after="0" w:line="240" w:lineRule="auto"/>
        <w:ind w:left="1161" w:hanging="762"/>
        <w:contextualSpacing w:val="0"/>
        <w:jc w:val="both"/>
        <w:rPr>
          <w:rFonts w:ascii="Times New Roman" w:hAnsi="Times New Roman"/>
          <w:sz w:val="24"/>
          <w:szCs w:val="24"/>
        </w:rPr>
      </w:pPr>
      <w:r w:rsidRPr="00D15FFC">
        <w:rPr>
          <w:rFonts w:ascii="Times New Roman" w:hAnsi="Times New Roman"/>
          <w:b/>
          <w:sz w:val="24"/>
          <w:szCs w:val="24"/>
        </w:rPr>
        <w:t>Sandwich</w:t>
      </w:r>
      <w:r w:rsidRPr="00D15FFC">
        <w:rPr>
          <w:rFonts w:ascii="Times New Roman" w:hAnsi="Times New Roman"/>
          <w:sz w:val="24"/>
          <w:szCs w:val="24"/>
        </w:rPr>
        <w:t>:</w:t>
      </w:r>
      <w:r w:rsidRPr="00D15FFC">
        <w:rPr>
          <w:rFonts w:ascii="Times New Roman" w:hAnsi="Times New Roman"/>
          <w:sz w:val="24"/>
          <w:szCs w:val="24"/>
        </w:rPr>
        <w:tab/>
        <w:t>A</w:t>
      </w:r>
      <w:r w:rsidRPr="00D15FFC">
        <w:rPr>
          <w:rFonts w:ascii="Times New Roman" w:hAnsi="Times New Roman"/>
          <w:spacing w:val="-4"/>
          <w:sz w:val="24"/>
          <w:szCs w:val="24"/>
        </w:rPr>
        <w:t xml:space="preserve"> </w:t>
      </w:r>
      <w:r w:rsidRPr="00D15FFC">
        <w:rPr>
          <w:rFonts w:ascii="Times New Roman" w:hAnsi="Times New Roman"/>
          <w:sz w:val="24"/>
          <w:szCs w:val="24"/>
        </w:rPr>
        <w:t>minimum</w:t>
      </w:r>
      <w:r w:rsidRPr="00D15FFC">
        <w:rPr>
          <w:rFonts w:ascii="Times New Roman" w:hAnsi="Times New Roman"/>
          <w:spacing w:val="-2"/>
          <w:sz w:val="24"/>
          <w:szCs w:val="24"/>
        </w:rPr>
        <w:t xml:space="preserve"> </w:t>
      </w:r>
      <w:r w:rsidRPr="00D15FFC">
        <w:rPr>
          <w:rFonts w:ascii="Times New Roman" w:hAnsi="Times New Roman"/>
          <w:sz w:val="24"/>
          <w:szCs w:val="24"/>
        </w:rPr>
        <w:t>of</w:t>
      </w:r>
      <w:r w:rsidRPr="00D15FFC">
        <w:rPr>
          <w:rFonts w:ascii="Times New Roman" w:hAnsi="Times New Roman"/>
          <w:spacing w:val="1"/>
          <w:sz w:val="24"/>
          <w:szCs w:val="24"/>
        </w:rPr>
        <w:t xml:space="preserve"> </w:t>
      </w:r>
      <w:r w:rsidRPr="00D15FFC">
        <w:rPr>
          <w:rFonts w:ascii="Times New Roman" w:hAnsi="Times New Roman"/>
          <w:sz w:val="24"/>
          <w:szCs w:val="24"/>
        </w:rPr>
        <w:t>2</w:t>
      </w:r>
      <w:r w:rsidRPr="00D15FFC">
        <w:rPr>
          <w:rFonts w:ascii="Times New Roman" w:hAnsi="Times New Roman"/>
          <w:spacing w:val="-1"/>
          <w:sz w:val="24"/>
          <w:szCs w:val="24"/>
        </w:rPr>
        <w:t xml:space="preserve"> </w:t>
      </w:r>
      <w:r w:rsidRPr="00D15FFC">
        <w:rPr>
          <w:rFonts w:ascii="Times New Roman" w:hAnsi="Times New Roman"/>
          <w:sz w:val="24"/>
          <w:szCs w:val="24"/>
        </w:rPr>
        <w:t>long vacations</w:t>
      </w:r>
      <w:r w:rsidRPr="00D15FFC">
        <w:rPr>
          <w:rFonts w:ascii="Times New Roman" w:hAnsi="Times New Roman"/>
          <w:spacing w:val="-1"/>
          <w:sz w:val="24"/>
          <w:szCs w:val="24"/>
        </w:rPr>
        <w:t xml:space="preserve"> </w:t>
      </w:r>
      <w:r w:rsidRPr="00D15FFC">
        <w:rPr>
          <w:rFonts w:ascii="Times New Roman" w:hAnsi="Times New Roman"/>
          <w:sz w:val="24"/>
          <w:szCs w:val="24"/>
        </w:rPr>
        <w:t>and</w:t>
      </w:r>
      <w:r w:rsidRPr="00D15FFC">
        <w:rPr>
          <w:rFonts w:ascii="Times New Roman" w:hAnsi="Times New Roman"/>
          <w:spacing w:val="-3"/>
          <w:sz w:val="24"/>
          <w:szCs w:val="24"/>
        </w:rPr>
        <w:t xml:space="preserve"> </w:t>
      </w:r>
      <w:r w:rsidRPr="00D15FFC">
        <w:rPr>
          <w:rFonts w:ascii="Times New Roman" w:hAnsi="Times New Roman"/>
          <w:sz w:val="24"/>
          <w:szCs w:val="24"/>
        </w:rPr>
        <w:t>a</w:t>
      </w:r>
      <w:r w:rsidRPr="00D15FFC">
        <w:rPr>
          <w:rFonts w:ascii="Times New Roman" w:hAnsi="Times New Roman"/>
          <w:spacing w:val="-3"/>
          <w:sz w:val="24"/>
          <w:szCs w:val="24"/>
        </w:rPr>
        <w:t xml:space="preserve"> </w:t>
      </w:r>
      <w:r w:rsidRPr="00D15FFC">
        <w:rPr>
          <w:rFonts w:ascii="Times New Roman" w:hAnsi="Times New Roman"/>
          <w:sz w:val="24"/>
          <w:szCs w:val="24"/>
        </w:rPr>
        <w:t>maximum</w:t>
      </w:r>
      <w:r w:rsidRPr="00D15FFC">
        <w:rPr>
          <w:rFonts w:ascii="Times New Roman" w:hAnsi="Times New Roman"/>
          <w:spacing w:val="-2"/>
          <w:sz w:val="24"/>
          <w:szCs w:val="24"/>
        </w:rPr>
        <w:t xml:space="preserve"> </w:t>
      </w:r>
      <w:r w:rsidRPr="00D15FFC">
        <w:rPr>
          <w:rFonts w:ascii="Times New Roman" w:hAnsi="Times New Roman"/>
          <w:sz w:val="24"/>
          <w:szCs w:val="24"/>
        </w:rPr>
        <w:t>of</w:t>
      </w:r>
      <w:r w:rsidRPr="00D15FFC">
        <w:rPr>
          <w:rFonts w:ascii="Times New Roman" w:hAnsi="Times New Roman"/>
          <w:spacing w:val="2"/>
          <w:sz w:val="24"/>
          <w:szCs w:val="24"/>
        </w:rPr>
        <w:t xml:space="preserve"> </w:t>
      </w:r>
      <w:r w:rsidRPr="00D15FFC">
        <w:rPr>
          <w:rFonts w:ascii="Times New Roman" w:hAnsi="Times New Roman"/>
          <w:sz w:val="24"/>
          <w:szCs w:val="24"/>
        </w:rPr>
        <w:t>4</w:t>
      </w:r>
      <w:r w:rsidRPr="00D15FFC">
        <w:rPr>
          <w:rFonts w:ascii="Times New Roman" w:hAnsi="Times New Roman"/>
          <w:spacing w:val="-3"/>
          <w:sz w:val="24"/>
          <w:szCs w:val="24"/>
        </w:rPr>
        <w:t xml:space="preserve"> </w:t>
      </w:r>
      <w:r w:rsidRPr="00D15FFC">
        <w:rPr>
          <w:rFonts w:ascii="Times New Roman" w:hAnsi="Times New Roman"/>
          <w:sz w:val="24"/>
          <w:szCs w:val="24"/>
        </w:rPr>
        <w:t>long</w:t>
      </w:r>
      <w:r w:rsidRPr="00D15FFC">
        <w:rPr>
          <w:rFonts w:ascii="Times New Roman" w:hAnsi="Times New Roman"/>
          <w:spacing w:val="4"/>
          <w:sz w:val="24"/>
          <w:szCs w:val="24"/>
        </w:rPr>
        <w:t xml:space="preserve"> </w:t>
      </w:r>
      <w:r w:rsidRPr="00D15FFC">
        <w:rPr>
          <w:rFonts w:ascii="Times New Roman" w:hAnsi="Times New Roman"/>
          <w:sz w:val="24"/>
          <w:szCs w:val="24"/>
        </w:rPr>
        <w:t>vacations</w:t>
      </w:r>
    </w:p>
    <w:p w14:paraId="7F419700" w14:textId="77777777" w:rsidR="00DC65BE" w:rsidRPr="00D15FFC" w:rsidRDefault="00DC65BE" w:rsidP="00DC65BE">
      <w:pPr>
        <w:tabs>
          <w:tab w:val="left" w:pos="1161"/>
          <w:tab w:val="left" w:pos="1162"/>
          <w:tab w:val="left" w:pos="2858"/>
        </w:tabs>
        <w:jc w:val="both"/>
        <w:rPr>
          <w:rFonts w:ascii="Times New Roman" w:hAnsi="Times New Roman"/>
          <w:sz w:val="24"/>
          <w:szCs w:val="24"/>
        </w:rPr>
      </w:pPr>
    </w:p>
    <w:p w14:paraId="124ACD58" w14:textId="77777777" w:rsidR="00DC65BE" w:rsidRPr="00D15FFC" w:rsidRDefault="00DC65BE" w:rsidP="00DC65BE">
      <w:pPr>
        <w:jc w:val="both"/>
        <w:rPr>
          <w:rFonts w:ascii="Times New Roman" w:hAnsi="Times New Roman"/>
          <w:b/>
          <w:sz w:val="24"/>
          <w:szCs w:val="24"/>
        </w:rPr>
      </w:pPr>
    </w:p>
    <w:p w14:paraId="5AB463A3" w14:textId="77777777" w:rsidR="00DC65BE" w:rsidRPr="00D15FFC" w:rsidRDefault="00DC65BE" w:rsidP="0080440C">
      <w:pPr>
        <w:pStyle w:val="ListParagraph"/>
        <w:widowControl w:val="0"/>
        <w:numPr>
          <w:ilvl w:val="1"/>
          <w:numId w:val="33"/>
        </w:numPr>
        <w:autoSpaceDE w:val="0"/>
        <w:autoSpaceDN w:val="0"/>
        <w:spacing w:before="0" w:beforeAutospacing="0" w:after="0" w:line="240" w:lineRule="auto"/>
        <w:contextualSpacing w:val="0"/>
        <w:jc w:val="both"/>
        <w:rPr>
          <w:rFonts w:ascii="Times New Roman" w:hAnsi="Times New Roman"/>
          <w:b/>
          <w:sz w:val="24"/>
          <w:szCs w:val="24"/>
        </w:rPr>
      </w:pPr>
      <w:r w:rsidRPr="00D15FFC">
        <w:rPr>
          <w:rFonts w:ascii="Times New Roman" w:hAnsi="Times New Roman"/>
          <w:b/>
          <w:sz w:val="24"/>
          <w:szCs w:val="24"/>
        </w:rPr>
        <w:t>REQUIREMENTS FOR GRADUATION</w:t>
      </w:r>
    </w:p>
    <w:p w14:paraId="555F46AB"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 xml:space="preserve">A student must have taken a minimum of 24 units or maximum of 30 units course to be awarded the Postgraduate Diploma in Social Policy </w:t>
      </w:r>
    </w:p>
    <w:p w14:paraId="4A802D4B" w14:textId="77777777" w:rsidR="00DC65BE" w:rsidRPr="00D15FFC" w:rsidRDefault="00DC65BE" w:rsidP="00DC65BE">
      <w:pPr>
        <w:jc w:val="both"/>
        <w:rPr>
          <w:rFonts w:ascii="Times New Roman" w:hAnsi="Times New Roman"/>
          <w:b/>
          <w:sz w:val="24"/>
          <w:szCs w:val="24"/>
        </w:rPr>
      </w:pPr>
      <w:r w:rsidRPr="00D15FFC">
        <w:rPr>
          <w:rFonts w:ascii="Times New Roman" w:hAnsi="Times New Roman"/>
          <w:b/>
          <w:sz w:val="24"/>
          <w:szCs w:val="24"/>
        </w:rPr>
        <w:t>STRESS</w:t>
      </w:r>
      <w:r w:rsidRPr="00D15FFC">
        <w:rPr>
          <w:rFonts w:ascii="Times New Roman" w:hAnsi="Times New Roman"/>
          <w:b/>
          <w:spacing w:val="-2"/>
          <w:sz w:val="24"/>
          <w:szCs w:val="24"/>
        </w:rPr>
        <w:t xml:space="preserve"> </w:t>
      </w:r>
      <w:r w:rsidRPr="00D15FFC">
        <w:rPr>
          <w:rFonts w:ascii="Times New Roman" w:hAnsi="Times New Roman"/>
          <w:b/>
          <w:sz w:val="24"/>
          <w:szCs w:val="24"/>
        </w:rPr>
        <w:t>AREAS</w:t>
      </w:r>
    </w:p>
    <w:p w14:paraId="32566931" w14:textId="77777777" w:rsidR="00DC65BE" w:rsidRPr="00D15FFC" w:rsidRDefault="00DC65BE" w:rsidP="00DC65BE">
      <w:pPr>
        <w:pStyle w:val="BodyText"/>
        <w:tabs>
          <w:tab w:val="left" w:pos="6881"/>
        </w:tabs>
        <w:jc w:val="both"/>
        <w:rPr>
          <w:sz w:val="24"/>
          <w:szCs w:val="24"/>
        </w:rPr>
      </w:pPr>
      <w:r w:rsidRPr="00D15FFC">
        <w:rPr>
          <w:sz w:val="24"/>
          <w:szCs w:val="24"/>
        </w:rPr>
        <w:t>Foundation</w:t>
      </w:r>
      <w:r w:rsidRPr="00D15FFC">
        <w:rPr>
          <w:spacing w:val="-1"/>
          <w:sz w:val="24"/>
          <w:szCs w:val="24"/>
        </w:rPr>
        <w:t xml:space="preserve"> </w:t>
      </w:r>
      <w:r w:rsidRPr="00D15FFC">
        <w:rPr>
          <w:sz w:val="24"/>
          <w:szCs w:val="24"/>
        </w:rPr>
        <w:t>Courses</w:t>
      </w:r>
      <w:r w:rsidRPr="00D15FFC">
        <w:rPr>
          <w:sz w:val="24"/>
          <w:szCs w:val="24"/>
        </w:rPr>
        <w:tab/>
        <w:t>0</w:t>
      </w:r>
    </w:p>
    <w:p w14:paraId="380E5990" w14:textId="77777777" w:rsidR="00DC65BE" w:rsidRPr="00D15FFC" w:rsidRDefault="00DC65BE" w:rsidP="00DC65BE">
      <w:pPr>
        <w:pStyle w:val="BodyText"/>
        <w:tabs>
          <w:tab w:val="right" w:pos="7004"/>
        </w:tabs>
        <w:jc w:val="both"/>
        <w:rPr>
          <w:sz w:val="24"/>
          <w:szCs w:val="24"/>
        </w:rPr>
      </w:pPr>
      <w:r w:rsidRPr="00D15FFC">
        <w:rPr>
          <w:sz w:val="24"/>
          <w:szCs w:val="24"/>
        </w:rPr>
        <w:t>Theory</w:t>
      </w:r>
      <w:r w:rsidRPr="00D15FFC">
        <w:rPr>
          <w:sz w:val="24"/>
          <w:szCs w:val="24"/>
        </w:rPr>
        <w:tab/>
        <w:t>1</w:t>
      </w:r>
    </w:p>
    <w:p w14:paraId="198EBE35" w14:textId="77777777" w:rsidR="00DC65BE" w:rsidRPr="00D15FFC" w:rsidRDefault="00DC65BE" w:rsidP="00DC65BE">
      <w:pPr>
        <w:pStyle w:val="BodyText"/>
        <w:tabs>
          <w:tab w:val="right" w:pos="7004"/>
        </w:tabs>
        <w:jc w:val="both"/>
        <w:rPr>
          <w:sz w:val="24"/>
          <w:szCs w:val="24"/>
        </w:rPr>
      </w:pPr>
      <w:r w:rsidRPr="00D15FFC">
        <w:rPr>
          <w:sz w:val="24"/>
          <w:szCs w:val="24"/>
        </w:rPr>
        <w:t>Policy</w:t>
      </w:r>
      <w:r w:rsidRPr="00D15FFC">
        <w:rPr>
          <w:sz w:val="24"/>
          <w:szCs w:val="24"/>
        </w:rPr>
        <w:tab/>
        <w:t>2</w:t>
      </w:r>
    </w:p>
    <w:p w14:paraId="1423C961" w14:textId="77777777" w:rsidR="00DC65BE" w:rsidRPr="00D15FFC" w:rsidRDefault="00DC65BE" w:rsidP="00DC65BE">
      <w:pPr>
        <w:pStyle w:val="BodyText"/>
        <w:tabs>
          <w:tab w:val="right" w:pos="7004"/>
        </w:tabs>
        <w:jc w:val="both"/>
        <w:rPr>
          <w:sz w:val="24"/>
          <w:szCs w:val="24"/>
        </w:rPr>
      </w:pPr>
      <w:r w:rsidRPr="00D15FFC">
        <w:rPr>
          <w:sz w:val="24"/>
          <w:szCs w:val="24"/>
        </w:rPr>
        <w:t>Planning</w:t>
      </w:r>
      <w:r w:rsidRPr="00D15FFC">
        <w:rPr>
          <w:spacing w:val="1"/>
          <w:sz w:val="24"/>
          <w:szCs w:val="24"/>
        </w:rPr>
        <w:t xml:space="preserve"> </w:t>
      </w:r>
      <w:r w:rsidRPr="00D15FFC">
        <w:rPr>
          <w:sz w:val="24"/>
          <w:szCs w:val="24"/>
        </w:rPr>
        <w:t>and Management</w:t>
      </w:r>
      <w:r w:rsidRPr="00D15FFC">
        <w:rPr>
          <w:sz w:val="24"/>
          <w:szCs w:val="24"/>
        </w:rPr>
        <w:tab/>
        <w:t>3</w:t>
      </w:r>
    </w:p>
    <w:p w14:paraId="3BF144B6" w14:textId="77777777" w:rsidR="00DC65BE" w:rsidRPr="00D15FFC" w:rsidRDefault="00DC65BE" w:rsidP="00DC65BE">
      <w:pPr>
        <w:pStyle w:val="BodyText"/>
        <w:tabs>
          <w:tab w:val="right" w:pos="7004"/>
        </w:tabs>
        <w:jc w:val="both"/>
        <w:rPr>
          <w:sz w:val="24"/>
          <w:szCs w:val="24"/>
        </w:rPr>
      </w:pPr>
      <w:r w:rsidRPr="00D15FFC">
        <w:rPr>
          <w:sz w:val="24"/>
          <w:szCs w:val="24"/>
        </w:rPr>
        <w:t>Economics</w:t>
      </w:r>
      <w:r w:rsidRPr="00D15FFC">
        <w:rPr>
          <w:sz w:val="24"/>
          <w:szCs w:val="24"/>
        </w:rPr>
        <w:tab/>
        <w:t>4</w:t>
      </w:r>
    </w:p>
    <w:p w14:paraId="31E5D5FB" w14:textId="77777777" w:rsidR="00DC65BE" w:rsidRPr="00D15FFC" w:rsidRDefault="00DC65BE" w:rsidP="00DC65BE">
      <w:pPr>
        <w:pStyle w:val="BodyText"/>
        <w:tabs>
          <w:tab w:val="right" w:pos="7004"/>
        </w:tabs>
        <w:jc w:val="both"/>
        <w:rPr>
          <w:sz w:val="24"/>
          <w:szCs w:val="24"/>
        </w:rPr>
      </w:pPr>
      <w:r w:rsidRPr="00D15FFC">
        <w:rPr>
          <w:sz w:val="24"/>
          <w:szCs w:val="24"/>
        </w:rPr>
        <w:t>Monitoring</w:t>
      </w:r>
      <w:r w:rsidRPr="00D15FFC">
        <w:rPr>
          <w:spacing w:val="-1"/>
          <w:sz w:val="24"/>
          <w:szCs w:val="24"/>
        </w:rPr>
        <w:t xml:space="preserve"> </w:t>
      </w:r>
      <w:r w:rsidRPr="00D15FFC">
        <w:rPr>
          <w:sz w:val="24"/>
          <w:szCs w:val="24"/>
        </w:rPr>
        <w:t>and Evaluation</w:t>
      </w:r>
      <w:r w:rsidRPr="00D15FFC">
        <w:rPr>
          <w:sz w:val="24"/>
          <w:szCs w:val="24"/>
        </w:rPr>
        <w:tab/>
        <w:t>5</w:t>
      </w:r>
    </w:p>
    <w:p w14:paraId="594ECC2F" w14:textId="77777777" w:rsidR="00DC65BE" w:rsidRPr="00D15FFC" w:rsidRDefault="00DC65BE" w:rsidP="00DC65BE">
      <w:pPr>
        <w:pStyle w:val="BodyText"/>
        <w:tabs>
          <w:tab w:val="right" w:pos="7004"/>
        </w:tabs>
        <w:jc w:val="both"/>
        <w:rPr>
          <w:sz w:val="24"/>
          <w:szCs w:val="24"/>
        </w:rPr>
      </w:pPr>
      <w:r w:rsidRPr="00D15FFC">
        <w:rPr>
          <w:sz w:val="24"/>
          <w:szCs w:val="24"/>
        </w:rPr>
        <w:t>Population</w:t>
      </w:r>
      <w:r w:rsidRPr="00D15FFC">
        <w:rPr>
          <w:spacing w:val="-1"/>
          <w:sz w:val="24"/>
          <w:szCs w:val="24"/>
        </w:rPr>
        <w:t xml:space="preserve"> </w:t>
      </w:r>
      <w:r w:rsidRPr="00D15FFC">
        <w:rPr>
          <w:sz w:val="24"/>
          <w:szCs w:val="24"/>
        </w:rPr>
        <w:t>and Demography</w:t>
      </w:r>
      <w:r w:rsidRPr="00D15FFC">
        <w:rPr>
          <w:sz w:val="24"/>
          <w:szCs w:val="24"/>
        </w:rPr>
        <w:tab/>
        <w:t>6</w:t>
      </w:r>
    </w:p>
    <w:p w14:paraId="3EFC0449" w14:textId="77777777" w:rsidR="00DC65BE" w:rsidRPr="00D15FFC" w:rsidRDefault="00DC65BE" w:rsidP="00DC65BE">
      <w:pPr>
        <w:pStyle w:val="BodyText"/>
        <w:tabs>
          <w:tab w:val="right" w:pos="7004"/>
        </w:tabs>
        <w:jc w:val="both"/>
        <w:rPr>
          <w:sz w:val="24"/>
          <w:szCs w:val="24"/>
        </w:rPr>
      </w:pPr>
      <w:r w:rsidRPr="00D15FFC">
        <w:rPr>
          <w:sz w:val="24"/>
          <w:szCs w:val="24"/>
        </w:rPr>
        <w:t>Poverty</w:t>
      </w:r>
      <w:r w:rsidRPr="00D15FFC">
        <w:rPr>
          <w:sz w:val="24"/>
          <w:szCs w:val="24"/>
        </w:rPr>
        <w:tab/>
        <w:t>7</w:t>
      </w:r>
    </w:p>
    <w:p w14:paraId="653D3CDC" w14:textId="77777777" w:rsidR="00DC65BE" w:rsidRPr="00D15FFC" w:rsidRDefault="00DC65BE" w:rsidP="00DC65BE">
      <w:pPr>
        <w:pStyle w:val="BodyText"/>
        <w:tabs>
          <w:tab w:val="right" w:pos="7004"/>
        </w:tabs>
        <w:jc w:val="both"/>
        <w:rPr>
          <w:sz w:val="24"/>
          <w:szCs w:val="24"/>
        </w:rPr>
      </w:pPr>
      <w:r w:rsidRPr="00D15FFC">
        <w:rPr>
          <w:sz w:val="24"/>
          <w:szCs w:val="24"/>
        </w:rPr>
        <w:t>Research</w:t>
      </w:r>
    </w:p>
    <w:p w14:paraId="3F18294C" w14:textId="77777777" w:rsidR="00DC65BE" w:rsidRPr="00D15FFC" w:rsidRDefault="00DC65BE" w:rsidP="00DC65BE">
      <w:pPr>
        <w:pStyle w:val="BodyText"/>
        <w:tabs>
          <w:tab w:val="right" w:pos="7004"/>
        </w:tabs>
        <w:jc w:val="both"/>
        <w:rPr>
          <w:sz w:val="24"/>
          <w:szCs w:val="24"/>
        </w:rPr>
      </w:pPr>
    </w:p>
    <w:p w14:paraId="1CF50F6B" w14:textId="77777777" w:rsidR="00DC65BE" w:rsidRPr="00D15FFC" w:rsidRDefault="00DC65BE" w:rsidP="00DC65BE">
      <w:pPr>
        <w:ind w:right="4875"/>
        <w:jc w:val="both"/>
        <w:rPr>
          <w:rFonts w:ascii="Times New Roman" w:hAnsi="Times New Roman"/>
          <w:b/>
          <w:sz w:val="24"/>
          <w:szCs w:val="24"/>
        </w:rPr>
      </w:pPr>
      <w:r w:rsidRPr="00D15FFC">
        <w:rPr>
          <w:rFonts w:ascii="Times New Roman" w:hAnsi="Times New Roman"/>
          <w:b/>
          <w:sz w:val="24"/>
          <w:szCs w:val="24"/>
        </w:rPr>
        <w:lastRenderedPageBreak/>
        <w:t>PROGRAMME</w:t>
      </w:r>
      <w:r w:rsidRPr="00D15FFC">
        <w:rPr>
          <w:rFonts w:ascii="Times New Roman" w:hAnsi="Times New Roman"/>
          <w:b/>
          <w:spacing w:val="-1"/>
          <w:sz w:val="24"/>
          <w:szCs w:val="24"/>
        </w:rPr>
        <w:t xml:space="preserve"> </w:t>
      </w:r>
      <w:r w:rsidRPr="00D15FFC">
        <w:rPr>
          <w:rFonts w:ascii="Times New Roman" w:hAnsi="Times New Roman"/>
          <w:b/>
          <w:sz w:val="24"/>
          <w:szCs w:val="24"/>
        </w:rPr>
        <w:t>OUTLINE</w:t>
      </w:r>
    </w:p>
    <w:tbl>
      <w:tblPr>
        <w:tblW w:w="0" w:type="auto"/>
        <w:tblLayout w:type="fixed"/>
        <w:tblCellMar>
          <w:left w:w="0" w:type="dxa"/>
          <w:right w:w="0" w:type="dxa"/>
        </w:tblCellMar>
        <w:tblLook w:val="01E0" w:firstRow="1" w:lastRow="1" w:firstColumn="1" w:lastColumn="1" w:noHBand="0" w:noVBand="0"/>
      </w:tblPr>
      <w:tblGrid>
        <w:gridCol w:w="1827"/>
        <w:gridCol w:w="5363"/>
        <w:gridCol w:w="309"/>
      </w:tblGrid>
      <w:tr w:rsidR="00DC65BE" w:rsidRPr="00D15FFC" w14:paraId="7B741A73" w14:textId="77777777" w:rsidTr="00D15FFC">
        <w:trPr>
          <w:trHeight w:val="413"/>
        </w:trPr>
        <w:tc>
          <w:tcPr>
            <w:tcW w:w="1827" w:type="dxa"/>
          </w:tcPr>
          <w:p w14:paraId="15AB6FF1" w14:textId="77777777" w:rsidR="00DC65BE" w:rsidRPr="00D15FFC" w:rsidRDefault="00DC65BE" w:rsidP="00651040">
            <w:pPr>
              <w:pStyle w:val="TableParagraph"/>
              <w:jc w:val="both"/>
              <w:rPr>
                <w:b/>
                <w:sz w:val="24"/>
                <w:szCs w:val="24"/>
              </w:rPr>
            </w:pPr>
            <w:r w:rsidRPr="00D15FFC">
              <w:rPr>
                <w:b/>
                <w:sz w:val="24"/>
                <w:szCs w:val="24"/>
              </w:rPr>
              <w:t>COURSE</w:t>
            </w:r>
            <w:r w:rsidRPr="00D15FFC">
              <w:rPr>
                <w:b/>
                <w:spacing w:val="-2"/>
                <w:sz w:val="24"/>
                <w:szCs w:val="24"/>
              </w:rPr>
              <w:t xml:space="preserve"> </w:t>
            </w:r>
            <w:r w:rsidRPr="00D15FFC">
              <w:rPr>
                <w:b/>
                <w:sz w:val="24"/>
                <w:szCs w:val="24"/>
              </w:rPr>
              <w:t>NO.</w:t>
            </w:r>
          </w:p>
        </w:tc>
        <w:tc>
          <w:tcPr>
            <w:tcW w:w="5363" w:type="dxa"/>
          </w:tcPr>
          <w:p w14:paraId="6CF22C58" w14:textId="77777777" w:rsidR="00DC65BE" w:rsidRPr="00D15FFC" w:rsidRDefault="00DC65BE" w:rsidP="00651040">
            <w:pPr>
              <w:pStyle w:val="TableParagraph"/>
              <w:tabs>
                <w:tab w:val="left" w:pos="4413"/>
              </w:tabs>
              <w:ind w:left="382"/>
              <w:jc w:val="both"/>
              <w:rPr>
                <w:b/>
                <w:sz w:val="24"/>
                <w:szCs w:val="24"/>
              </w:rPr>
            </w:pPr>
            <w:r w:rsidRPr="00D15FFC">
              <w:rPr>
                <w:b/>
                <w:sz w:val="24"/>
                <w:szCs w:val="24"/>
              </w:rPr>
              <w:t>COURSE</w:t>
            </w:r>
            <w:r w:rsidRPr="00D15FFC">
              <w:rPr>
                <w:b/>
                <w:spacing w:val="-3"/>
                <w:sz w:val="24"/>
                <w:szCs w:val="24"/>
              </w:rPr>
              <w:t xml:space="preserve"> </w:t>
            </w:r>
            <w:r w:rsidRPr="00D15FFC">
              <w:rPr>
                <w:b/>
                <w:sz w:val="24"/>
                <w:szCs w:val="24"/>
              </w:rPr>
              <w:t>TITLE</w:t>
            </w:r>
            <w:r w:rsidRPr="00D15FFC">
              <w:rPr>
                <w:b/>
                <w:sz w:val="24"/>
                <w:szCs w:val="24"/>
              </w:rPr>
              <w:tab/>
              <w:t xml:space="preserve">       UNIT</w:t>
            </w:r>
          </w:p>
        </w:tc>
        <w:tc>
          <w:tcPr>
            <w:tcW w:w="309" w:type="dxa"/>
          </w:tcPr>
          <w:p w14:paraId="219C123B" w14:textId="77777777" w:rsidR="00DC65BE" w:rsidRPr="00D15FFC" w:rsidRDefault="00DC65BE" w:rsidP="00651040">
            <w:pPr>
              <w:pStyle w:val="TableParagraph"/>
              <w:jc w:val="both"/>
              <w:rPr>
                <w:sz w:val="24"/>
                <w:szCs w:val="24"/>
              </w:rPr>
            </w:pPr>
          </w:p>
        </w:tc>
      </w:tr>
      <w:tr w:rsidR="00DC65BE" w:rsidRPr="00D15FFC" w14:paraId="72A16160" w14:textId="77777777" w:rsidTr="00D15FFC">
        <w:trPr>
          <w:trHeight w:val="536"/>
        </w:trPr>
        <w:tc>
          <w:tcPr>
            <w:tcW w:w="1827" w:type="dxa"/>
          </w:tcPr>
          <w:p w14:paraId="3027B6BF" w14:textId="77777777" w:rsidR="00DC65BE" w:rsidRPr="00D15FFC" w:rsidRDefault="00DC65BE" w:rsidP="00651040">
            <w:pPr>
              <w:pStyle w:val="TableParagraph"/>
              <w:ind w:left="50"/>
              <w:jc w:val="both"/>
              <w:rPr>
                <w:sz w:val="24"/>
                <w:szCs w:val="24"/>
              </w:rPr>
            </w:pPr>
            <w:r w:rsidRPr="00D15FFC">
              <w:rPr>
                <w:sz w:val="24"/>
                <w:szCs w:val="24"/>
              </w:rPr>
              <w:t>SOP 0701</w:t>
            </w:r>
          </w:p>
        </w:tc>
        <w:tc>
          <w:tcPr>
            <w:tcW w:w="5363" w:type="dxa"/>
          </w:tcPr>
          <w:p w14:paraId="7E9A98B9" w14:textId="77777777" w:rsidR="00DC65BE" w:rsidRPr="00D15FFC" w:rsidRDefault="00DC65BE" w:rsidP="00651040">
            <w:pPr>
              <w:pStyle w:val="TableParagraph"/>
              <w:ind w:left="382"/>
              <w:jc w:val="both"/>
              <w:rPr>
                <w:sz w:val="24"/>
                <w:szCs w:val="24"/>
              </w:rPr>
            </w:pPr>
            <w:r w:rsidRPr="00D15FFC">
              <w:rPr>
                <w:sz w:val="24"/>
                <w:szCs w:val="24"/>
              </w:rPr>
              <w:t>Fundamentals</w:t>
            </w:r>
            <w:r w:rsidRPr="00D15FFC">
              <w:rPr>
                <w:spacing w:val="-3"/>
                <w:sz w:val="24"/>
                <w:szCs w:val="24"/>
              </w:rPr>
              <w:t xml:space="preserve"> </w:t>
            </w:r>
            <w:r w:rsidRPr="00D15FFC">
              <w:rPr>
                <w:sz w:val="24"/>
                <w:szCs w:val="24"/>
              </w:rPr>
              <w:t>of</w:t>
            </w:r>
            <w:r w:rsidRPr="00D15FFC">
              <w:rPr>
                <w:spacing w:val="1"/>
                <w:sz w:val="24"/>
                <w:szCs w:val="24"/>
              </w:rPr>
              <w:t xml:space="preserve"> </w:t>
            </w:r>
            <w:r w:rsidRPr="00D15FFC">
              <w:rPr>
                <w:sz w:val="24"/>
                <w:szCs w:val="24"/>
              </w:rPr>
              <w:t>Social</w:t>
            </w:r>
            <w:r w:rsidRPr="00D15FFC">
              <w:rPr>
                <w:spacing w:val="-4"/>
                <w:sz w:val="24"/>
                <w:szCs w:val="24"/>
              </w:rPr>
              <w:t xml:space="preserve"> </w:t>
            </w:r>
            <w:r w:rsidRPr="00D15FFC">
              <w:rPr>
                <w:sz w:val="24"/>
                <w:szCs w:val="24"/>
              </w:rPr>
              <w:t>Policy</w:t>
            </w:r>
          </w:p>
        </w:tc>
        <w:tc>
          <w:tcPr>
            <w:tcW w:w="309" w:type="dxa"/>
          </w:tcPr>
          <w:p w14:paraId="0BE1DB29" w14:textId="77777777" w:rsidR="00DC65BE" w:rsidRPr="00D15FFC" w:rsidRDefault="00DC65BE" w:rsidP="00651040">
            <w:pPr>
              <w:pStyle w:val="TableParagraph"/>
              <w:ind w:right="61"/>
              <w:jc w:val="both"/>
              <w:rPr>
                <w:sz w:val="24"/>
                <w:szCs w:val="24"/>
              </w:rPr>
            </w:pPr>
            <w:r w:rsidRPr="00D15FFC">
              <w:rPr>
                <w:sz w:val="24"/>
                <w:szCs w:val="24"/>
              </w:rPr>
              <w:t>2</w:t>
            </w:r>
          </w:p>
        </w:tc>
      </w:tr>
      <w:tr w:rsidR="00DC65BE" w:rsidRPr="00D15FFC" w14:paraId="745A7284" w14:textId="77777777" w:rsidTr="00D15FFC">
        <w:trPr>
          <w:trHeight w:val="490"/>
        </w:trPr>
        <w:tc>
          <w:tcPr>
            <w:tcW w:w="1827" w:type="dxa"/>
          </w:tcPr>
          <w:p w14:paraId="34218388" w14:textId="77777777" w:rsidR="00DC65BE" w:rsidRPr="00D15FFC" w:rsidRDefault="00DC65BE" w:rsidP="00651040">
            <w:pPr>
              <w:pStyle w:val="TableParagraph"/>
              <w:ind w:left="50"/>
              <w:jc w:val="both"/>
              <w:rPr>
                <w:sz w:val="24"/>
                <w:szCs w:val="24"/>
              </w:rPr>
            </w:pPr>
            <w:r w:rsidRPr="00D15FFC">
              <w:rPr>
                <w:sz w:val="24"/>
                <w:szCs w:val="24"/>
              </w:rPr>
              <w:t>SOP 0703</w:t>
            </w:r>
          </w:p>
        </w:tc>
        <w:tc>
          <w:tcPr>
            <w:tcW w:w="5363" w:type="dxa"/>
          </w:tcPr>
          <w:p w14:paraId="04BFC25D" w14:textId="77777777" w:rsidR="00DC65BE" w:rsidRPr="00D15FFC" w:rsidRDefault="00DC65BE" w:rsidP="00651040">
            <w:pPr>
              <w:pStyle w:val="TableParagraph"/>
              <w:ind w:left="382"/>
              <w:jc w:val="both"/>
              <w:rPr>
                <w:sz w:val="24"/>
                <w:szCs w:val="24"/>
              </w:rPr>
            </w:pPr>
            <w:r w:rsidRPr="00D15FFC">
              <w:rPr>
                <w:sz w:val="24"/>
                <w:szCs w:val="24"/>
              </w:rPr>
              <w:t>Elements</w:t>
            </w:r>
            <w:r w:rsidRPr="00D15FFC">
              <w:rPr>
                <w:spacing w:val="-2"/>
                <w:sz w:val="24"/>
                <w:szCs w:val="24"/>
              </w:rPr>
              <w:t xml:space="preserve"> </w:t>
            </w:r>
            <w:r w:rsidRPr="00D15FFC">
              <w:rPr>
                <w:sz w:val="24"/>
                <w:szCs w:val="24"/>
              </w:rPr>
              <w:t>of Social</w:t>
            </w:r>
            <w:r w:rsidRPr="00D15FFC">
              <w:rPr>
                <w:spacing w:val="-3"/>
                <w:sz w:val="24"/>
                <w:szCs w:val="24"/>
              </w:rPr>
              <w:t xml:space="preserve"> </w:t>
            </w:r>
            <w:r w:rsidRPr="00D15FFC">
              <w:rPr>
                <w:sz w:val="24"/>
                <w:szCs w:val="24"/>
              </w:rPr>
              <w:t>Protection</w:t>
            </w:r>
          </w:p>
        </w:tc>
        <w:tc>
          <w:tcPr>
            <w:tcW w:w="309" w:type="dxa"/>
          </w:tcPr>
          <w:p w14:paraId="4B9027FA" w14:textId="77777777" w:rsidR="00DC65BE" w:rsidRPr="00D15FFC" w:rsidRDefault="00DC65BE" w:rsidP="00651040">
            <w:pPr>
              <w:pStyle w:val="TableParagraph"/>
              <w:ind w:right="61"/>
              <w:jc w:val="both"/>
              <w:rPr>
                <w:sz w:val="24"/>
                <w:szCs w:val="24"/>
              </w:rPr>
            </w:pPr>
            <w:r w:rsidRPr="00D15FFC">
              <w:rPr>
                <w:sz w:val="24"/>
                <w:szCs w:val="24"/>
              </w:rPr>
              <w:t>2</w:t>
            </w:r>
          </w:p>
        </w:tc>
      </w:tr>
      <w:tr w:rsidR="00DC65BE" w:rsidRPr="00D15FFC" w14:paraId="7EED9FA7" w14:textId="77777777" w:rsidTr="00D15FFC">
        <w:trPr>
          <w:trHeight w:val="490"/>
        </w:trPr>
        <w:tc>
          <w:tcPr>
            <w:tcW w:w="1827" w:type="dxa"/>
          </w:tcPr>
          <w:p w14:paraId="4CE823D8" w14:textId="77777777" w:rsidR="00DC65BE" w:rsidRPr="00D15FFC" w:rsidRDefault="00DC65BE" w:rsidP="00651040">
            <w:pPr>
              <w:pStyle w:val="TableParagraph"/>
              <w:ind w:left="50"/>
              <w:jc w:val="both"/>
              <w:rPr>
                <w:sz w:val="24"/>
                <w:szCs w:val="24"/>
              </w:rPr>
            </w:pPr>
            <w:r w:rsidRPr="00D15FFC">
              <w:rPr>
                <w:sz w:val="24"/>
                <w:szCs w:val="24"/>
              </w:rPr>
              <w:t>SOP 0741</w:t>
            </w:r>
          </w:p>
        </w:tc>
        <w:tc>
          <w:tcPr>
            <w:tcW w:w="5363" w:type="dxa"/>
          </w:tcPr>
          <w:p w14:paraId="00B3F2E9" w14:textId="77777777" w:rsidR="00DC65BE" w:rsidRPr="00D15FFC" w:rsidRDefault="00DC65BE" w:rsidP="00651040">
            <w:pPr>
              <w:pStyle w:val="TableParagraph"/>
              <w:ind w:left="382"/>
              <w:jc w:val="both"/>
              <w:rPr>
                <w:sz w:val="24"/>
                <w:szCs w:val="24"/>
              </w:rPr>
            </w:pPr>
            <w:r w:rsidRPr="00D15FFC">
              <w:rPr>
                <w:sz w:val="24"/>
                <w:szCs w:val="24"/>
              </w:rPr>
              <w:t>Public Finance</w:t>
            </w:r>
            <w:r w:rsidRPr="00D15FFC">
              <w:rPr>
                <w:spacing w:val="-3"/>
                <w:sz w:val="24"/>
                <w:szCs w:val="24"/>
              </w:rPr>
              <w:t xml:space="preserve"> </w:t>
            </w:r>
            <w:r w:rsidRPr="00D15FFC">
              <w:rPr>
                <w:sz w:val="24"/>
                <w:szCs w:val="24"/>
              </w:rPr>
              <w:t>for</w:t>
            </w:r>
            <w:r w:rsidRPr="00D15FFC">
              <w:rPr>
                <w:spacing w:val="-2"/>
                <w:sz w:val="24"/>
                <w:szCs w:val="24"/>
              </w:rPr>
              <w:t xml:space="preserve"> </w:t>
            </w:r>
            <w:r w:rsidRPr="00D15FFC">
              <w:rPr>
                <w:sz w:val="24"/>
                <w:szCs w:val="24"/>
              </w:rPr>
              <w:t>Children</w:t>
            </w:r>
          </w:p>
        </w:tc>
        <w:tc>
          <w:tcPr>
            <w:tcW w:w="309" w:type="dxa"/>
          </w:tcPr>
          <w:p w14:paraId="127A752B" w14:textId="77777777" w:rsidR="00DC65BE" w:rsidRPr="00D15FFC" w:rsidRDefault="00DC65BE" w:rsidP="00651040">
            <w:pPr>
              <w:pStyle w:val="TableParagraph"/>
              <w:ind w:right="61"/>
              <w:jc w:val="both"/>
              <w:rPr>
                <w:sz w:val="24"/>
                <w:szCs w:val="24"/>
              </w:rPr>
            </w:pPr>
            <w:r w:rsidRPr="00D15FFC">
              <w:rPr>
                <w:sz w:val="24"/>
                <w:szCs w:val="24"/>
              </w:rPr>
              <w:t>2</w:t>
            </w:r>
          </w:p>
        </w:tc>
      </w:tr>
      <w:tr w:rsidR="00DC65BE" w:rsidRPr="00D15FFC" w14:paraId="3D2CCA51" w14:textId="77777777" w:rsidTr="00D15FFC">
        <w:trPr>
          <w:trHeight w:val="492"/>
        </w:trPr>
        <w:tc>
          <w:tcPr>
            <w:tcW w:w="1827" w:type="dxa"/>
          </w:tcPr>
          <w:p w14:paraId="7D12B560" w14:textId="77777777" w:rsidR="00DC65BE" w:rsidRPr="00D15FFC" w:rsidRDefault="00DC65BE" w:rsidP="00651040">
            <w:pPr>
              <w:pStyle w:val="TableParagraph"/>
              <w:ind w:left="50"/>
              <w:jc w:val="both"/>
              <w:rPr>
                <w:sz w:val="24"/>
                <w:szCs w:val="24"/>
              </w:rPr>
            </w:pPr>
            <w:r w:rsidRPr="00D15FFC">
              <w:rPr>
                <w:sz w:val="24"/>
                <w:szCs w:val="24"/>
              </w:rPr>
              <w:t>SOP 0721</w:t>
            </w:r>
          </w:p>
        </w:tc>
        <w:tc>
          <w:tcPr>
            <w:tcW w:w="5363" w:type="dxa"/>
          </w:tcPr>
          <w:p w14:paraId="51C51517" w14:textId="77777777" w:rsidR="00DC65BE" w:rsidRPr="00D15FFC" w:rsidRDefault="00DC65BE" w:rsidP="00651040">
            <w:pPr>
              <w:pStyle w:val="TableParagraph"/>
              <w:ind w:left="445"/>
              <w:jc w:val="both"/>
              <w:rPr>
                <w:sz w:val="24"/>
                <w:szCs w:val="24"/>
              </w:rPr>
            </w:pPr>
            <w:r w:rsidRPr="00D15FFC">
              <w:rPr>
                <w:sz w:val="24"/>
                <w:szCs w:val="24"/>
              </w:rPr>
              <w:t>Research</w:t>
            </w:r>
            <w:r w:rsidRPr="00D15FFC">
              <w:rPr>
                <w:spacing w:val="-4"/>
                <w:sz w:val="24"/>
                <w:szCs w:val="24"/>
              </w:rPr>
              <w:t xml:space="preserve"> </w:t>
            </w:r>
            <w:r w:rsidRPr="00D15FFC">
              <w:rPr>
                <w:sz w:val="24"/>
                <w:szCs w:val="24"/>
              </w:rPr>
              <w:t>Methods</w:t>
            </w:r>
            <w:r w:rsidRPr="00D15FFC">
              <w:rPr>
                <w:spacing w:val="-1"/>
                <w:sz w:val="24"/>
                <w:szCs w:val="24"/>
              </w:rPr>
              <w:t xml:space="preserve"> </w:t>
            </w:r>
            <w:r w:rsidRPr="00D15FFC">
              <w:rPr>
                <w:sz w:val="24"/>
                <w:szCs w:val="24"/>
              </w:rPr>
              <w:t>in</w:t>
            </w:r>
            <w:r w:rsidRPr="00D15FFC">
              <w:rPr>
                <w:spacing w:val="-1"/>
                <w:sz w:val="24"/>
                <w:szCs w:val="24"/>
              </w:rPr>
              <w:t xml:space="preserve"> </w:t>
            </w:r>
            <w:r w:rsidRPr="00D15FFC">
              <w:rPr>
                <w:sz w:val="24"/>
                <w:szCs w:val="24"/>
              </w:rPr>
              <w:t>Social</w:t>
            </w:r>
            <w:r w:rsidRPr="00D15FFC">
              <w:rPr>
                <w:spacing w:val="-2"/>
                <w:sz w:val="24"/>
                <w:szCs w:val="24"/>
              </w:rPr>
              <w:t xml:space="preserve"> </w:t>
            </w:r>
            <w:r w:rsidRPr="00D15FFC">
              <w:rPr>
                <w:sz w:val="24"/>
                <w:szCs w:val="24"/>
              </w:rPr>
              <w:t>policy</w:t>
            </w:r>
          </w:p>
        </w:tc>
        <w:tc>
          <w:tcPr>
            <w:tcW w:w="309" w:type="dxa"/>
          </w:tcPr>
          <w:p w14:paraId="10C6FEE1" w14:textId="77777777" w:rsidR="00DC65BE" w:rsidRPr="00D15FFC" w:rsidRDefault="00DC65BE" w:rsidP="00651040">
            <w:pPr>
              <w:pStyle w:val="TableParagraph"/>
              <w:ind w:right="61"/>
              <w:jc w:val="both"/>
              <w:rPr>
                <w:sz w:val="24"/>
                <w:szCs w:val="24"/>
              </w:rPr>
            </w:pPr>
            <w:r w:rsidRPr="00D15FFC">
              <w:rPr>
                <w:sz w:val="24"/>
                <w:szCs w:val="24"/>
              </w:rPr>
              <w:t>2</w:t>
            </w:r>
          </w:p>
        </w:tc>
      </w:tr>
      <w:tr w:rsidR="00DC65BE" w:rsidRPr="00D15FFC" w14:paraId="23F7F24A" w14:textId="77777777" w:rsidTr="00D15FFC">
        <w:trPr>
          <w:trHeight w:val="491"/>
        </w:trPr>
        <w:tc>
          <w:tcPr>
            <w:tcW w:w="1827" w:type="dxa"/>
          </w:tcPr>
          <w:p w14:paraId="7A5A5153" w14:textId="77777777" w:rsidR="00DC65BE" w:rsidRPr="00D15FFC" w:rsidRDefault="00DC65BE" w:rsidP="00651040">
            <w:pPr>
              <w:pStyle w:val="TableParagraph"/>
              <w:ind w:left="50"/>
              <w:jc w:val="both"/>
              <w:rPr>
                <w:sz w:val="24"/>
                <w:szCs w:val="24"/>
              </w:rPr>
            </w:pPr>
            <w:r w:rsidRPr="00D15FFC">
              <w:rPr>
                <w:sz w:val="24"/>
                <w:szCs w:val="24"/>
              </w:rPr>
              <w:t>SOP 0723</w:t>
            </w:r>
          </w:p>
        </w:tc>
        <w:tc>
          <w:tcPr>
            <w:tcW w:w="5363" w:type="dxa"/>
          </w:tcPr>
          <w:p w14:paraId="75EEDD6D" w14:textId="77777777" w:rsidR="00DC65BE" w:rsidRPr="00D15FFC" w:rsidRDefault="00DC65BE" w:rsidP="00651040">
            <w:pPr>
              <w:pStyle w:val="TableParagraph"/>
              <w:ind w:left="445"/>
              <w:jc w:val="both"/>
              <w:rPr>
                <w:sz w:val="24"/>
                <w:szCs w:val="24"/>
              </w:rPr>
            </w:pPr>
            <w:r w:rsidRPr="00D15FFC">
              <w:rPr>
                <w:sz w:val="24"/>
                <w:szCs w:val="24"/>
              </w:rPr>
              <w:t>Introduction</w:t>
            </w:r>
            <w:r w:rsidRPr="00D15FFC">
              <w:rPr>
                <w:spacing w:val="-5"/>
                <w:sz w:val="24"/>
                <w:szCs w:val="24"/>
              </w:rPr>
              <w:t xml:space="preserve"> </w:t>
            </w:r>
            <w:r w:rsidRPr="00D15FFC">
              <w:rPr>
                <w:sz w:val="24"/>
                <w:szCs w:val="24"/>
              </w:rPr>
              <w:t>to</w:t>
            </w:r>
            <w:r w:rsidRPr="00D15FFC">
              <w:rPr>
                <w:spacing w:val="-3"/>
                <w:sz w:val="24"/>
                <w:szCs w:val="24"/>
              </w:rPr>
              <w:t xml:space="preserve"> </w:t>
            </w:r>
            <w:r w:rsidRPr="00D15FFC">
              <w:rPr>
                <w:sz w:val="24"/>
                <w:szCs w:val="24"/>
              </w:rPr>
              <w:t>Development</w:t>
            </w:r>
            <w:r w:rsidRPr="00D15FFC">
              <w:rPr>
                <w:spacing w:val="-3"/>
                <w:sz w:val="24"/>
                <w:szCs w:val="24"/>
              </w:rPr>
              <w:t xml:space="preserve"> </w:t>
            </w:r>
            <w:r w:rsidRPr="00D15FFC">
              <w:rPr>
                <w:sz w:val="24"/>
                <w:szCs w:val="24"/>
              </w:rPr>
              <w:t>Planning</w:t>
            </w:r>
          </w:p>
        </w:tc>
        <w:tc>
          <w:tcPr>
            <w:tcW w:w="309" w:type="dxa"/>
          </w:tcPr>
          <w:p w14:paraId="67B19D99" w14:textId="77777777" w:rsidR="00DC65BE" w:rsidRPr="00D15FFC" w:rsidRDefault="00DC65BE" w:rsidP="00651040">
            <w:pPr>
              <w:pStyle w:val="TableParagraph"/>
              <w:ind w:right="61"/>
              <w:jc w:val="both"/>
              <w:rPr>
                <w:sz w:val="24"/>
                <w:szCs w:val="24"/>
              </w:rPr>
            </w:pPr>
            <w:r w:rsidRPr="00D15FFC">
              <w:rPr>
                <w:sz w:val="24"/>
                <w:szCs w:val="24"/>
              </w:rPr>
              <w:t>2</w:t>
            </w:r>
          </w:p>
        </w:tc>
      </w:tr>
      <w:tr w:rsidR="00DC65BE" w:rsidRPr="00D15FFC" w14:paraId="4A000D87" w14:textId="77777777" w:rsidTr="00D15FFC">
        <w:trPr>
          <w:trHeight w:val="490"/>
        </w:trPr>
        <w:tc>
          <w:tcPr>
            <w:tcW w:w="1827" w:type="dxa"/>
          </w:tcPr>
          <w:p w14:paraId="7A16D673" w14:textId="77777777" w:rsidR="00DC65BE" w:rsidRPr="00D15FFC" w:rsidRDefault="00DC65BE" w:rsidP="00651040">
            <w:pPr>
              <w:pStyle w:val="TableParagraph"/>
              <w:ind w:left="50"/>
              <w:jc w:val="both"/>
              <w:rPr>
                <w:sz w:val="24"/>
                <w:szCs w:val="24"/>
              </w:rPr>
            </w:pPr>
            <w:r w:rsidRPr="00D15FFC">
              <w:rPr>
                <w:sz w:val="24"/>
                <w:szCs w:val="24"/>
              </w:rPr>
              <w:t>SOP 0761</w:t>
            </w:r>
          </w:p>
        </w:tc>
        <w:tc>
          <w:tcPr>
            <w:tcW w:w="5363" w:type="dxa"/>
          </w:tcPr>
          <w:p w14:paraId="592DE440" w14:textId="77777777" w:rsidR="00DC65BE" w:rsidRPr="00D15FFC" w:rsidRDefault="00DC65BE" w:rsidP="00651040">
            <w:pPr>
              <w:pStyle w:val="TableParagraph"/>
              <w:ind w:left="382"/>
              <w:jc w:val="both"/>
              <w:rPr>
                <w:sz w:val="24"/>
                <w:szCs w:val="24"/>
              </w:rPr>
            </w:pPr>
            <w:r w:rsidRPr="00D15FFC">
              <w:rPr>
                <w:sz w:val="24"/>
                <w:szCs w:val="24"/>
              </w:rPr>
              <w:t>Population,</w:t>
            </w:r>
            <w:r w:rsidRPr="00D15FFC">
              <w:rPr>
                <w:spacing w:val="-2"/>
                <w:sz w:val="24"/>
                <w:szCs w:val="24"/>
              </w:rPr>
              <w:t xml:space="preserve"> </w:t>
            </w:r>
            <w:r w:rsidRPr="00D15FFC">
              <w:rPr>
                <w:sz w:val="24"/>
                <w:szCs w:val="24"/>
              </w:rPr>
              <w:t>Displacement and</w:t>
            </w:r>
            <w:r w:rsidRPr="00D15FFC">
              <w:rPr>
                <w:spacing w:val="-5"/>
                <w:sz w:val="24"/>
                <w:szCs w:val="24"/>
              </w:rPr>
              <w:t xml:space="preserve"> </w:t>
            </w:r>
            <w:r w:rsidRPr="00D15FFC">
              <w:rPr>
                <w:sz w:val="24"/>
                <w:szCs w:val="24"/>
              </w:rPr>
              <w:t>Migration</w:t>
            </w:r>
          </w:p>
        </w:tc>
        <w:tc>
          <w:tcPr>
            <w:tcW w:w="309" w:type="dxa"/>
          </w:tcPr>
          <w:p w14:paraId="509A496F" w14:textId="77777777" w:rsidR="00DC65BE" w:rsidRPr="00D15FFC" w:rsidRDefault="00DC65BE" w:rsidP="00651040">
            <w:pPr>
              <w:pStyle w:val="TableParagraph"/>
              <w:ind w:right="27"/>
              <w:jc w:val="both"/>
              <w:rPr>
                <w:sz w:val="24"/>
                <w:szCs w:val="24"/>
              </w:rPr>
            </w:pPr>
            <w:r w:rsidRPr="00D15FFC">
              <w:rPr>
                <w:sz w:val="24"/>
                <w:szCs w:val="24"/>
              </w:rPr>
              <w:t>2</w:t>
            </w:r>
          </w:p>
        </w:tc>
      </w:tr>
      <w:tr w:rsidR="00DC65BE" w:rsidRPr="00D15FFC" w14:paraId="7ABDB79C" w14:textId="77777777" w:rsidTr="00D15FFC">
        <w:trPr>
          <w:trHeight w:val="490"/>
        </w:trPr>
        <w:tc>
          <w:tcPr>
            <w:tcW w:w="1827" w:type="dxa"/>
          </w:tcPr>
          <w:p w14:paraId="7F13C496" w14:textId="77777777" w:rsidR="00DC65BE" w:rsidRPr="00D15FFC" w:rsidRDefault="00DC65BE" w:rsidP="00651040">
            <w:pPr>
              <w:pStyle w:val="TableParagraph"/>
              <w:ind w:left="50"/>
              <w:jc w:val="both"/>
              <w:rPr>
                <w:sz w:val="24"/>
                <w:szCs w:val="24"/>
              </w:rPr>
            </w:pPr>
            <w:r w:rsidRPr="00D15FFC">
              <w:rPr>
                <w:sz w:val="24"/>
                <w:szCs w:val="24"/>
              </w:rPr>
              <w:t>SOP 0731</w:t>
            </w:r>
          </w:p>
        </w:tc>
        <w:tc>
          <w:tcPr>
            <w:tcW w:w="5363" w:type="dxa"/>
          </w:tcPr>
          <w:p w14:paraId="3469B8D0" w14:textId="77777777" w:rsidR="00DC65BE" w:rsidRPr="00D15FFC" w:rsidRDefault="00DC65BE" w:rsidP="00651040">
            <w:pPr>
              <w:pStyle w:val="TableParagraph"/>
              <w:ind w:left="382"/>
              <w:jc w:val="both"/>
              <w:rPr>
                <w:sz w:val="24"/>
                <w:szCs w:val="24"/>
              </w:rPr>
            </w:pPr>
            <w:r w:rsidRPr="00D15FFC">
              <w:rPr>
                <w:sz w:val="24"/>
                <w:szCs w:val="24"/>
              </w:rPr>
              <w:t>Introduction</w:t>
            </w:r>
            <w:r w:rsidRPr="00D15FFC">
              <w:rPr>
                <w:spacing w:val="-3"/>
                <w:sz w:val="24"/>
                <w:szCs w:val="24"/>
              </w:rPr>
              <w:t xml:space="preserve"> </w:t>
            </w:r>
            <w:r w:rsidRPr="00D15FFC">
              <w:rPr>
                <w:sz w:val="24"/>
                <w:szCs w:val="24"/>
              </w:rPr>
              <w:t>to</w:t>
            </w:r>
            <w:r w:rsidRPr="00D15FFC">
              <w:rPr>
                <w:spacing w:val="-3"/>
                <w:sz w:val="24"/>
                <w:szCs w:val="24"/>
              </w:rPr>
              <w:t xml:space="preserve"> </w:t>
            </w:r>
            <w:r w:rsidRPr="00D15FFC">
              <w:rPr>
                <w:sz w:val="24"/>
                <w:szCs w:val="24"/>
              </w:rPr>
              <w:t>Social</w:t>
            </w:r>
            <w:r w:rsidRPr="00D15FFC">
              <w:rPr>
                <w:spacing w:val="-2"/>
                <w:sz w:val="24"/>
                <w:szCs w:val="24"/>
              </w:rPr>
              <w:t xml:space="preserve"> </w:t>
            </w:r>
            <w:r w:rsidRPr="00D15FFC">
              <w:rPr>
                <w:sz w:val="24"/>
                <w:szCs w:val="24"/>
              </w:rPr>
              <w:t>Sustainability</w:t>
            </w:r>
          </w:p>
        </w:tc>
        <w:tc>
          <w:tcPr>
            <w:tcW w:w="309" w:type="dxa"/>
          </w:tcPr>
          <w:p w14:paraId="56E3C307" w14:textId="77777777" w:rsidR="00DC65BE" w:rsidRPr="00D15FFC" w:rsidRDefault="00DC65BE" w:rsidP="00651040">
            <w:pPr>
              <w:pStyle w:val="TableParagraph"/>
              <w:ind w:right="61"/>
              <w:jc w:val="both"/>
              <w:rPr>
                <w:sz w:val="24"/>
                <w:szCs w:val="24"/>
              </w:rPr>
            </w:pPr>
            <w:r w:rsidRPr="00D15FFC">
              <w:rPr>
                <w:sz w:val="24"/>
                <w:szCs w:val="24"/>
              </w:rPr>
              <w:t>2</w:t>
            </w:r>
          </w:p>
        </w:tc>
      </w:tr>
      <w:tr w:rsidR="00DC65BE" w:rsidRPr="00D15FFC" w14:paraId="2993FC2F" w14:textId="77777777" w:rsidTr="00D15FFC">
        <w:trPr>
          <w:trHeight w:val="490"/>
        </w:trPr>
        <w:tc>
          <w:tcPr>
            <w:tcW w:w="1827" w:type="dxa"/>
          </w:tcPr>
          <w:p w14:paraId="5B39D43B" w14:textId="77777777" w:rsidR="00DC65BE" w:rsidRPr="00D15FFC" w:rsidRDefault="00DC65BE" w:rsidP="00651040">
            <w:pPr>
              <w:pStyle w:val="TableParagraph"/>
              <w:ind w:left="50"/>
              <w:jc w:val="both"/>
              <w:rPr>
                <w:sz w:val="24"/>
                <w:szCs w:val="24"/>
              </w:rPr>
            </w:pPr>
            <w:r w:rsidRPr="00D15FFC">
              <w:rPr>
                <w:sz w:val="24"/>
                <w:szCs w:val="24"/>
              </w:rPr>
              <w:t>SOP 0702</w:t>
            </w:r>
          </w:p>
        </w:tc>
        <w:tc>
          <w:tcPr>
            <w:tcW w:w="5363" w:type="dxa"/>
          </w:tcPr>
          <w:p w14:paraId="548FBF50" w14:textId="77777777" w:rsidR="00DC65BE" w:rsidRPr="00D15FFC" w:rsidRDefault="00DC65BE" w:rsidP="00651040">
            <w:pPr>
              <w:pStyle w:val="TableParagraph"/>
              <w:ind w:left="382"/>
              <w:jc w:val="both"/>
              <w:rPr>
                <w:sz w:val="24"/>
                <w:szCs w:val="24"/>
              </w:rPr>
            </w:pPr>
            <w:r w:rsidRPr="00D15FFC">
              <w:rPr>
                <w:sz w:val="24"/>
                <w:szCs w:val="24"/>
              </w:rPr>
              <w:t>Introduction</w:t>
            </w:r>
            <w:r w:rsidRPr="00D15FFC">
              <w:rPr>
                <w:spacing w:val="-3"/>
                <w:sz w:val="24"/>
                <w:szCs w:val="24"/>
              </w:rPr>
              <w:t xml:space="preserve"> </w:t>
            </w:r>
            <w:r w:rsidRPr="00D15FFC">
              <w:rPr>
                <w:sz w:val="24"/>
                <w:szCs w:val="24"/>
              </w:rPr>
              <w:t>to</w:t>
            </w:r>
            <w:r w:rsidRPr="00D15FFC">
              <w:rPr>
                <w:spacing w:val="-2"/>
                <w:sz w:val="24"/>
                <w:szCs w:val="24"/>
              </w:rPr>
              <w:t xml:space="preserve"> </w:t>
            </w:r>
            <w:r w:rsidRPr="00D15FFC">
              <w:rPr>
                <w:sz w:val="24"/>
                <w:szCs w:val="24"/>
              </w:rPr>
              <w:t>Social</w:t>
            </w:r>
            <w:r w:rsidRPr="00D15FFC">
              <w:rPr>
                <w:spacing w:val="-2"/>
                <w:sz w:val="24"/>
                <w:szCs w:val="24"/>
              </w:rPr>
              <w:t xml:space="preserve"> </w:t>
            </w:r>
            <w:r w:rsidRPr="00D15FFC">
              <w:rPr>
                <w:sz w:val="24"/>
                <w:szCs w:val="24"/>
              </w:rPr>
              <w:t>Change</w:t>
            </w:r>
            <w:r w:rsidRPr="00D15FFC">
              <w:rPr>
                <w:spacing w:val="-2"/>
                <w:sz w:val="24"/>
                <w:szCs w:val="24"/>
              </w:rPr>
              <w:t xml:space="preserve"> </w:t>
            </w:r>
            <w:r w:rsidRPr="00D15FFC">
              <w:rPr>
                <w:sz w:val="24"/>
                <w:szCs w:val="24"/>
              </w:rPr>
              <w:t>and</w:t>
            </w:r>
            <w:r w:rsidRPr="00D15FFC">
              <w:rPr>
                <w:spacing w:val="-1"/>
                <w:sz w:val="24"/>
                <w:szCs w:val="24"/>
              </w:rPr>
              <w:t xml:space="preserve"> </w:t>
            </w:r>
            <w:r w:rsidRPr="00D15FFC">
              <w:rPr>
                <w:sz w:val="24"/>
                <w:szCs w:val="24"/>
              </w:rPr>
              <w:t>Social</w:t>
            </w:r>
            <w:r w:rsidRPr="00D15FFC">
              <w:rPr>
                <w:spacing w:val="-1"/>
                <w:sz w:val="24"/>
                <w:szCs w:val="24"/>
              </w:rPr>
              <w:t xml:space="preserve"> </w:t>
            </w:r>
            <w:r w:rsidRPr="00D15FFC">
              <w:rPr>
                <w:sz w:val="24"/>
                <w:szCs w:val="24"/>
              </w:rPr>
              <w:t>Problems</w:t>
            </w:r>
          </w:p>
        </w:tc>
        <w:tc>
          <w:tcPr>
            <w:tcW w:w="309" w:type="dxa"/>
          </w:tcPr>
          <w:p w14:paraId="29AB3EC6" w14:textId="77777777" w:rsidR="00DC65BE" w:rsidRPr="00D15FFC" w:rsidRDefault="00DC65BE" w:rsidP="00651040">
            <w:pPr>
              <w:pStyle w:val="TableParagraph"/>
              <w:ind w:right="61"/>
              <w:jc w:val="both"/>
              <w:rPr>
                <w:sz w:val="24"/>
                <w:szCs w:val="24"/>
              </w:rPr>
            </w:pPr>
            <w:r w:rsidRPr="00D15FFC">
              <w:rPr>
                <w:sz w:val="24"/>
                <w:szCs w:val="24"/>
              </w:rPr>
              <w:t>2</w:t>
            </w:r>
          </w:p>
        </w:tc>
      </w:tr>
      <w:tr w:rsidR="00DC65BE" w:rsidRPr="00D15FFC" w14:paraId="135F30C8" w14:textId="77777777" w:rsidTr="00D15FFC">
        <w:trPr>
          <w:trHeight w:val="490"/>
        </w:trPr>
        <w:tc>
          <w:tcPr>
            <w:tcW w:w="1827" w:type="dxa"/>
          </w:tcPr>
          <w:p w14:paraId="2D3E7124" w14:textId="77777777" w:rsidR="00DC65BE" w:rsidRPr="00D15FFC" w:rsidRDefault="00DC65BE" w:rsidP="00651040">
            <w:pPr>
              <w:pStyle w:val="TableParagraph"/>
              <w:ind w:left="50"/>
              <w:jc w:val="both"/>
              <w:rPr>
                <w:sz w:val="24"/>
                <w:szCs w:val="24"/>
              </w:rPr>
            </w:pPr>
            <w:r w:rsidRPr="00D15FFC">
              <w:rPr>
                <w:sz w:val="24"/>
                <w:szCs w:val="24"/>
              </w:rPr>
              <w:t>SOP 0772</w:t>
            </w:r>
          </w:p>
        </w:tc>
        <w:tc>
          <w:tcPr>
            <w:tcW w:w="5363" w:type="dxa"/>
          </w:tcPr>
          <w:p w14:paraId="4F87324B" w14:textId="77777777" w:rsidR="00DC65BE" w:rsidRPr="00D15FFC" w:rsidRDefault="00DC65BE" w:rsidP="00651040">
            <w:pPr>
              <w:pStyle w:val="TableParagraph"/>
              <w:ind w:left="382"/>
              <w:jc w:val="both"/>
              <w:rPr>
                <w:sz w:val="24"/>
                <w:szCs w:val="24"/>
              </w:rPr>
            </w:pPr>
            <w:r w:rsidRPr="00D15FFC">
              <w:rPr>
                <w:sz w:val="24"/>
                <w:szCs w:val="24"/>
              </w:rPr>
              <w:t>Social</w:t>
            </w:r>
            <w:r w:rsidRPr="00D15FFC">
              <w:rPr>
                <w:spacing w:val="-3"/>
                <w:sz w:val="24"/>
                <w:szCs w:val="24"/>
              </w:rPr>
              <w:t xml:space="preserve"> </w:t>
            </w:r>
            <w:r w:rsidRPr="00D15FFC">
              <w:rPr>
                <w:sz w:val="24"/>
                <w:szCs w:val="24"/>
              </w:rPr>
              <w:t>Protection,</w:t>
            </w:r>
            <w:r w:rsidRPr="00D15FFC">
              <w:rPr>
                <w:spacing w:val="1"/>
                <w:sz w:val="24"/>
                <w:szCs w:val="24"/>
              </w:rPr>
              <w:t xml:space="preserve"> </w:t>
            </w:r>
            <w:r w:rsidRPr="00D15FFC">
              <w:rPr>
                <w:sz w:val="24"/>
                <w:szCs w:val="24"/>
              </w:rPr>
              <w:t>Poverty</w:t>
            </w:r>
            <w:r w:rsidRPr="00D15FFC">
              <w:rPr>
                <w:spacing w:val="-4"/>
                <w:sz w:val="24"/>
                <w:szCs w:val="24"/>
              </w:rPr>
              <w:t xml:space="preserve"> </w:t>
            </w:r>
            <w:r w:rsidRPr="00D15FFC">
              <w:rPr>
                <w:sz w:val="24"/>
                <w:szCs w:val="24"/>
              </w:rPr>
              <w:t>and</w:t>
            </w:r>
            <w:r w:rsidRPr="00D15FFC">
              <w:rPr>
                <w:spacing w:val="-1"/>
                <w:sz w:val="24"/>
                <w:szCs w:val="24"/>
              </w:rPr>
              <w:t xml:space="preserve"> </w:t>
            </w:r>
            <w:r w:rsidRPr="00D15FFC">
              <w:rPr>
                <w:sz w:val="24"/>
                <w:szCs w:val="24"/>
              </w:rPr>
              <w:t>Inequality</w:t>
            </w:r>
          </w:p>
        </w:tc>
        <w:tc>
          <w:tcPr>
            <w:tcW w:w="309" w:type="dxa"/>
          </w:tcPr>
          <w:p w14:paraId="10A13447" w14:textId="77777777" w:rsidR="00DC65BE" w:rsidRPr="00D15FFC" w:rsidRDefault="00DC65BE" w:rsidP="00651040">
            <w:pPr>
              <w:pStyle w:val="TableParagraph"/>
              <w:ind w:right="61"/>
              <w:jc w:val="both"/>
              <w:rPr>
                <w:sz w:val="24"/>
                <w:szCs w:val="24"/>
              </w:rPr>
            </w:pPr>
            <w:r w:rsidRPr="00D15FFC">
              <w:rPr>
                <w:sz w:val="24"/>
                <w:szCs w:val="24"/>
              </w:rPr>
              <w:t>2</w:t>
            </w:r>
          </w:p>
        </w:tc>
      </w:tr>
      <w:tr w:rsidR="00DC65BE" w:rsidRPr="00D15FFC" w14:paraId="2516AD5F" w14:textId="77777777" w:rsidTr="00D15FFC">
        <w:trPr>
          <w:trHeight w:val="490"/>
        </w:trPr>
        <w:tc>
          <w:tcPr>
            <w:tcW w:w="1827" w:type="dxa"/>
          </w:tcPr>
          <w:p w14:paraId="45DF29D8" w14:textId="77777777" w:rsidR="00DC65BE" w:rsidRPr="00D15FFC" w:rsidRDefault="00DC65BE" w:rsidP="00651040">
            <w:pPr>
              <w:pStyle w:val="TableParagraph"/>
              <w:ind w:left="50"/>
              <w:jc w:val="both"/>
              <w:rPr>
                <w:sz w:val="24"/>
                <w:szCs w:val="24"/>
              </w:rPr>
            </w:pPr>
            <w:r w:rsidRPr="00D15FFC">
              <w:rPr>
                <w:sz w:val="24"/>
                <w:szCs w:val="24"/>
              </w:rPr>
              <w:t>SOP 0774</w:t>
            </w:r>
          </w:p>
        </w:tc>
        <w:tc>
          <w:tcPr>
            <w:tcW w:w="5363" w:type="dxa"/>
          </w:tcPr>
          <w:p w14:paraId="1D551E5C" w14:textId="77777777" w:rsidR="00DC65BE" w:rsidRPr="00D15FFC" w:rsidRDefault="00DC65BE" w:rsidP="00651040">
            <w:pPr>
              <w:pStyle w:val="TableParagraph"/>
              <w:ind w:left="382"/>
              <w:jc w:val="both"/>
              <w:rPr>
                <w:sz w:val="24"/>
                <w:szCs w:val="24"/>
              </w:rPr>
            </w:pPr>
            <w:r w:rsidRPr="00D15FFC">
              <w:rPr>
                <w:sz w:val="24"/>
                <w:szCs w:val="24"/>
              </w:rPr>
              <w:t>Child</w:t>
            </w:r>
            <w:r w:rsidRPr="00D15FFC">
              <w:rPr>
                <w:spacing w:val="-2"/>
                <w:sz w:val="24"/>
                <w:szCs w:val="24"/>
              </w:rPr>
              <w:t xml:space="preserve"> </w:t>
            </w:r>
            <w:r w:rsidRPr="00D15FFC">
              <w:rPr>
                <w:sz w:val="24"/>
                <w:szCs w:val="24"/>
              </w:rPr>
              <w:t>Poverty</w:t>
            </w:r>
            <w:r w:rsidRPr="00D15FFC">
              <w:rPr>
                <w:spacing w:val="-4"/>
                <w:sz w:val="24"/>
                <w:szCs w:val="24"/>
              </w:rPr>
              <w:t xml:space="preserve"> </w:t>
            </w:r>
            <w:r w:rsidRPr="00D15FFC">
              <w:rPr>
                <w:sz w:val="24"/>
                <w:szCs w:val="24"/>
              </w:rPr>
              <w:t>and</w:t>
            </w:r>
            <w:r w:rsidRPr="00D15FFC">
              <w:rPr>
                <w:spacing w:val="-2"/>
                <w:sz w:val="24"/>
                <w:szCs w:val="24"/>
              </w:rPr>
              <w:t xml:space="preserve"> </w:t>
            </w:r>
            <w:r w:rsidRPr="00D15FFC">
              <w:rPr>
                <w:sz w:val="24"/>
                <w:szCs w:val="24"/>
              </w:rPr>
              <w:t>disparities</w:t>
            </w:r>
          </w:p>
        </w:tc>
        <w:tc>
          <w:tcPr>
            <w:tcW w:w="309" w:type="dxa"/>
          </w:tcPr>
          <w:p w14:paraId="657A6F8F" w14:textId="77777777" w:rsidR="00DC65BE" w:rsidRPr="00D15FFC" w:rsidRDefault="00DC65BE" w:rsidP="00651040">
            <w:pPr>
              <w:pStyle w:val="TableParagraph"/>
              <w:ind w:right="61"/>
              <w:jc w:val="both"/>
              <w:rPr>
                <w:sz w:val="24"/>
                <w:szCs w:val="24"/>
              </w:rPr>
            </w:pPr>
            <w:r w:rsidRPr="00D15FFC">
              <w:rPr>
                <w:sz w:val="24"/>
                <w:szCs w:val="24"/>
              </w:rPr>
              <w:t>2</w:t>
            </w:r>
          </w:p>
        </w:tc>
      </w:tr>
      <w:tr w:rsidR="00DC65BE" w:rsidRPr="00D15FFC" w14:paraId="1A2376FF" w14:textId="77777777" w:rsidTr="00D15FFC">
        <w:trPr>
          <w:trHeight w:val="491"/>
        </w:trPr>
        <w:tc>
          <w:tcPr>
            <w:tcW w:w="1827" w:type="dxa"/>
          </w:tcPr>
          <w:p w14:paraId="7205E8FB" w14:textId="77777777" w:rsidR="00DC65BE" w:rsidRPr="00D15FFC" w:rsidRDefault="00DC65BE" w:rsidP="00651040">
            <w:pPr>
              <w:pStyle w:val="TableParagraph"/>
              <w:ind w:left="50"/>
              <w:jc w:val="both"/>
              <w:rPr>
                <w:sz w:val="24"/>
                <w:szCs w:val="24"/>
              </w:rPr>
            </w:pPr>
            <w:r w:rsidRPr="00D15FFC">
              <w:rPr>
                <w:sz w:val="24"/>
                <w:szCs w:val="24"/>
              </w:rPr>
              <w:t>SOP 0742</w:t>
            </w:r>
          </w:p>
        </w:tc>
        <w:tc>
          <w:tcPr>
            <w:tcW w:w="5363" w:type="dxa"/>
          </w:tcPr>
          <w:p w14:paraId="67C7CC5C" w14:textId="77777777" w:rsidR="00DC65BE" w:rsidRPr="00D15FFC" w:rsidRDefault="00DC65BE" w:rsidP="00651040">
            <w:pPr>
              <w:pStyle w:val="TableParagraph"/>
              <w:ind w:left="382"/>
              <w:jc w:val="both"/>
              <w:rPr>
                <w:sz w:val="24"/>
                <w:szCs w:val="24"/>
              </w:rPr>
            </w:pPr>
            <w:r w:rsidRPr="00D15FFC">
              <w:rPr>
                <w:sz w:val="24"/>
                <w:szCs w:val="24"/>
              </w:rPr>
              <w:t>Economics</w:t>
            </w:r>
            <w:r w:rsidRPr="00D15FFC">
              <w:rPr>
                <w:spacing w:val="-2"/>
                <w:sz w:val="24"/>
                <w:szCs w:val="24"/>
              </w:rPr>
              <w:t xml:space="preserve"> </w:t>
            </w:r>
            <w:r w:rsidRPr="00D15FFC">
              <w:rPr>
                <w:sz w:val="24"/>
                <w:szCs w:val="24"/>
              </w:rPr>
              <w:t>of</w:t>
            </w:r>
            <w:r w:rsidRPr="00D15FFC">
              <w:rPr>
                <w:spacing w:val="1"/>
                <w:sz w:val="24"/>
                <w:szCs w:val="24"/>
              </w:rPr>
              <w:t xml:space="preserve"> </w:t>
            </w:r>
            <w:r w:rsidRPr="00D15FFC">
              <w:rPr>
                <w:sz w:val="24"/>
                <w:szCs w:val="24"/>
              </w:rPr>
              <w:t>Social</w:t>
            </w:r>
            <w:r w:rsidRPr="00D15FFC">
              <w:rPr>
                <w:spacing w:val="-2"/>
                <w:sz w:val="24"/>
                <w:szCs w:val="24"/>
              </w:rPr>
              <w:t xml:space="preserve"> </w:t>
            </w:r>
            <w:r w:rsidRPr="00D15FFC">
              <w:rPr>
                <w:sz w:val="24"/>
                <w:szCs w:val="24"/>
              </w:rPr>
              <w:t>Policy</w:t>
            </w:r>
          </w:p>
        </w:tc>
        <w:tc>
          <w:tcPr>
            <w:tcW w:w="309" w:type="dxa"/>
          </w:tcPr>
          <w:p w14:paraId="76F7C3E7" w14:textId="77777777" w:rsidR="00DC65BE" w:rsidRPr="00D15FFC" w:rsidRDefault="00DC65BE" w:rsidP="00651040">
            <w:pPr>
              <w:pStyle w:val="TableParagraph"/>
              <w:ind w:right="61"/>
              <w:jc w:val="both"/>
              <w:rPr>
                <w:sz w:val="24"/>
                <w:szCs w:val="24"/>
              </w:rPr>
            </w:pPr>
            <w:r w:rsidRPr="00D15FFC">
              <w:rPr>
                <w:sz w:val="24"/>
                <w:szCs w:val="24"/>
              </w:rPr>
              <w:t>2</w:t>
            </w:r>
          </w:p>
        </w:tc>
      </w:tr>
      <w:tr w:rsidR="00DC65BE" w:rsidRPr="00D15FFC" w14:paraId="7C7B6E3A" w14:textId="77777777" w:rsidTr="00D15FFC">
        <w:trPr>
          <w:trHeight w:val="491"/>
        </w:trPr>
        <w:tc>
          <w:tcPr>
            <w:tcW w:w="1827" w:type="dxa"/>
          </w:tcPr>
          <w:p w14:paraId="5D98D4B3" w14:textId="77777777" w:rsidR="00DC65BE" w:rsidRPr="00D15FFC" w:rsidRDefault="00DC65BE" w:rsidP="00651040">
            <w:pPr>
              <w:pStyle w:val="TableParagraph"/>
              <w:ind w:left="50"/>
              <w:jc w:val="both"/>
              <w:rPr>
                <w:sz w:val="24"/>
                <w:szCs w:val="24"/>
              </w:rPr>
            </w:pPr>
            <w:r w:rsidRPr="00D15FFC">
              <w:rPr>
                <w:sz w:val="24"/>
                <w:szCs w:val="24"/>
              </w:rPr>
              <w:t>SOP 0752</w:t>
            </w:r>
          </w:p>
        </w:tc>
        <w:tc>
          <w:tcPr>
            <w:tcW w:w="5363" w:type="dxa"/>
          </w:tcPr>
          <w:p w14:paraId="4B24BC7B" w14:textId="77777777" w:rsidR="00DC65BE" w:rsidRPr="00D15FFC" w:rsidRDefault="00DC65BE" w:rsidP="00651040">
            <w:pPr>
              <w:pStyle w:val="TableParagraph"/>
              <w:ind w:left="382"/>
              <w:jc w:val="both"/>
              <w:rPr>
                <w:sz w:val="24"/>
                <w:szCs w:val="24"/>
              </w:rPr>
            </w:pPr>
            <w:r w:rsidRPr="00D15FFC">
              <w:rPr>
                <w:sz w:val="24"/>
                <w:szCs w:val="24"/>
              </w:rPr>
              <w:t>Social</w:t>
            </w:r>
            <w:r w:rsidRPr="00D15FFC">
              <w:rPr>
                <w:spacing w:val="-4"/>
                <w:sz w:val="24"/>
                <w:szCs w:val="24"/>
              </w:rPr>
              <w:t xml:space="preserve"> </w:t>
            </w:r>
            <w:r w:rsidRPr="00D15FFC">
              <w:rPr>
                <w:sz w:val="24"/>
                <w:szCs w:val="24"/>
              </w:rPr>
              <w:t>Policy</w:t>
            </w:r>
            <w:r w:rsidRPr="00D15FFC">
              <w:rPr>
                <w:spacing w:val="-2"/>
                <w:sz w:val="24"/>
                <w:szCs w:val="24"/>
              </w:rPr>
              <w:t xml:space="preserve"> </w:t>
            </w:r>
            <w:r w:rsidRPr="00D15FFC">
              <w:rPr>
                <w:sz w:val="24"/>
                <w:szCs w:val="24"/>
              </w:rPr>
              <w:t>Monitoring</w:t>
            </w:r>
            <w:r w:rsidRPr="00D15FFC">
              <w:rPr>
                <w:spacing w:val="-2"/>
                <w:sz w:val="24"/>
                <w:szCs w:val="24"/>
              </w:rPr>
              <w:t xml:space="preserve"> </w:t>
            </w:r>
            <w:r w:rsidRPr="00D15FFC">
              <w:rPr>
                <w:sz w:val="24"/>
                <w:szCs w:val="24"/>
              </w:rPr>
              <w:t>and</w:t>
            </w:r>
            <w:r w:rsidRPr="00D15FFC">
              <w:rPr>
                <w:spacing w:val="-2"/>
                <w:sz w:val="24"/>
                <w:szCs w:val="24"/>
              </w:rPr>
              <w:t xml:space="preserve"> </w:t>
            </w:r>
            <w:r w:rsidRPr="00D15FFC">
              <w:rPr>
                <w:sz w:val="24"/>
                <w:szCs w:val="24"/>
              </w:rPr>
              <w:t>Evaluation</w:t>
            </w:r>
          </w:p>
        </w:tc>
        <w:tc>
          <w:tcPr>
            <w:tcW w:w="309" w:type="dxa"/>
          </w:tcPr>
          <w:p w14:paraId="5B5F9246" w14:textId="77777777" w:rsidR="00DC65BE" w:rsidRPr="00D15FFC" w:rsidRDefault="00DC65BE" w:rsidP="00651040">
            <w:pPr>
              <w:pStyle w:val="TableParagraph"/>
              <w:ind w:right="27"/>
              <w:jc w:val="both"/>
              <w:rPr>
                <w:sz w:val="24"/>
                <w:szCs w:val="24"/>
              </w:rPr>
            </w:pPr>
            <w:r w:rsidRPr="00D15FFC">
              <w:rPr>
                <w:sz w:val="24"/>
                <w:szCs w:val="24"/>
              </w:rPr>
              <w:t>2</w:t>
            </w:r>
          </w:p>
        </w:tc>
      </w:tr>
      <w:tr w:rsidR="00DC65BE" w:rsidRPr="00D15FFC" w14:paraId="11496FC3" w14:textId="77777777" w:rsidTr="00D15FFC">
        <w:trPr>
          <w:trHeight w:val="491"/>
        </w:trPr>
        <w:tc>
          <w:tcPr>
            <w:tcW w:w="1827" w:type="dxa"/>
          </w:tcPr>
          <w:p w14:paraId="2640AF5E" w14:textId="77777777" w:rsidR="00DC65BE" w:rsidRPr="00D15FFC" w:rsidRDefault="00DC65BE" w:rsidP="00651040">
            <w:pPr>
              <w:pStyle w:val="TableParagraph"/>
              <w:ind w:left="50"/>
              <w:jc w:val="both"/>
              <w:rPr>
                <w:sz w:val="24"/>
                <w:szCs w:val="24"/>
              </w:rPr>
            </w:pPr>
            <w:r w:rsidRPr="00D15FFC">
              <w:rPr>
                <w:sz w:val="24"/>
                <w:szCs w:val="24"/>
              </w:rPr>
              <w:t>SOP 0732</w:t>
            </w:r>
          </w:p>
        </w:tc>
        <w:tc>
          <w:tcPr>
            <w:tcW w:w="5363" w:type="dxa"/>
          </w:tcPr>
          <w:p w14:paraId="1A946C36" w14:textId="77777777" w:rsidR="00DC65BE" w:rsidRPr="00D15FFC" w:rsidRDefault="00DC65BE" w:rsidP="00651040">
            <w:pPr>
              <w:pStyle w:val="TableParagraph"/>
              <w:ind w:left="382"/>
              <w:jc w:val="both"/>
              <w:rPr>
                <w:sz w:val="24"/>
                <w:szCs w:val="24"/>
              </w:rPr>
            </w:pPr>
            <w:r w:rsidRPr="00D15FFC">
              <w:rPr>
                <w:sz w:val="24"/>
                <w:szCs w:val="24"/>
              </w:rPr>
              <w:t>Social</w:t>
            </w:r>
            <w:r w:rsidRPr="00D15FFC">
              <w:rPr>
                <w:spacing w:val="-3"/>
                <w:sz w:val="24"/>
                <w:szCs w:val="24"/>
              </w:rPr>
              <w:t xml:space="preserve"> </w:t>
            </w:r>
            <w:r w:rsidRPr="00D15FFC">
              <w:rPr>
                <w:sz w:val="24"/>
                <w:szCs w:val="24"/>
              </w:rPr>
              <w:t>Sustainability</w:t>
            </w:r>
            <w:r w:rsidRPr="00D15FFC">
              <w:rPr>
                <w:spacing w:val="-4"/>
                <w:sz w:val="24"/>
                <w:szCs w:val="24"/>
              </w:rPr>
              <w:t xml:space="preserve"> </w:t>
            </w:r>
            <w:r w:rsidRPr="00D15FFC">
              <w:rPr>
                <w:sz w:val="24"/>
                <w:szCs w:val="24"/>
              </w:rPr>
              <w:t>Planning and</w:t>
            </w:r>
            <w:r w:rsidRPr="00D15FFC">
              <w:rPr>
                <w:spacing w:val="-4"/>
                <w:sz w:val="24"/>
                <w:szCs w:val="24"/>
              </w:rPr>
              <w:t xml:space="preserve"> </w:t>
            </w:r>
            <w:r w:rsidRPr="00D15FFC">
              <w:rPr>
                <w:sz w:val="24"/>
                <w:szCs w:val="24"/>
              </w:rPr>
              <w:t>Management</w:t>
            </w:r>
          </w:p>
        </w:tc>
        <w:tc>
          <w:tcPr>
            <w:tcW w:w="309" w:type="dxa"/>
          </w:tcPr>
          <w:p w14:paraId="4B081CE6" w14:textId="77777777" w:rsidR="00DC65BE" w:rsidRPr="00D15FFC" w:rsidRDefault="00DC65BE" w:rsidP="00651040">
            <w:pPr>
              <w:pStyle w:val="TableParagraph"/>
              <w:ind w:right="61"/>
              <w:jc w:val="both"/>
              <w:rPr>
                <w:sz w:val="24"/>
                <w:szCs w:val="24"/>
              </w:rPr>
            </w:pPr>
            <w:r w:rsidRPr="00D15FFC">
              <w:rPr>
                <w:sz w:val="24"/>
                <w:szCs w:val="24"/>
              </w:rPr>
              <w:t>2</w:t>
            </w:r>
          </w:p>
        </w:tc>
      </w:tr>
      <w:tr w:rsidR="00DC65BE" w:rsidRPr="00D15FFC" w14:paraId="6F8E33FF" w14:textId="77777777" w:rsidTr="00D15FFC">
        <w:trPr>
          <w:trHeight w:val="489"/>
        </w:trPr>
        <w:tc>
          <w:tcPr>
            <w:tcW w:w="1827" w:type="dxa"/>
          </w:tcPr>
          <w:p w14:paraId="495134E6" w14:textId="77777777" w:rsidR="00DC65BE" w:rsidRPr="00D15FFC" w:rsidRDefault="00DC65BE" w:rsidP="00651040">
            <w:pPr>
              <w:pStyle w:val="TableParagraph"/>
              <w:ind w:left="50"/>
              <w:jc w:val="both"/>
              <w:rPr>
                <w:sz w:val="24"/>
                <w:szCs w:val="24"/>
              </w:rPr>
            </w:pPr>
          </w:p>
        </w:tc>
        <w:tc>
          <w:tcPr>
            <w:tcW w:w="5363" w:type="dxa"/>
          </w:tcPr>
          <w:p w14:paraId="4B674A13" w14:textId="77777777" w:rsidR="00DC65BE" w:rsidRPr="00D15FFC" w:rsidRDefault="00DC65BE" w:rsidP="00651040">
            <w:pPr>
              <w:pStyle w:val="TableParagraph"/>
              <w:jc w:val="both"/>
              <w:rPr>
                <w:sz w:val="24"/>
                <w:szCs w:val="24"/>
              </w:rPr>
            </w:pPr>
          </w:p>
        </w:tc>
        <w:tc>
          <w:tcPr>
            <w:tcW w:w="309" w:type="dxa"/>
          </w:tcPr>
          <w:p w14:paraId="549191AB" w14:textId="77777777" w:rsidR="00DC65BE" w:rsidRPr="00D15FFC" w:rsidRDefault="00DC65BE" w:rsidP="00651040">
            <w:pPr>
              <w:pStyle w:val="TableParagraph"/>
              <w:ind w:right="61"/>
              <w:jc w:val="both"/>
              <w:rPr>
                <w:sz w:val="24"/>
                <w:szCs w:val="24"/>
              </w:rPr>
            </w:pPr>
          </w:p>
        </w:tc>
      </w:tr>
      <w:tr w:rsidR="00DC65BE" w:rsidRPr="00D15FFC" w14:paraId="502179BD" w14:textId="77777777" w:rsidTr="00D15FFC">
        <w:trPr>
          <w:trHeight w:val="366"/>
        </w:trPr>
        <w:tc>
          <w:tcPr>
            <w:tcW w:w="1827" w:type="dxa"/>
          </w:tcPr>
          <w:p w14:paraId="3D6DA689" w14:textId="77777777" w:rsidR="00DC65BE" w:rsidRPr="00D15FFC" w:rsidRDefault="00DC65BE" w:rsidP="00651040">
            <w:pPr>
              <w:pStyle w:val="TableParagraph"/>
              <w:jc w:val="both"/>
              <w:rPr>
                <w:sz w:val="24"/>
                <w:szCs w:val="24"/>
              </w:rPr>
            </w:pPr>
          </w:p>
        </w:tc>
        <w:tc>
          <w:tcPr>
            <w:tcW w:w="5363" w:type="dxa"/>
          </w:tcPr>
          <w:p w14:paraId="329ABB00" w14:textId="77777777" w:rsidR="00DC65BE" w:rsidRPr="00D15FFC" w:rsidRDefault="00DC65BE" w:rsidP="00651040">
            <w:pPr>
              <w:pStyle w:val="TableParagraph"/>
              <w:ind w:right="2993"/>
              <w:jc w:val="both"/>
              <w:rPr>
                <w:b/>
                <w:sz w:val="24"/>
                <w:szCs w:val="24"/>
              </w:rPr>
            </w:pPr>
            <w:r w:rsidRPr="00D15FFC">
              <w:rPr>
                <w:b/>
                <w:sz w:val="24"/>
                <w:szCs w:val="24"/>
              </w:rPr>
              <w:t>Total</w:t>
            </w:r>
          </w:p>
        </w:tc>
        <w:tc>
          <w:tcPr>
            <w:tcW w:w="309" w:type="dxa"/>
          </w:tcPr>
          <w:p w14:paraId="7504B1AF" w14:textId="77777777" w:rsidR="00DC65BE" w:rsidRPr="00D15FFC" w:rsidRDefault="00DC65BE" w:rsidP="00651040">
            <w:pPr>
              <w:pStyle w:val="TableParagraph"/>
              <w:ind w:right="30"/>
              <w:jc w:val="both"/>
              <w:rPr>
                <w:b/>
                <w:sz w:val="24"/>
                <w:szCs w:val="24"/>
              </w:rPr>
            </w:pPr>
            <w:r w:rsidRPr="00D15FFC">
              <w:rPr>
                <w:b/>
                <w:sz w:val="24"/>
                <w:szCs w:val="24"/>
                <w:u w:val="thick"/>
              </w:rPr>
              <w:t>30</w:t>
            </w:r>
          </w:p>
        </w:tc>
      </w:tr>
    </w:tbl>
    <w:p w14:paraId="7E483103" w14:textId="0CE988D4" w:rsidR="00DC65BE" w:rsidRPr="00D15FFC" w:rsidRDefault="00DC65BE" w:rsidP="00DC65BE">
      <w:pPr>
        <w:ind w:right="4875"/>
        <w:jc w:val="both"/>
        <w:rPr>
          <w:rFonts w:ascii="Times New Roman" w:hAnsi="Times New Roman"/>
          <w:b/>
          <w:sz w:val="24"/>
          <w:szCs w:val="24"/>
        </w:rPr>
      </w:pPr>
      <w:r w:rsidRPr="00D15FFC">
        <w:rPr>
          <w:rFonts w:ascii="Times New Roman" w:hAnsi="Times New Roman"/>
          <w:b/>
          <w:sz w:val="24"/>
          <w:szCs w:val="24"/>
        </w:rPr>
        <w:t xml:space="preserve">     </w:t>
      </w:r>
    </w:p>
    <w:tbl>
      <w:tblPr>
        <w:tblW w:w="0" w:type="auto"/>
        <w:tblInd w:w="357" w:type="dxa"/>
        <w:tblLayout w:type="fixed"/>
        <w:tblCellMar>
          <w:left w:w="0" w:type="dxa"/>
          <w:right w:w="0" w:type="dxa"/>
        </w:tblCellMar>
        <w:tblLook w:val="01E0" w:firstRow="1" w:lastRow="1" w:firstColumn="1" w:lastColumn="1" w:noHBand="0" w:noVBand="0"/>
      </w:tblPr>
      <w:tblGrid>
        <w:gridCol w:w="5339"/>
        <w:gridCol w:w="1304"/>
        <w:gridCol w:w="781"/>
      </w:tblGrid>
      <w:tr w:rsidR="00DC65BE" w:rsidRPr="00D15FFC" w14:paraId="51A4F578" w14:textId="77777777" w:rsidTr="00651040">
        <w:trPr>
          <w:trHeight w:val="1477"/>
        </w:trPr>
        <w:tc>
          <w:tcPr>
            <w:tcW w:w="5339" w:type="dxa"/>
          </w:tcPr>
          <w:p w14:paraId="328D3C19" w14:textId="77777777" w:rsidR="00DC65BE" w:rsidRPr="00D15FFC" w:rsidRDefault="00DC65BE" w:rsidP="00651040">
            <w:pPr>
              <w:jc w:val="both"/>
              <w:rPr>
                <w:rFonts w:ascii="Times New Roman" w:hAnsi="Times New Roman"/>
                <w:b/>
                <w:bCs/>
                <w:spacing w:val="-60"/>
                <w:sz w:val="24"/>
                <w:szCs w:val="24"/>
              </w:rPr>
            </w:pPr>
            <w:r w:rsidRPr="00D15FFC">
              <w:rPr>
                <w:rFonts w:ascii="Times New Roman" w:hAnsi="Times New Roman"/>
                <w:b/>
                <w:bCs/>
                <w:sz w:val="24"/>
                <w:szCs w:val="24"/>
              </w:rPr>
              <w:t>SEMESTER SCHEDULE OF COURSES</w:t>
            </w:r>
            <w:r w:rsidRPr="00D15FFC">
              <w:rPr>
                <w:rFonts w:ascii="Times New Roman" w:hAnsi="Times New Roman"/>
                <w:b/>
                <w:bCs/>
                <w:spacing w:val="-60"/>
                <w:sz w:val="24"/>
                <w:szCs w:val="24"/>
              </w:rPr>
              <w:t xml:space="preserve"> </w:t>
            </w:r>
          </w:p>
          <w:p w14:paraId="1EC41CC2" w14:textId="77777777" w:rsidR="00DC65BE" w:rsidRPr="00D15FFC" w:rsidRDefault="00DC65BE" w:rsidP="00651040">
            <w:pPr>
              <w:jc w:val="both"/>
              <w:rPr>
                <w:rFonts w:ascii="Times New Roman" w:hAnsi="Times New Roman"/>
                <w:b/>
                <w:bCs/>
                <w:sz w:val="24"/>
                <w:szCs w:val="24"/>
              </w:rPr>
            </w:pPr>
            <w:r w:rsidRPr="00D15FFC">
              <w:rPr>
                <w:rFonts w:ascii="Times New Roman" w:hAnsi="Times New Roman"/>
                <w:b/>
                <w:bCs/>
                <w:sz w:val="24"/>
                <w:szCs w:val="24"/>
              </w:rPr>
              <w:t>1</w:t>
            </w:r>
            <w:r w:rsidRPr="00D15FFC">
              <w:rPr>
                <w:rFonts w:ascii="Times New Roman" w:hAnsi="Times New Roman"/>
                <w:b/>
                <w:bCs/>
                <w:sz w:val="24"/>
                <w:szCs w:val="24"/>
                <w:vertAlign w:val="superscript"/>
              </w:rPr>
              <w:t>ST</w:t>
            </w:r>
            <w:r w:rsidRPr="00D15FFC">
              <w:rPr>
                <w:rFonts w:ascii="Times New Roman" w:hAnsi="Times New Roman"/>
                <w:b/>
                <w:bCs/>
                <w:spacing w:val="-3"/>
                <w:sz w:val="24"/>
                <w:szCs w:val="24"/>
                <w:vertAlign w:val="superscript"/>
              </w:rPr>
              <w:t xml:space="preserve"> </w:t>
            </w:r>
            <w:r w:rsidRPr="00D15FFC">
              <w:rPr>
                <w:rFonts w:ascii="Times New Roman" w:hAnsi="Times New Roman"/>
                <w:b/>
                <w:bCs/>
                <w:sz w:val="24"/>
                <w:szCs w:val="24"/>
              </w:rPr>
              <w:t>SEMESTER</w:t>
            </w:r>
          </w:p>
          <w:p w14:paraId="648FF3C0" w14:textId="77777777" w:rsidR="00DC65BE" w:rsidRPr="00D15FFC" w:rsidRDefault="00DC65BE" w:rsidP="00651040">
            <w:pPr>
              <w:pStyle w:val="TableParagraph"/>
              <w:jc w:val="both"/>
              <w:rPr>
                <w:b/>
                <w:bCs/>
                <w:spacing w:val="-1"/>
                <w:sz w:val="24"/>
                <w:szCs w:val="24"/>
              </w:rPr>
            </w:pPr>
          </w:p>
          <w:p w14:paraId="0186EC36" w14:textId="77777777" w:rsidR="00DC65BE" w:rsidRPr="00D15FFC" w:rsidRDefault="00DC65BE" w:rsidP="00651040">
            <w:pPr>
              <w:pStyle w:val="TableParagraph"/>
              <w:jc w:val="both"/>
              <w:rPr>
                <w:b/>
                <w:bCs/>
                <w:sz w:val="24"/>
                <w:szCs w:val="24"/>
              </w:rPr>
            </w:pPr>
            <w:r w:rsidRPr="00D15FFC">
              <w:rPr>
                <w:b/>
                <w:bCs/>
                <w:spacing w:val="-1"/>
                <w:sz w:val="24"/>
                <w:szCs w:val="24"/>
              </w:rPr>
              <w:t>COURSE</w:t>
            </w:r>
            <w:r w:rsidRPr="00D15FFC">
              <w:rPr>
                <w:b/>
                <w:bCs/>
                <w:sz w:val="24"/>
                <w:szCs w:val="24"/>
              </w:rPr>
              <w:t xml:space="preserve"> </w:t>
            </w:r>
            <w:r w:rsidRPr="00D15FFC">
              <w:rPr>
                <w:b/>
                <w:bCs/>
                <w:spacing w:val="-1"/>
                <w:sz w:val="24"/>
                <w:szCs w:val="24"/>
              </w:rPr>
              <w:t>NO.</w:t>
            </w:r>
            <w:r w:rsidRPr="00D15FFC">
              <w:rPr>
                <w:b/>
                <w:bCs/>
                <w:spacing w:val="-16"/>
                <w:sz w:val="24"/>
                <w:szCs w:val="24"/>
              </w:rPr>
              <w:t xml:space="preserve"> </w:t>
            </w:r>
            <w:r w:rsidRPr="00D15FFC">
              <w:rPr>
                <w:b/>
                <w:bCs/>
                <w:sz w:val="24"/>
                <w:szCs w:val="24"/>
              </w:rPr>
              <w:t>TITLE                                 UNIT</w:t>
            </w:r>
          </w:p>
        </w:tc>
        <w:tc>
          <w:tcPr>
            <w:tcW w:w="1304" w:type="dxa"/>
          </w:tcPr>
          <w:p w14:paraId="302096D4" w14:textId="77777777" w:rsidR="00DC65BE" w:rsidRPr="00D15FFC" w:rsidRDefault="00DC65BE" w:rsidP="00651040">
            <w:pPr>
              <w:pStyle w:val="TableParagraph"/>
              <w:jc w:val="both"/>
              <w:rPr>
                <w:b/>
                <w:sz w:val="24"/>
                <w:szCs w:val="24"/>
              </w:rPr>
            </w:pPr>
          </w:p>
          <w:p w14:paraId="6D471A3B" w14:textId="77777777" w:rsidR="00DC65BE" w:rsidRPr="00D15FFC" w:rsidRDefault="00DC65BE" w:rsidP="00651040">
            <w:pPr>
              <w:pStyle w:val="TableParagraph"/>
              <w:jc w:val="both"/>
              <w:rPr>
                <w:b/>
                <w:sz w:val="24"/>
                <w:szCs w:val="24"/>
              </w:rPr>
            </w:pPr>
          </w:p>
          <w:p w14:paraId="5BC63F42" w14:textId="77777777" w:rsidR="00DC65BE" w:rsidRPr="00D15FFC" w:rsidRDefault="00DC65BE" w:rsidP="00651040">
            <w:pPr>
              <w:pStyle w:val="TableParagraph"/>
              <w:jc w:val="both"/>
              <w:rPr>
                <w:b/>
                <w:sz w:val="24"/>
                <w:szCs w:val="24"/>
              </w:rPr>
            </w:pPr>
          </w:p>
          <w:p w14:paraId="5F75A5E9" w14:textId="77777777" w:rsidR="00DC65BE" w:rsidRPr="00D15FFC" w:rsidRDefault="00DC65BE" w:rsidP="00651040">
            <w:pPr>
              <w:pStyle w:val="TableParagraph"/>
              <w:spacing w:before="6"/>
              <w:jc w:val="both"/>
              <w:rPr>
                <w:b/>
                <w:sz w:val="24"/>
                <w:szCs w:val="24"/>
              </w:rPr>
            </w:pPr>
          </w:p>
          <w:p w14:paraId="3F6ABACE" w14:textId="77777777" w:rsidR="00DC65BE" w:rsidRPr="00D15FFC" w:rsidRDefault="00DC65BE" w:rsidP="00651040">
            <w:pPr>
              <w:pStyle w:val="TableParagraph"/>
              <w:ind w:left="181"/>
              <w:jc w:val="both"/>
              <w:rPr>
                <w:b/>
                <w:sz w:val="24"/>
                <w:szCs w:val="24"/>
              </w:rPr>
            </w:pPr>
          </w:p>
        </w:tc>
        <w:tc>
          <w:tcPr>
            <w:tcW w:w="781" w:type="dxa"/>
          </w:tcPr>
          <w:p w14:paraId="7C8D3E89" w14:textId="77777777" w:rsidR="00DC65BE" w:rsidRPr="00D15FFC" w:rsidRDefault="00DC65BE" w:rsidP="00651040">
            <w:pPr>
              <w:pStyle w:val="TableParagraph"/>
              <w:jc w:val="both"/>
              <w:rPr>
                <w:sz w:val="24"/>
                <w:szCs w:val="24"/>
              </w:rPr>
            </w:pPr>
          </w:p>
        </w:tc>
      </w:tr>
      <w:tr w:rsidR="00DC65BE" w:rsidRPr="00D15FFC" w14:paraId="4CE0CC52" w14:textId="77777777" w:rsidTr="00651040">
        <w:trPr>
          <w:trHeight w:val="536"/>
        </w:trPr>
        <w:tc>
          <w:tcPr>
            <w:tcW w:w="5339" w:type="dxa"/>
          </w:tcPr>
          <w:p w14:paraId="4069E56B" w14:textId="77777777" w:rsidR="00DC65BE" w:rsidRPr="00D15FFC" w:rsidRDefault="00DC65BE" w:rsidP="00651040">
            <w:pPr>
              <w:pStyle w:val="TableParagraph"/>
              <w:tabs>
                <w:tab w:val="left" w:pos="2209"/>
              </w:tabs>
              <w:jc w:val="both"/>
              <w:rPr>
                <w:sz w:val="24"/>
                <w:szCs w:val="24"/>
              </w:rPr>
            </w:pPr>
            <w:r w:rsidRPr="00D15FFC">
              <w:rPr>
                <w:sz w:val="24"/>
                <w:szCs w:val="24"/>
              </w:rPr>
              <w:t>SOP 0701</w:t>
            </w:r>
            <w:r w:rsidRPr="00D15FFC">
              <w:rPr>
                <w:sz w:val="24"/>
                <w:szCs w:val="24"/>
              </w:rPr>
              <w:tab/>
              <w:t>Fundamentals</w:t>
            </w:r>
            <w:r w:rsidRPr="00D15FFC">
              <w:rPr>
                <w:spacing w:val="-2"/>
                <w:sz w:val="24"/>
                <w:szCs w:val="24"/>
              </w:rPr>
              <w:t xml:space="preserve"> </w:t>
            </w:r>
            <w:r w:rsidRPr="00D15FFC">
              <w:rPr>
                <w:sz w:val="24"/>
                <w:szCs w:val="24"/>
              </w:rPr>
              <w:t>of</w:t>
            </w:r>
            <w:r w:rsidRPr="00D15FFC">
              <w:rPr>
                <w:spacing w:val="1"/>
                <w:sz w:val="24"/>
                <w:szCs w:val="24"/>
              </w:rPr>
              <w:t xml:space="preserve"> </w:t>
            </w:r>
            <w:r w:rsidRPr="00D15FFC">
              <w:rPr>
                <w:sz w:val="24"/>
                <w:szCs w:val="24"/>
              </w:rPr>
              <w:t>Social</w:t>
            </w:r>
            <w:r w:rsidRPr="00D15FFC">
              <w:rPr>
                <w:spacing w:val="-4"/>
                <w:sz w:val="24"/>
                <w:szCs w:val="24"/>
              </w:rPr>
              <w:t xml:space="preserve"> </w:t>
            </w:r>
            <w:r w:rsidRPr="00D15FFC">
              <w:rPr>
                <w:sz w:val="24"/>
                <w:szCs w:val="24"/>
              </w:rPr>
              <w:t>Policy</w:t>
            </w:r>
          </w:p>
        </w:tc>
        <w:tc>
          <w:tcPr>
            <w:tcW w:w="1304" w:type="dxa"/>
          </w:tcPr>
          <w:p w14:paraId="39931822" w14:textId="77777777" w:rsidR="00DC65BE" w:rsidRPr="00D15FFC" w:rsidRDefault="00DC65BE" w:rsidP="00651040">
            <w:pPr>
              <w:pStyle w:val="TableParagraph"/>
              <w:jc w:val="both"/>
              <w:rPr>
                <w:sz w:val="24"/>
                <w:szCs w:val="24"/>
              </w:rPr>
            </w:pPr>
          </w:p>
        </w:tc>
        <w:tc>
          <w:tcPr>
            <w:tcW w:w="781" w:type="dxa"/>
          </w:tcPr>
          <w:p w14:paraId="5B119728" w14:textId="77777777" w:rsidR="00DC65BE" w:rsidRPr="00D15FFC" w:rsidRDefault="00DC65BE" w:rsidP="00651040">
            <w:pPr>
              <w:pStyle w:val="TableParagraph"/>
              <w:ind w:right="47"/>
              <w:jc w:val="both"/>
              <w:rPr>
                <w:sz w:val="24"/>
                <w:szCs w:val="24"/>
              </w:rPr>
            </w:pPr>
            <w:r w:rsidRPr="00D15FFC">
              <w:rPr>
                <w:sz w:val="24"/>
                <w:szCs w:val="24"/>
              </w:rPr>
              <w:t>2</w:t>
            </w:r>
          </w:p>
        </w:tc>
      </w:tr>
      <w:tr w:rsidR="00DC65BE" w:rsidRPr="00D15FFC" w14:paraId="6E8A1E21" w14:textId="77777777" w:rsidTr="00651040">
        <w:trPr>
          <w:trHeight w:val="490"/>
        </w:trPr>
        <w:tc>
          <w:tcPr>
            <w:tcW w:w="5339" w:type="dxa"/>
          </w:tcPr>
          <w:p w14:paraId="670B4A1E" w14:textId="77777777" w:rsidR="00DC65BE" w:rsidRPr="00D15FFC" w:rsidRDefault="00DC65BE" w:rsidP="00651040">
            <w:pPr>
              <w:pStyle w:val="TableParagraph"/>
              <w:tabs>
                <w:tab w:val="left" w:pos="2209"/>
              </w:tabs>
              <w:ind w:left="50"/>
              <w:jc w:val="both"/>
              <w:rPr>
                <w:sz w:val="24"/>
                <w:szCs w:val="24"/>
              </w:rPr>
            </w:pPr>
            <w:r w:rsidRPr="00D15FFC">
              <w:rPr>
                <w:sz w:val="24"/>
                <w:szCs w:val="24"/>
              </w:rPr>
              <w:t>SOP 0703</w:t>
            </w:r>
            <w:r w:rsidRPr="00D15FFC">
              <w:rPr>
                <w:sz w:val="24"/>
                <w:szCs w:val="24"/>
              </w:rPr>
              <w:tab/>
              <w:t>Elements</w:t>
            </w:r>
            <w:r w:rsidRPr="00D15FFC">
              <w:rPr>
                <w:spacing w:val="-1"/>
                <w:sz w:val="24"/>
                <w:szCs w:val="24"/>
              </w:rPr>
              <w:t xml:space="preserve"> </w:t>
            </w:r>
            <w:r w:rsidRPr="00D15FFC">
              <w:rPr>
                <w:sz w:val="24"/>
                <w:szCs w:val="24"/>
              </w:rPr>
              <w:t>of Social</w:t>
            </w:r>
            <w:r w:rsidRPr="00D15FFC">
              <w:rPr>
                <w:spacing w:val="-1"/>
                <w:sz w:val="24"/>
                <w:szCs w:val="24"/>
              </w:rPr>
              <w:t xml:space="preserve"> </w:t>
            </w:r>
            <w:r w:rsidRPr="00D15FFC">
              <w:rPr>
                <w:sz w:val="24"/>
                <w:szCs w:val="24"/>
              </w:rPr>
              <w:t>Protection</w:t>
            </w:r>
          </w:p>
        </w:tc>
        <w:tc>
          <w:tcPr>
            <w:tcW w:w="1304" w:type="dxa"/>
          </w:tcPr>
          <w:p w14:paraId="3727430E" w14:textId="77777777" w:rsidR="00DC65BE" w:rsidRPr="00D15FFC" w:rsidRDefault="00DC65BE" w:rsidP="00651040">
            <w:pPr>
              <w:pStyle w:val="TableParagraph"/>
              <w:jc w:val="both"/>
              <w:rPr>
                <w:sz w:val="24"/>
                <w:szCs w:val="24"/>
              </w:rPr>
            </w:pPr>
          </w:p>
        </w:tc>
        <w:tc>
          <w:tcPr>
            <w:tcW w:w="781" w:type="dxa"/>
          </w:tcPr>
          <w:p w14:paraId="784447F9" w14:textId="77777777" w:rsidR="00DC65BE" w:rsidRPr="00D15FFC" w:rsidRDefault="00DC65BE" w:rsidP="00651040">
            <w:pPr>
              <w:pStyle w:val="TableParagraph"/>
              <w:ind w:right="47"/>
              <w:jc w:val="both"/>
              <w:rPr>
                <w:sz w:val="24"/>
                <w:szCs w:val="24"/>
              </w:rPr>
            </w:pPr>
            <w:r w:rsidRPr="00D15FFC">
              <w:rPr>
                <w:sz w:val="24"/>
                <w:szCs w:val="24"/>
              </w:rPr>
              <w:t>2</w:t>
            </w:r>
          </w:p>
        </w:tc>
      </w:tr>
      <w:tr w:rsidR="00DC65BE" w:rsidRPr="00D15FFC" w14:paraId="5AD80FBD" w14:textId="77777777" w:rsidTr="00651040">
        <w:trPr>
          <w:trHeight w:val="368"/>
        </w:trPr>
        <w:tc>
          <w:tcPr>
            <w:tcW w:w="5339" w:type="dxa"/>
          </w:tcPr>
          <w:p w14:paraId="43B2CFCC" w14:textId="77777777" w:rsidR="00DC65BE" w:rsidRPr="00D15FFC" w:rsidRDefault="00DC65BE" w:rsidP="00651040">
            <w:pPr>
              <w:pStyle w:val="TableParagraph"/>
              <w:tabs>
                <w:tab w:val="left" w:pos="2209"/>
              </w:tabs>
              <w:ind w:left="50"/>
              <w:jc w:val="both"/>
              <w:rPr>
                <w:sz w:val="24"/>
                <w:szCs w:val="24"/>
              </w:rPr>
            </w:pPr>
            <w:r w:rsidRPr="00D15FFC">
              <w:rPr>
                <w:sz w:val="24"/>
                <w:szCs w:val="24"/>
              </w:rPr>
              <w:t>SOP 0741</w:t>
            </w:r>
            <w:r w:rsidRPr="00D15FFC">
              <w:rPr>
                <w:sz w:val="24"/>
                <w:szCs w:val="24"/>
              </w:rPr>
              <w:tab/>
              <w:t>Public Finance</w:t>
            </w:r>
            <w:r w:rsidRPr="00D15FFC">
              <w:rPr>
                <w:spacing w:val="-3"/>
                <w:sz w:val="24"/>
                <w:szCs w:val="24"/>
              </w:rPr>
              <w:t xml:space="preserve"> </w:t>
            </w:r>
            <w:r w:rsidRPr="00D15FFC">
              <w:rPr>
                <w:sz w:val="24"/>
                <w:szCs w:val="24"/>
              </w:rPr>
              <w:t>for</w:t>
            </w:r>
            <w:r w:rsidRPr="00D15FFC">
              <w:rPr>
                <w:spacing w:val="-2"/>
                <w:sz w:val="24"/>
                <w:szCs w:val="24"/>
              </w:rPr>
              <w:t xml:space="preserve"> </w:t>
            </w:r>
            <w:r w:rsidRPr="00D15FFC">
              <w:rPr>
                <w:sz w:val="24"/>
                <w:szCs w:val="24"/>
              </w:rPr>
              <w:t>Children</w:t>
            </w:r>
          </w:p>
        </w:tc>
        <w:tc>
          <w:tcPr>
            <w:tcW w:w="1304" w:type="dxa"/>
          </w:tcPr>
          <w:p w14:paraId="3DDAB008" w14:textId="77777777" w:rsidR="00DC65BE" w:rsidRPr="00D15FFC" w:rsidRDefault="00DC65BE" w:rsidP="00651040">
            <w:pPr>
              <w:pStyle w:val="TableParagraph"/>
              <w:jc w:val="both"/>
              <w:rPr>
                <w:sz w:val="24"/>
                <w:szCs w:val="24"/>
              </w:rPr>
            </w:pPr>
          </w:p>
        </w:tc>
        <w:tc>
          <w:tcPr>
            <w:tcW w:w="781" w:type="dxa"/>
          </w:tcPr>
          <w:p w14:paraId="09A00477" w14:textId="77777777" w:rsidR="00DC65BE" w:rsidRPr="00D15FFC" w:rsidRDefault="00DC65BE" w:rsidP="00651040">
            <w:pPr>
              <w:pStyle w:val="TableParagraph"/>
              <w:ind w:right="47"/>
              <w:jc w:val="both"/>
              <w:rPr>
                <w:sz w:val="24"/>
                <w:szCs w:val="24"/>
              </w:rPr>
            </w:pPr>
            <w:r w:rsidRPr="00D15FFC">
              <w:rPr>
                <w:sz w:val="24"/>
                <w:szCs w:val="24"/>
              </w:rPr>
              <w:t>2</w:t>
            </w:r>
          </w:p>
        </w:tc>
      </w:tr>
    </w:tbl>
    <w:p w14:paraId="2DE09C94" w14:textId="77777777" w:rsidR="00DC65BE" w:rsidRPr="00D15FFC" w:rsidRDefault="00DC65BE" w:rsidP="00DC65BE">
      <w:pPr>
        <w:ind w:right="4875"/>
        <w:jc w:val="both"/>
        <w:rPr>
          <w:rFonts w:ascii="Times New Roman" w:hAnsi="Times New Roman"/>
          <w:b/>
          <w:sz w:val="24"/>
          <w:szCs w:val="24"/>
        </w:rPr>
      </w:pPr>
      <w:r w:rsidRPr="00D15FFC">
        <w:rPr>
          <w:rFonts w:ascii="Times New Roman" w:hAnsi="Times New Roman"/>
          <w:b/>
          <w:sz w:val="24"/>
          <w:szCs w:val="24"/>
        </w:rPr>
        <w:t xml:space="preserve">      </w:t>
      </w:r>
    </w:p>
    <w:tbl>
      <w:tblPr>
        <w:tblW w:w="0" w:type="auto"/>
        <w:tblInd w:w="357" w:type="dxa"/>
        <w:tblLayout w:type="fixed"/>
        <w:tblCellMar>
          <w:left w:w="0" w:type="dxa"/>
          <w:right w:w="0" w:type="dxa"/>
        </w:tblCellMar>
        <w:tblLook w:val="01E0" w:firstRow="1" w:lastRow="1" w:firstColumn="1" w:lastColumn="1" w:noHBand="0" w:noVBand="0"/>
      </w:tblPr>
      <w:tblGrid>
        <w:gridCol w:w="1562"/>
        <w:gridCol w:w="5025"/>
        <w:gridCol w:w="884"/>
      </w:tblGrid>
      <w:tr w:rsidR="00DC65BE" w:rsidRPr="00D15FFC" w14:paraId="226236CF" w14:textId="77777777" w:rsidTr="00651040">
        <w:trPr>
          <w:trHeight w:val="409"/>
        </w:trPr>
        <w:tc>
          <w:tcPr>
            <w:tcW w:w="1562" w:type="dxa"/>
          </w:tcPr>
          <w:p w14:paraId="1CE3A838" w14:textId="77777777" w:rsidR="00DC65BE" w:rsidRPr="00D15FFC" w:rsidRDefault="00DC65BE" w:rsidP="00651040">
            <w:pPr>
              <w:pStyle w:val="TableParagraph"/>
              <w:spacing w:line="247" w:lineRule="exact"/>
              <w:ind w:left="50"/>
              <w:jc w:val="both"/>
              <w:rPr>
                <w:sz w:val="24"/>
                <w:szCs w:val="24"/>
              </w:rPr>
            </w:pPr>
            <w:r w:rsidRPr="00D15FFC">
              <w:rPr>
                <w:sz w:val="24"/>
                <w:szCs w:val="24"/>
              </w:rPr>
              <w:lastRenderedPageBreak/>
              <w:t>SOP 0721</w:t>
            </w:r>
          </w:p>
        </w:tc>
        <w:tc>
          <w:tcPr>
            <w:tcW w:w="5025" w:type="dxa"/>
          </w:tcPr>
          <w:p w14:paraId="64B926A3" w14:textId="77777777" w:rsidR="00DC65BE" w:rsidRPr="00D15FFC" w:rsidRDefault="00DC65BE" w:rsidP="00651040">
            <w:pPr>
              <w:pStyle w:val="TableParagraph"/>
              <w:spacing w:line="247" w:lineRule="exact"/>
              <w:ind w:left="694"/>
              <w:jc w:val="both"/>
              <w:rPr>
                <w:sz w:val="24"/>
                <w:szCs w:val="24"/>
              </w:rPr>
            </w:pPr>
            <w:r w:rsidRPr="00D15FFC">
              <w:rPr>
                <w:sz w:val="24"/>
                <w:szCs w:val="24"/>
              </w:rPr>
              <w:t>Research</w:t>
            </w:r>
            <w:r w:rsidRPr="00D15FFC">
              <w:rPr>
                <w:spacing w:val="-3"/>
                <w:sz w:val="24"/>
                <w:szCs w:val="24"/>
              </w:rPr>
              <w:t xml:space="preserve"> </w:t>
            </w:r>
            <w:r w:rsidRPr="00D15FFC">
              <w:rPr>
                <w:sz w:val="24"/>
                <w:szCs w:val="24"/>
              </w:rPr>
              <w:t>Methods</w:t>
            </w:r>
            <w:r w:rsidRPr="00D15FFC">
              <w:rPr>
                <w:spacing w:val="-1"/>
                <w:sz w:val="24"/>
                <w:szCs w:val="24"/>
              </w:rPr>
              <w:t xml:space="preserve"> </w:t>
            </w:r>
            <w:r w:rsidRPr="00D15FFC">
              <w:rPr>
                <w:sz w:val="24"/>
                <w:szCs w:val="24"/>
              </w:rPr>
              <w:t>in</w:t>
            </w:r>
            <w:r w:rsidRPr="00D15FFC">
              <w:rPr>
                <w:spacing w:val="-1"/>
                <w:sz w:val="24"/>
                <w:szCs w:val="24"/>
              </w:rPr>
              <w:t xml:space="preserve"> </w:t>
            </w:r>
            <w:r w:rsidRPr="00D15FFC">
              <w:rPr>
                <w:sz w:val="24"/>
                <w:szCs w:val="24"/>
              </w:rPr>
              <w:t>Social</w:t>
            </w:r>
            <w:r w:rsidRPr="00D15FFC">
              <w:rPr>
                <w:spacing w:val="-2"/>
                <w:sz w:val="24"/>
                <w:szCs w:val="24"/>
              </w:rPr>
              <w:t xml:space="preserve"> </w:t>
            </w:r>
            <w:r w:rsidRPr="00D15FFC">
              <w:rPr>
                <w:sz w:val="24"/>
                <w:szCs w:val="24"/>
              </w:rPr>
              <w:t>Policy</w:t>
            </w:r>
          </w:p>
        </w:tc>
        <w:tc>
          <w:tcPr>
            <w:tcW w:w="884" w:type="dxa"/>
          </w:tcPr>
          <w:p w14:paraId="2E0C2132" w14:textId="77777777" w:rsidR="00DC65BE" w:rsidRPr="00D15FFC" w:rsidRDefault="00DC65BE" w:rsidP="00651040">
            <w:pPr>
              <w:pStyle w:val="TableParagraph"/>
              <w:spacing w:line="247" w:lineRule="exact"/>
              <w:ind w:right="170"/>
              <w:jc w:val="both"/>
              <w:rPr>
                <w:sz w:val="24"/>
                <w:szCs w:val="24"/>
              </w:rPr>
            </w:pPr>
            <w:r w:rsidRPr="00D15FFC">
              <w:rPr>
                <w:sz w:val="24"/>
                <w:szCs w:val="24"/>
              </w:rPr>
              <w:t>2</w:t>
            </w:r>
          </w:p>
        </w:tc>
      </w:tr>
      <w:tr w:rsidR="00DC65BE" w:rsidRPr="00D15FFC" w14:paraId="0C3C11D0" w14:textId="77777777" w:rsidTr="00651040">
        <w:trPr>
          <w:trHeight w:val="544"/>
        </w:trPr>
        <w:tc>
          <w:tcPr>
            <w:tcW w:w="1562" w:type="dxa"/>
          </w:tcPr>
          <w:p w14:paraId="2CDD6D28" w14:textId="77777777" w:rsidR="00DC65BE" w:rsidRPr="00D15FFC" w:rsidRDefault="00DC65BE" w:rsidP="00651040">
            <w:pPr>
              <w:pStyle w:val="TableParagraph"/>
              <w:ind w:left="50"/>
              <w:jc w:val="both"/>
              <w:rPr>
                <w:sz w:val="24"/>
                <w:szCs w:val="24"/>
              </w:rPr>
            </w:pPr>
            <w:r w:rsidRPr="00D15FFC">
              <w:rPr>
                <w:sz w:val="24"/>
                <w:szCs w:val="24"/>
              </w:rPr>
              <w:t>SOP 0723</w:t>
            </w:r>
          </w:p>
        </w:tc>
        <w:tc>
          <w:tcPr>
            <w:tcW w:w="5025" w:type="dxa"/>
          </w:tcPr>
          <w:p w14:paraId="45B155B9" w14:textId="77777777" w:rsidR="00DC65BE" w:rsidRPr="00D15FFC" w:rsidRDefault="00DC65BE" w:rsidP="00651040">
            <w:pPr>
              <w:pStyle w:val="TableParagraph"/>
              <w:ind w:left="631"/>
              <w:jc w:val="both"/>
              <w:rPr>
                <w:sz w:val="24"/>
                <w:szCs w:val="24"/>
              </w:rPr>
            </w:pPr>
            <w:r w:rsidRPr="00D15FFC">
              <w:rPr>
                <w:sz w:val="24"/>
                <w:szCs w:val="24"/>
              </w:rPr>
              <w:t>Introduction</w:t>
            </w:r>
            <w:r w:rsidRPr="00D15FFC">
              <w:rPr>
                <w:spacing w:val="-4"/>
                <w:sz w:val="24"/>
                <w:szCs w:val="24"/>
              </w:rPr>
              <w:t xml:space="preserve"> </w:t>
            </w:r>
            <w:r w:rsidRPr="00D15FFC">
              <w:rPr>
                <w:sz w:val="24"/>
                <w:szCs w:val="24"/>
              </w:rPr>
              <w:t>to</w:t>
            </w:r>
            <w:r w:rsidRPr="00D15FFC">
              <w:rPr>
                <w:spacing w:val="-4"/>
                <w:sz w:val="24"/>
                <w:szCs w:val="24"/>
              </w:rPr>
              <w:t xml:space="preserve"> </w:t>
            </w:r>
            <w:r w:rsidRPr="00D15FFC">
              <w:rPr>
                <w:sz w:val="24"/>
                <w:szCs w:val="24"/>
              </w:rPr>
              <w:t>Development</w:t>
            </w:r>
            <w:r w:rsidRPr="00D15FFC">
              <w:rPr>
                <w:spacing w:val="1"/>
                <w:sz w:val="24"/>
                <w:szCs w:val="24"/>
              </w:rPr>
              <w:t xml:space="preserve"> </w:t>
            </w:r>
            <w:r w:rsidRPr="00D15FFC">
              <w:rPr>
                <w:sz w:val="24"/>
                <w:szCs w:val="24"/>
              </w:rPr>
              <w:t>Planning</w:t>
            </w:r>
          </w:p>
        </w:tc>
        <w:tc>
          <w:tcPr>
            <w:tcW w:w="884" w:type="dxa"/>
          </w:tcPr>
          <w:p w14:paraId="3F326AE8" w14:textId="77777777" w:rsidR="00DC65BE" w:rsidRPr="00D15FFC" w:rsidRDefault="00DC65BE" w:rsidP="00651040">
            <w:pPr>
              <w:pStyle w:val="TableParagraph"/>
              <w:jc w:val="both"/>
              <w:rPr>
                <w:sz w:val="24"/>
                <w:szCs w:val="24"/>
              </w:rPr>
            </w:pPr>
            <w:r w:rsidRPr="00D15FFC">
              <w:rPr>
                <w:sz w:val="24"/>
                <w:szCs w:val="24"/>
              </w:rPr>
              <w:t>2</w:t>
            </w:r>
          </w:p>
        </w:tc>
      </w:tr>
      <w:tr w:rsidR="00DC65BE" w:rsidRPr="00D15FFC" w14:paraId="57BC1145" w14:textId="77777777" w:rsidTr="00651040">
        <w:trPr>
          <w:trHeight w:val="543"/>
        </w:trPr>
        <w:tc>
          <w:tcPr>
            <w:tcW w:w="1562" w:type="dxa"/>
          </w:tcPr>
          <w:p w14:paraId="77840FA2" w14:textId="77777777" w:rsidR="00DC65BE" w:rsidRPr="00D15FFC" w:rsidRDefault="00DC65BE" w:rsidP="00651040">
            <w:pPr>
              <w:pStyle w:val="TableParagraph"/>
              <w:jc w:val="both"/>
              <w:rPr>
                <w:sz w:val="24"/>
                <w:szCs w:val="24"/>
              </w:rPr>
            </w:pPr>
            <w:r w:rsidRPr="00D15FFC">
              <w:rPr>
                <w:sz w:val="24"/>
                <w:szCs w:val="24"/>
              </w:rPr>
              <w:t>SOP 0761</w:t>
            </w:r>
          </w:p>
        </w:tc>
        <w:tc>
          <w:tcPr>
            <w:tcW w:w="5025" w:type="dxa"/>
          </w:tcPr>
          <w:p w14:paraId="2058A719" w14:textId="77777777" w:rsidR="00DC65BE" w:rsidRPr="00D15FFC" w:rsidRDefault="00DC65BE" w:rsidP="00D15FFC">
            <w:pPr>
              <w:pStyle w:val="TableParagraph"/>
              <w:ind w:firstLine="632"/>
              <w:jc w:val="both"/>
              <w:rPr>
                <w:sz w:val="24"/>
                <w:szCs w:val="24"/>
              </w:rPr>
            </w:pPr>
            <w:r w:rsidRPr="00D15FFC">
              <w:rPr>
                <w:sz w:val="24"/>
                <w:szCs w:val="24"/>
              </w:rPr>
              <w:t>Population,</w:t>
            </w:r>
            <w:r w:rsidRPr="00D15FFC">
              <w:rPr>
                <w:spacing w:val="-1"/>
                <w:sz w:val="24"/>
                <w:szCs w:val="24"/>
              </w:rPr>
              <w:t xml:space="preserve"> </w:t>
            </w:r>
            <w:r w:rsidRPr="00D15FFC">
              <w:rPr>
                <w:sz w:val="24"/>
                <w:szCs w:val="24"/>
              </w:rPr>
              <w:t>Displacement</w:t>
            </w:r>
            <w:r w:rsidRPr="00D15FFC">
              <w:rPr>
                <w:spacing w:val="-1"/>
                <w:sz w:val="24"/>
                <w:szCs w:val="24"/>
              </w:rPr>
              <w:t xml:space="preserve"> </w:t>
            </w:r>
            <w:r w:rsidRPr="00D15FFC">
              <w:rPr>
                <w:sz w:val="24"/>
                <w:szCs w:val="24"/>
              </w:rPr>
              <w:t>and</w:t>
            </w:r>
            <w:r w:rsidRPr="00D15FFC">
              <w:rPr>
                <w:spacing w:val="-3"/>
                <w:sz w:val="24"/>
                <w:szCs w:val="24"/>
              </w:rPr>
              <w:t xml:space="preserve"> </w:t>
            </w:r>
            <w:r w:rsidRPr="00D15FFC">
              <w:rPr>
                <w:sz w:val="24"/>
                <w:szCs w:val="24"/>
              </w:rPr>
              <w:t>Migration</w:t>
            </w:r>
          </w:p>
        </w:tc>
        <w:tc>
          <w:tcPr>
            <w:tcW w:w="884" w:type="dxa"/>
          </w:tcPr>
          <w:p w14:paraId="040F3DA2" w14:textId="77777777" w:rsidR="00DC65BE" w:rsidRPr="00D15FFC" w:rsidRDefault="00DC65BE" w:rsidP="00651040">
            <w:pPr>
              <w:pStyle w:val="TableParagraph"/>
              <w:ind w:right="170"/>
              <w:jc w:val="both"/>
              <w:rPr>
                <w:sz w:val="24"/>
                <w:szCs w:val="24"/>
              </w:rPr>
            </w:pPr>
            <w:r w:rsidRPr="00D15FFC">
              <w:rPr>
                <w:sz w:val="24"/>
                <w:szCs w:val="24"/>
              </w:rPr>
              <w:t>2</w:t>
            </w:r>
          </w:p>
        </w:tc>
      </w:tr>
      <w:tr w:rsidR="00DC65BE" w:rsidRPr="00D15FFC" w14:paraId="2A39325A" w14:textId="77777777" w:rsidTr="00651040">
        <w:trPr>
          <w:trHeight w:val="542"/>
        </w:trPr>
        <w:tc>
          <w:tcPr>
            <w:tcW w:w="1562" w:type="dxa"/>
          </w:tcPr>
          <w:p w14:paraId="64EF5E5A" w14:textId="77777777" w:rsidR="00DC65BE" w:rsidRPr="00D15FFC" w:rsidRDefault="00DC65BE" w:rsidP="00651040">
            <w:pPr>
              <w:pStyle w:val="TableParagraph"/>
              <w:ind w:left="50"/>
              <w:jc w:val="both"/>
              <w:rPr>
                <w:sz w:val="24"/>
                <w:szCs w:val="24"/>
              </w:rPr>
            </w:pPr>
            <w:r w:rsidRPr="00D15FFC">
              <w:rPr>
                <w:sz w:val="24"/>
                <w:szCs w:val="24"/>
              </w:rPr>
              <w:t>SOP 0731</w:t>
            </w:r>
          </w:p>
        </w:tc>
        <w:tc>
          <w:tcPr>
            <w:tcW w:w="5025" w:type="dxa"/>
          </w:tcPr>
          <w:p w14:paraId="4E039E2D" w14:textId="77777777" w:rsidR="00DC65BE" w:rsidRPr="00D15FFC" w:rsidRDefault="00DC65BE" w:rsidP="00651040">
            <w:pPr>
              <w:pStyle w:val="TableParagraph"/>
              <w:ind w:left="631"/>
              <w:jc w:val="both"/>
              <w:rPr>
                <w:sz w:val="24"/>
                <w:szCs w:val="24"/>
              </w:rPr>
            </w:pPr>
            <w:r w:rsidRPr="00D15FFC">
              <w:rPr>
                <w:sz w:val="24"/>
                <w:szCs w:val="24"/>
              </w:rPr>
              <w:t>Introduction</w:t>
            </w:r>
            <w:r w:rsidRPr="00D15FFC">
              <w:rPr>
                <w:spacing w:val="-4"/>
                <w:sz w:val="24"/>
                <w:szCs w:val="24"/>
              </w:rPr>
              <w:t xml:space="preserve"> </w:t>
            </w:r>
            <w:r w:rsidRPr="00D15FFC">
              <w:rPr>
                <w:sz w:val="24"/>
                <w:szCs w:val="24"/>
              </w:rPr>
              <w:t>to</w:t>
            </w:r>
            <w:r w:rsidRPr="00D15FFC">
              <w:rPr>
                <w:spacing w:val="-3"/>
                <w:sz w:val="24"/>
                <w:szCs w:val="24"/>
              </w:rPr>
              <w:t xml:space="preserve"> </w:t>
            </w:r>
            <w:r w:rsidRPr="00D15FFC">
              <w:rPr>
                <w:sz w:val="24"/>
                <w:szCs w:val="24"/>
              </w:rPr>
              <w:t>Social</w:t>
            </w:r>
            <w:r w:rsidRPr="00D15FFC">
              <w:rPr>
                <w:spacing w:val="-2"/>
                <w:sz w:val="24"/>
                <w:szCs w:val="24"/>
              </w:rPr>
              <w:t xml:space="preserve"> </w:t>
            </w:r>
            <w:r w:rsidRPr="00D15FFC">
              <w:rPr>
                <w:sz w:val="24"/>
                <w:szCs w:val="24"/>
              </w:rPr>
              <w:t>Sustainability</w:t>
            </w:r>
          </w:p>
        </w:tc>
        <w:tc>
          <w:tcPr>
            <w:tcW w:w="884" w:type="dxa"/>
          </w:tcPr>
          <w:p w14:paraId="7BD80B5F" w14:textId="77777777" w:rsidR="00DC65BE" w:rsidRPr="00D15FFC" w:rsidRDefault="00DC65BE" w:rsidP="00651040">
            <w:pPr>
              <w:pStyle w:val="TableParagraph"/>
              <w:ind w:right="170"/>
              <w:jc w:val="both"/>
              <w:rPr>
                <w:sz w:val="24"/>
                <w:szCs w:val="24"/>
              </w:rPr>
            </w:pPr>
            <w:r w:rsidRPr="00D15FFC">
              <w:rPr>
                <w:sz w:val="24"/>
                <w:szCs w:val="24"/>
              </w:rPr>
              <w:t>2</w:t>
            </w:r>
          </w:p>
        </w:tc>
      </w:tr>
      <w:tr w:rsidR="00DC65BE" w:rsidRPr="00D15FFC" w14:paraId="6489E71F" w14:textId="77777777" w:rsidTr="00651040">
        <w:trPr>
          <w:trHeight w:val="406"/>
        </w:trPr>
        <w:tc>
          <w:tcPr>
            <w:tcW w:w="1562" w:type="dxa"/>
          </w:tcPr>
          <w:p w14:paraId="6F4D5D77" w14:textId="77777777" w:rsidR="00DC65BE" w:rsidRPr="00D15FFC" w:rsidRDefault="00DC65BE" w:rsidP="00651040">
            <w:pPr>
              <w:pStyle w:val="TableParagraph"/>
              <w:jc w:val="both"/>
              <w:rPr>
                <w:sz w:val="24"/>
                <w:szCs w:val="24"/>
              </w:rPr>
            </w:pPr>
          </w:p>
        </w:tc>
        <w:tc>
          <w:tcPr>
            <w:tcW w:w="5025" w:type="dxa"/>
          </w:tcPr>
          <w:p w14:paraId="060795F8" w14:textId="77777777" w:rsidR="00DC65BE" w:rsidRPr="00D15FFC" w:rsidRDefault="00DC65BE" w:rsidP="00651040">
            <w:pPr>
              <w:pStyle w:val="TableParagraph"/>
              <w:spacing w:line="233" w:lineRule="exact"/>
              <w:jc w:val="both"/>
              <w:rPr>
                <w:b/>
                <w:sz w:val="24"/>
                <w:szCs w:val="24"/>
              </w:rPr>
            </w:pPr>
            <w:r w:rsidRPr="00D15FFC">
              <w:rPr>
                <w:b/>
                <w:sz w:val="24"/>
                <w:szCs w:val="24"/>
              </w:rPr>
              <w:t>Total</w:t>
            </w:r>
          </w:p>
        </w:tc>
        <w:tc>
          <w:tcPr>
            <w:tcW w:w="884" w:type="dxa"/>
          </w:tcPr>
          <w:p w14:paraId="6C1108C2" w14:textId="77777777" w:rsidR="00DC65BE" w:rsidRPr="00D15FFC" w:rsidRDefault="00DC65BE" w:rsidP="00651040">
            <w:pPr>
              <w:pStyle w:val="TableParagraph"/>
              <w:spacing w:line="233" w:lineRule="exact"/>
              <w:ind w:right="48"/>
              <w:jc w:val="both"/>
              <w:rPr>
                <w:b/>
                <w:sz w:val="24"/>
                <w:szCs w:val="24"/>
              </w:rPr>
            </w:pPr>
            <w:r w:rsidRPr="00D15FFC">
              <w:rPr>
                <w:b/>
                <w:sz w:val="24"/>
                <w:szCs w:val="24"/>
              </w:rPr>
              <w:t>14</w:t>
            </w:r>
          </w:p>
        </w:tc>
      </w:tr>
    </w:tbl>
    <w:p w14:paraId="197478CA" w14:textId="77777777" w:rsidR="00DC65BE" w:rsidRDefault="00DC65BE" w:rsidP="00DC65BE">
      <w:pPr>
        <w:ind w:right="4875"/>
        <w:jc w:val="both"/>
        <w:rPr>
          <w:rFonts w:ascii="Times New Roman" w:hAnsi="Times New Roman"/>
          <w:b/>
          <w:sz w:val="24"/>
          <w:szCs w:val="24"/>
        </w:rPr>
      </w:pPr>
    </w:p>
    <w:p w14:paraId="3EF70AAC" w14:textId="77777777" w:rsidR="00D15FFC" w:rsidRPr="00D15FFC" w:rsidRDefault="00D15FFC" w:rsidP="00DC65BE">
      <w:pPr>
        <w:ind w:right="4875"/>
        <w:jc w:val="both"/>
        <w:rPr>
          <w:rFonts w:ascii="Times New Roman" w:hAnsi="Times New Roman"/>
          <w:b/>
          <w:sz w:val="24"/>
          <w:szCs w:val="24"/>
        </w:rPr>
      </w:pPr>
    </w:p>
    <w:p w14:paraId="244A9FC5" w14:textId="77777777" w:rsidR="00DC65BE" w:rsidRPr="00D15FFC" w:rsidRDefault="00DC65BE" w:rsidP="00DC65BE">
      <w:pPr>
        <w:spacing w:before="93"/>
        <w:ind w:left="400"/>
        <w:jc w:val="both"/>
        <w:rPr>
          <w:rFonts w:ascii="Times New Roman" w:hAnsi="Times New Roman"/>
          <w:b/>
          <w:sz w:val="24"/>
          <w:szCs w:val="24"/>
        </w:rPr>
      </w:pPr>
      <w:r w:rsidRPr="00D15FFC">
        <w:rPr>
          <w:rFonts w:ascii="Times New Roman" w:hAnsi="Times New Roman"/>
          <w:b/>
          <w:sz w:val="24"/>
          <w:szCs w:val="24"/>
        </w:rPr>
        <w:t>2</w:t>
      </w:r>
      <w:r w:rsidRPr="00D15FFC">
        <w:rPr>
          <w:rFonts w:ascii="Times New Roman" w:hAnsi="Times New Roman"/>
          <w:b/>
          <w:sz w:val="24"/>
          <w:szCs w:val="24"/>
          <w:vertAlign w:val="superscript"/>
        </w:rPr>
        <w:t>ND</w:t>
      </w:r>
      <w:r w:rsidRPr="00D15FFC">
        <w:rPr>
          <w:rFonts w:ascii="Times New Roman" w:hAnsi="Times New Roman"/>
          <w:b/>
          <w:spacing w:val="-3"/>
          <w:sz w:val="24"/>
          <w:szCs w:val="24"/>
        </w:rPr>
        <w:t xml:space="preserve"> </w:t>
      </w:r>
      <w:r w:rsidRPr="00D15FFC">
        <w:rPr>
          <w:rFonts w:ascii="Times New Roman" w:hAnsi="Times New Roman"/>
          <w:b/>
          <w:sz w:val="24"/>
          <w:szCs w:val="24"/>
        </w:rPr>
        <w:t>SEMESTER</w:t>
      </w:r>
    </w:p>
    <w:p w14:paraId="5DE01FDB" w14:textId="77777777" w:rsidR="00DC65BE" w:rsidRPr="00D15FFC" w:rsidRDefault="00DC65BE" w:rsidP="00DC65BE">
      <w:pPr>
        <w:pStyle w:val="BodyText"/>
        <w:spacing w:before="6"/>
        <w:jc w:val="both"/>
        <w:rPr>
          <w:b/>
          <w:sz w:val="24"/>
          <w:szCs w:val="24"/>
        </w:rPr>
      </w:pPr>
    </w:p>
    <w:p w14:paraId="7A3305D9" w14:textId="77777777" w:rsidR="00DC65BE" w:rsidRPr="00D15FFC" w:rsidRDefault="00DC65BE" w:rsidP="00DC65BE">
      <w:pPr>
        <w:tabs>
          <w:tab w:val="left" w:pos="5748"/>
        </w:tabs>
        <w:spacing w:before="1"/>
        <w:ind w:left="400"/>
        <w:jc w:val="both"/>
        <w:rPr>
          <w:rFonts w:ascii="Times New Roman" w:hAnsi="Times New Roman"/>
          <w:b/>
          <w:sz w:val="24"/>
          <w:szCs w:val="24"/>
        </w:rPr>
      </w:pPr>
      <w:r w:rsidRPr="00D15FFC">
        <w:rPr>
          <w:rFonts w:ascii="Times New Roman" w:hAnsi="Times New Roman"/>
          <w:b/>
          <w:spacing w:val="-1"/>
          <w:sz w:val="24"/>
          <w:szCs w:val="24"/>
        </w:rPr>
        <w:t>COURSE</w:t>
      </w:r>
      <w:r w:rsidRPr="00D15FFC">
        <w:rPr>
          <w:rFonts w:ascii="Times New Roman" w:hAnsi="Times New Roman"/>
          <w:b/>
          <w:sz w:val="24"/>
          <w:szCs w:val="24"/>
        </w:rPr>
        <w:t xml:space="preserve"> </w:t>
      </w:r>
      <w:r w:rsidRPr="00D15FFC">
        <w:rPr>
          <w:rFonts w:ascii="Times New Roman" w:hAnsi="Times New Roman"/>
          <w:b/>
          <w:spacing w:val="-1"/>
          <w:sz w:val="24"/>
          <w:szCs w:val="24"/>
        </w:rPr>
        <w:t>NO.</w:t>
      </w:r>
      <w:r w:rsidRPr="00D15FFC">
        <w:rPr>
          <w:rFonts w:ascii="Times New Roman" w:hAnsi="Times New Roman"/>
          <w:b/>
          <w:spacing w:val="-17"/>
          <w:sz w:val="24"/>
          <w:szCs w:val="24"/>
        </w:rPr>
        <w:t xml:space="preserve">        </w:t>
      </w:r>
      <w:r w:rsidRPr="00D15FFC">
        <w:rPr>
          <w:rFonts w:ascii="Times New Roman" w:hAnsi="Times New Roman"/>
          <w:b/>
          <w:sz w:val="24"/>
          <w:szCs w:val="24"/>
        </w:rPr>
        <w:t>TITLE</w:t>
      </w:r>
      <w:r w:rsidRPr="00D15FFC">
        <w:rPr>
          <w:rFonts w:ascii="Times New Roman" w:hAnsi="Times New Roman"/>
          <w:b/>
          <w:sz w:val="24"/>
          <w:szCs w:val="24"/>
        </w:rPr>
        <w:tab/>
        <w:t xml:space="preserve">                    UNITS</w:t>
      </w:r>
    </w:p>
    <w:p w14:paraId="12744840" w14:textId="77777777" w:rsidR="00DC65BE" w:rsidRPr="00D15FFC" w:rsidRDefault="00DC65BE" w:rsidP="00DC65BE">
      <w:pPr>
        <w:pStyle w:val="BodyText"/>
        <w:spacing w:after="1"/>
        <w:jc w:val="both"/>
        <w:rPr>
          <w:b/>
          <w:sz w:val="24"/>
          <w:szCs w:val="24"/>
        </w:rPr>
      </w:pPr>
    </w:p>
    <w:tbl>
      <w:tblPr>
        <w:tblW w:w="0" w:type="auto"/>
        <w:tblInd w:w="357" w:type="dxa"/>
        <w:tblLayout w:type="fixed"/>
        <w:tblCellMar>
          <w:left w:w="0" w:type="dxa"/>
          <w:right w:w="0" w:type="dxa"/>
        </w:tblCellMar>
        <w:tblLook w:val="01E0" w:firstRow="1" w:lastRow="1" w:firstColumn="1" w:lastColumn="1" w:noHBand="0" w:noVBand="0"/>
      </w:tblPr>
      <w:tblGrid>
        <w:gridCol w:w="1578"/>
        <w:gridCol w:w="5614"/>
        <w:gridCol w:w="310"/>
      </w:tblGrid>
      <w:tr w:rsidR="00DC65BE" w:rsidRPr="00D15FFC" w14:paraId="5D3DAF5A" w14:textId="77777777" w:rsidTr="00651040">
        <w:trPr>
          <w:trHeight w:val="369"/>
        </w:trPr>
        <w:tc>
          <w:tcPr>
            <w:tcW w:w="1578" w:type="dxa"/>
          </w:tcPr>
          <w:p w14:paraId="120480D1" w14:textId="77777777" w:rsidR="00DC65BE" w:rsidRPr="00D15FFC" w:rsidRDefault="00DC65BE" w:rsidP="00651040">
            <w:pPr>
              <w:pStyle w:val="TableParagraph"/>
              <w:spacing w:line="247" w:lineRule="exact"/>
              <w:ind w:left="50"/>
              <w:jc w:val="both"/>
              <w:rPr>
                <w:sz w:val="24"/>
                <w:szCs w:val="24"/>
              </w:rPr>
            </w:pPr>
            <w:r w:rsidRPr="00D15FFC">
              <w:rPr>
                <w:sz w:val="24"/>
                <w:szCs w:val="24"/>
              </w:rPr>
              <w:t>SOP 0702</w:t>
            </w:r>
          </w:p>
        </w:tc>
        <w:tc>
          <w:tcPr>
            <w:tcW w:w="5614" w:type="dxa"/>
          </w:tcPr>
          <w:p w14:paraId="51CE82EE" w14:textId="77777777" w:rsidR="00DC65BE" w:rsidRPr="00D15FFC" w:rsidRDefault="00DC65BE" w:rsidP="00651040">
            <w:pPr>
              <w:pStyle w:val="TableParagraph"/>
              <w:spacing w:line="247" w:lineRule="exact"/>
              <w:ind w:left="631"/>
              <w:jc w:val="both"/>
              <w:rPr>
                <w:sz w:val="24"/>
                <w:szCs w:val="24"/>
              </w:rPr>
            </w:pPr>
            <w:r w:rsidRPr="00D15FFC">
              <w:rPr>
                <w:sz w:val="24"/>
                <w:szCs w:val="24"/>
              </w:rPr>
              <w:t>Introduction</w:t>
            </w:r>
            <w:r w:rsidRPr="00D15FFC">
              <w:rPr>
                <w:spacing w:val="-3"/>
                <w:sz w:val="24"/>
                <w:szCs w:val="24"/>
              </w:rPr>
              <w:t xml:space="preserve"> </w:t>
            </w:r>
            <w:r w:rsidRPr="00D15FFC">
              <w:rPr>
                <w:sz w:val="24"/>
                <w:szCs w:val="24"/>
              </w:rPr>
              <w:t>to</w:t>
            </w:r>
            <w:r w:rsidRPr="00D15FFC">
              <w:rPr>
                <w:spacing w:val="-2"/>
                <w:sz w:val="24"/>
                <w:szCs w:val="24"/>
              </w:rPr>
              <w:t xml:space="preserve"> </w:t>
            </w:r>
            <w:r w:rsidRPr="00D15FFC">
              <w:rPr>
                <w:sz w:val="24"/>
                <w:szCs w:val="24"/>
              </w:rPr>
              <w:t>Social</w:t>
            </w:r>
            <w:r w:rsidRPr="00D15FFC">
              <w:rPr>
                <w:spacing w:val="-2"/>
                <w:sz w:val="24"/>
                <w:szCs w:val="24"/>
              </w:rPr>
              <w:t xml:space="preserve"> </w:t>
            </w:r>
            <w:r w:rsidRPr="00D15FFC">
              <w:rPr>
                <w:sz w:val="24"/>
                <w:szCs w:val="24"/>
              </w:rPr>
              <w:t>Change</w:t>
            </w:r>
            <w:r w:rsidRPr="00D15FFC">
              <w:rPr>
                <w:spacing w:val="-2"/>
                <w:sz w:val="24"/>
                <w:szCs w:val="24"/>
              </w:rPr>
              <w:t xml:space="preserve"> </w:t>
            </w:r>
            <w:r w:rsidRPr="00D15FFC">
              <w:rPr>
                <w:sz w:val="24"/>
                <w:szCs w:val="24"/>
              </w:rPr>
              <w:t>and</w:t>
            </w:r>
            <w:r w:rsidRPr="00D15FFC">
              <w:rPr>
                <w:spacing w:val="-1"/>
                <w:sz w:val="24"/>
                <w:szCs w:val="24"/>
              </w:rPr>
              <w:t xml:space="preserve"> </w:t>
            </w:r>
            <w:r w:rsidRPr="00D15FFC">
              <w:rPr>
                <w:sz w:val="24"/>
                <w:szCs w:val="24"/>
              </w:rPr>
              <w:t>Social</w:t>
            </w:r>
            <w:r w:rsidRPr="00D15FFC">
              <w:rPr>
                <w:spacing w:val="-1"/>
                <w:sz w:val="24"/>
                <w:szCs w:val="24"/>
              </w:rPr>
              <w:t xml:space="preserve"> </w:t>
            </w:r>
            <w:r w:rsidRPr="00D15FFC">
              <w:rPr>
                <w:sz w:val="24"/>
                <w:szCs w:val="24"/>
              </w:rPr>
              <w:t>Problems</w:t>
            </w:r>
          </w:p>
        </w:tc>
        <w:tc>
          <w:tcPr>
            <w:tcW w:w="310" w:type="dxa"/>
          </w:tcPr>
          <w:p w14:paraId="7A81B65B" w14:textId="77777777" w:rsidR="00DC65BE" w:rsidRPr="00D15FFC" w:rsidRDefault="00DC65BE" w:rsidP="00651040">
            <w:pPr>
              <w:pStyle w:val="TableParagraph"/>
              <w:spacing w:line="247" w:lineRule="exact"/>
              <w:ind w:right="66"/>
              <w:jc w:val="both"/>
              <w:rPr>
                <w:sz w:val="24"/>
                <w:szCs w:val="24"/>
              </w:rPr>
            </w:pPr>
            <w:r w:rsidRPr="00D15FFC">
              <w:rPr>
                <w:sz w:val="24"/>
                <w:szCs w:val="24"/>
              </w:rPr>
              <w:t>2</w:t>
            </w:r>
          </w:p>
        </w:tc>
      </w:tr>
      <w:tr w:rsidR="00DC65BE" w:rsidRPr="00D15FFC" w14:paraId="7A37FA34" w14:textId="77777777" w:rsidTr="00651040">
        <w:trPr>
          <w:trHeight w:val="490"/>
        </w:trPr>
        <w:tc>
          <w:tcPr>
            <w:tcW w:w="1578" w:type="dxa"/>
          </w:tcPr>
          <w:p w14:paraId="227CF7EC" w14:textId="77777777" w:rsidR="00DC65BE" w:rsidRPr="00D15FFC" w:rsidRDefault="00DC65BE" w:rsidP="00651040">
            <w:pPr>
              <w:pStyle w:val="TableParagraph"/>
              <w:spacing w:before="116"/>
              <w:ind w:left="50"/>
              <w:jc w:val="both"/>
              <w:rPr>
                <w:sz w:val="24"/>
                <w:szCs w:val="24"/>
              </w:rPr>
            </w:pPr>
            <w:r w:rsidRPr="00D15FFC">
              <w:rPr>
                <w:sz w:val="24"/>
                <w:szCs w:val="24"/>
              </w:rPr>
              <w:t>SOP 0772</w:t>
            </w:r>
          </w:p>
        </w:tc>
        <w:tc>
          <w:tcPr>
            <w:tcW w:w="5614" w:type="dxa"/>
          </w:tcPr>
          <w:p w14:paraId="2F3FE59D" w14:textId="77777777" w:rsidR="00DC65BE" w:rsidRPr="00D15FFC" w:rsidRDefault="00DC65BE" w:rsidP="00651040">
            <w:pPr>
              <w:pStyle w:val="TableParagraph"/>
              <w:spacing w:before="116"/>
              <w:ind w:left="631"/>
              <w:jc w:val="both"/>
              <w:rPr>
                <w:sz w:val="24"/>
                <w:szCs w:val="24"/>
              </w:rPr>
            </w:pPr>
            <w:r w:rsidRPr="00D15FFC">
              <w:rPr>
                <w:sz w:val="24"/>
                <w:szCs w:val="24"/>
              </w:rPr>
              <w:t>Social</w:t>
            </w:r>
            <w:r w:rsidRPr="00D15FFC">
              <w:rPr>
                <w:spacing w:val="-3"/>
                <w:sz w:val="24"/>
                <w:szCs w:val="24"/>
              </w:rPr>
              <w:t xml:space="preserve"> </w:t>
            </w:r>
            <w:r w:rsidRPr="00D15FFC">
              <w:rPr>
                <w:sz w:val="24"/>
                <w:szCs w:val="24"/>
              </w:rPr>
              <w:t>Protection, Poverty</w:t>
            </w:r>
            <w:r w:rsidRPr="00D15FFC">
              <w:rPr>
                <w:spacing w:val="-4"/>
                <w:sz w:val="24"/>
                <w:szCs w:val="24"/>
              </w:rPr>
              <w:t xml:space="preserve"> </w:t>
            </w:r>
            <w:r w:rsidRPr="00D15FFC">
              <w:rPr>
                <w:sz w:val="24"/>
                <w:szCs w:val="24"/>
              </w:rPr>
              <w:t>and Inequality</w:t>
            </w:r>
          </w:p>
        </w:tc>
        <w:tc>
          <w:tcPr>
            <w:tcW w:w="310" w:type="dxa"/>
          </w:tcPr>
          <w:p w14:paraId="41587973" w14:textId="77777777" w:rsidR="00DC65BE" w:rsidRPr="00D15FFC" w:rsidRDefault="00DC65BE" w:rsidP="00651040">
            <w:pPr>
              <w:pStyle w:val="TableParagraph"/>
              <w:spacing w:before="116"/>
              <w:ind w:right="66"/>
              <w:jc w:val="both"/>
              <w:rPr>
                <w:sz w:val="24"/>
                <w:szCs w:val="24"/>
              </w:rPr>
            </w:pPr>
            <w:r w:rsidRPr="00D15FFC">
              <w:rPr>
                <w:sz w:val="24"/>
                <w:szCs w:val="24"/>
              </w:rPr>
              <w:t>2</w:t>
            </w:r>
          </w:p>
        </w:tc>
      </w:tr>
      <w:tr w:rsidR="00DC65BE" w:rsidRPr="00D15FFC" w14:paraId="29C8B7C6" w14:textId="77777777" w:rsidTr="00651040">
        <w:trPr>
          <w:trHeight w:val="490"/>
        </w:trPr>
        <w:tc>
          <w:tcPr>
            <w:tcW w:w="1578" w:type="dxa"/>
          </w:tcPr>
          <w:p w14:paraId="50869D64" w14:textId="77777777" w:rsidR="00DC65BE" w:rsidRPr="00D15FFC" w:rsidRDefault="00DC65BE" w:rsidP="00651040">
            <w:pPr>
              <w:pStyle w:val="TableParagraph"/>
              <w:spacing w:before="115"/>
              <w:ind w:left="50"/>
              <w:jc w:val="both"/>
              <w:rPr>
                <w:sz w:val="24"/>
                <w:szCs w:val="24"/>
              </w:rPr>
            </w:pPr>
            <w:r w:rsidRPr="00D15FFC">
              <w:rPr>
                <w:sz w:val="24"/>
                <w:szCs w:val="24"/>
              </w:rPr>
              <w:t>SOP 0774</w:t>
            </w:r>
          </w:p>
        </w:tc>
        <w:tc>
          <w:tcPr>
            <w:tcW w:w="5614" w:type="dxa"/>
          </w:tcPr>
          <w:p w14:paraId="5750F2F2" w14:textId="77777777" w:rsidR="00DC65BE" w:rsidRPr="00D15FFC" w:rsidRDefault="00DC65BE" w:rsidP="00651040">
            <w:pPr>
              <w:pStyle w:val="TableParagraph"/>
              <w:spacing w:before="115"/>
              <w:ind w:left="631"/>
              <w:jc w:val="both"/>
              <w:rPr>
                <w:sz w:val="24"/>
                <w:szCs w:val="24"/>
              </w:rPr>
            </w:pPr>
            <w:r w:rsidRPr="00D15FFC">
              <w:rPr>
                <w:sz w:val="24"/>
                <w:szCs w:val="24"/>
              </w:rPr>
              <w:t>Child</w:t>
            </w:r>
            <w:r w:rsidRPr="00D15FFC">
              <w:rPr>
                <w:spacing w:val="-2"/>
                <w:sz w:val="24"/>
                <w:szCs w:val="24"/>
              </w:rPr>
              <w:t xml:space="preserve"> </w:t>
            </w:r>
            <w:r w:rsidRPr="00D15FFC">
              <w:rPr>
                <w:sz w:val="24"/>
                <w:szCs w:val="24"/>
              </w:rPr>
              <w:t>Poverty</w:t>
            </w:r>
            <w:r w:rsidRPr="00D15FFC">
              <w:rPr>
                <w:spacing w:val="-4"/>
                <w:sz w:val="24"/>
                <w:szCs w:val="24"/>
              </w:rPr>
              <w:t xml:space="preserve"> </w:t>
            </w:r>
            <w:r w:rsidRPr="00D15FFC">
              <w:rPr>
                <w:sz w:val="24"/>
                <w:szCs w:val="24"/>
              </w:rPr>
              <w:t>and</w:t>
            </w:r>
            <w:r w:rsidRPr="00D15FFC">
              <w:rPr>
                <w:spacing w:val="-2"/>
                <w:sz w:val="24"/>
                <w:szCs w:val="24"/>
              </w:rPr>
              <w:t xml:space="preserve"> </w:t>
            </w:r>
            <w:r w:rsidRPr="00D15FFC">
              <w:rPr>
                <w:sz w:val="24"/>
                <w:szCs w:val="24"/>
              </w:rPr>
              <w:t>disparities</w:t>
            </w:r>
          </w:p>
        </w:tc>
        <w:tc>
          <w:tcPr>
            <w:tcW w:w="310" w:type="dxa"/>
          </w:tcPr>
          <w:p w14:paraId="57852426" w14:textId="77777777" w:rsidR="00DC65BE" w:rsidRPr="00D15FFC" w:rsidRDefault="00DC65BE" w:rsidP="00651040">
            <w:pPr>
              <w:pStyle w:val="TableParagraph"/>
              <w:spacing w:before="115"/>
              <w:ind w:right="66"/>
              <w:jc w:val="both"/>
              <w:rPr>
                <w:sz w:val="24"/>
                <w:szCs w:val="24"/>
              </w:rPr>
            </w:pPr>
            <w:r w:rsidRPr="00D15FFC">
              <w:rPr>
                <w:sz w:val="24"/>
                <w:szCs w:val="24"/>
              </w:rPr>
              <w:t>2</w:t>
            </w:r>
          </w:p>
        </w:tc>
      </w:tr>
      <w:tr w:rsidR="00DC65BE" w:rsidRPr="00D15FFC" w14:paraId="0AC8EC3A" w14:textId="77777777" w:rsidTr="00651040">
        <w:trPr>
          <w:trHeight w:val="490"/>
        </w:trPr>
        <w:tc>
          <w:tcPr>
            <w:tcW w:w="1578" w:type="dxa"/>
          </w:tcPr>
          <w:p w14:paraId="143EE4F9" w14:textId="77777777" w:rsidR="00DC65BE" w:rsidRPr="00D15FFC" w:rsidRDefault="00DC65BE" w:rsidP="00651040">
            <w:pPr>
              <w:pStyle w:val="TableParagraph"/>
              <w:spacing w:before="116"/>
              <w:ind w:left="50"/>
              <w:jc w:val="both"/>
              <w:rPr>
                <w:sz w:val="24"/>
                <w:szCs w:val="24"/>
              </w:rPr>
            </w:pPr>
            <w:r w:rsidRPr="00D15FFC">
              <w:rPr>
                <w:sz w:val="24"/>
                <w:szCs w:val="24"/>
              </w:rPr>
              <w:t>SOP 0742</w:t>
            </w:r>
          </w:p>
        </w:tc>
        <w:tc>
          <w:tcPr>
            <w:tcW w:w="5614" w:type="dxa"/>
          </w:tcPr>
          <w:p w14:paraId="4BE2E738" w14:textId="77777777" w:rsidR="00DC65BE" w:rsidRPr="00D15FFC" w:rsidRDefault="00DC65BE" w:rsidP="00651040">
            <w:pPr>
              <w:pStyle w:val="TableParagraph"/>
              <w:spacing w:before="116"/>
              <w:ind w:left="631"/>
              <w:jc w:val="both"/>
              <w:rPr>
                <w:sz w:val="24"/>
                <w:szCs w:val="24"/>
              </w:rPr>
            </w:pPr>
            <w:r w:rsidRPr="00D15FFC">
              <w:rPr>
                <w:sz w:val="24"/>
                <w:szCs w:val="24"/>
              </w:rPr>
              <w:t>Economics</w:t>
            </w:r>
            <w:r w:rsidRPr="00D15FFC">
              <w:rPr>
                <w:spacing w:val="-2"/>
                <w:sz w:val="24"/>
                <w:szCs w:val="24"/>
              </w:rPr>
              <w:t xml:space="preserve"> </w:t>
            </w:r>
            <w:r w:rsidRPr="00D15FFC">
              <w:rPr>
                <w:sz w:val="24"/>
                <w:szCs w:val="24"/>
              </w:rPr>
              <w:t>of</w:t>
            </w:r>
            <w:r w:rsidRPr="00D15FFC">
              <w:rPr>
                <w:spacing w:val="1"/>
                <w:sz w:val="24"/>
                <w:szCs w:val="24"/>
              </w:rPr>
              <w:t xml:space="preserve"> </w:t>
            </w:r>
            <w:r w:rsidRPr="00D15FFC">
              <w:rPr>
                <w:sz w:val="24"/>
                <w:szCs w:val="24"/>
              </w:rPr>
              <w:t>Social</w:t>
            </w:r>
            <w:r w:rsidRPr="00D15FFC">
              <w:rPr>
                <w:spacing w:val="-2"/>
                <w:sz w:val="24"/>
                <w:szCs w:val="24"/>
              </w:rPr>
              <w:t xml:space="preserve"> </w:t>
            </w:r>
            <w:r w:rsidRPr="00D15FFC">
              <w:rPr>
                <w:sz w:val="24"/>
                <w:szCs w:val="24"/>
              </w:rPr>
              <w:t>Policy</w:t>
            </w:r>
          </w:p>
        </w:tc>
        <w:tc>
          <w:tcPr>
            <w:tcW w:w="310" w:type="dxa"/>
          </w:tcPr>
          <w:p w14:paraId="5ACD231D" w14:textId="77777777" w:rsidR="00DC65BE" w:rsidRPr="00D15FFC" w:rsidRDefault="00DC65BE" w:rsidP="00651040">
            <w:pPr>
              <w:pStyle w:val="TableParagraph"/>
              <w:spacing w:before="116"/>
              <w:ind w:right="66"/>
              <w:jc w:val="both"/>
              <w:rPr>
                <w:sz w:val="24"/>
                <w:szCs w:val="24"/>
              </w:rPr>
            </w:pPr>
            <w:r w:rsidRPr="00D15FFC">
              <w:rPr>
                <w:sz w:val="24"/>
                <w:szCs w:val="24"/>
              </w:rPr>
              <w:t>2</w:t>
            </w:r>
          </w:p>
        </w:tc>
      </w:tr>
      <w:tr w:rsidR="00DC65BE" w:rsidRPr="00D15FFC" w14:paraId="1C206E3F" w14:textId="77777777" w:rsidTr="00651040">
        <w:trPr>
          <w:trHeight w:val="490"/>
        </w:trPr>
        <w:tc>
          <w:tcPr>
            <w:tcW w:w="1578" w:type="dxa"/>
          </w:tcPr>
          <w:p w14:paraId="591B14A2" w14:textId="77777777" w:rsidR="00DC65BE" w:rsidRPr="00D15FFC" w:rsidRDefault="00DC65BE" w:rsidP="00651040">
            <w:pPr>
              <w:pStyle w:val="TableParagraph"/>
              <w:spacing w:before="115"/>
              <w:ind w:left="50"/>
              <w:jc w:val="both"/>
              <w:rPr>
                <w:sz w:val="24"/>
                <w:szCs w:val="24"/>
              </w:rPr>
            </w:pPr>
            <w:r w:rsidRPr="00D15FFC">
              <w:rPr>
                <w:sz w:val="24"/>
                <w:szCs w:val="24"/>
              </w:rPr>
              <w:t>SOP 0752</w:t>
            </w:r>
          </w:p>
        </w:tc>
        <w:tc>
          <w:tcPr>
            <w:tcW w:w="5614" w:type="dxa"/>
          </w:tcPr>
          <w:p w14:paraId="7EF36117" w14:textId="77777777" w:rsidR="00DC65BE" w:rsidRPr="00D15FFC" w:rsidRDefault="00DC65BE" w:rsidP="00651040">
            <w:pPr>
              <w:pStyle w:val="TableParagraph"/>
              <w:spacing w:before="115"/>
              <w:ind w:left="631"/>
              <w:jc w:val="both"/>
              <w:rPr>
                <w:sz w:val="24"/>
                <w:szCs w:val="24"/>
              </w:rPr>
            </w:pPr>
            <w:r w:rsidRPr="00D15FFC">
              <w:rPr>
                <w:sz w:val="24"/>
                <w:szCs w:val="24"/>
              </w:rPr>
              <w:t>Social</w:t>
            </w:r>
            <w:r w:rsidRPr="00D15FFC">
              <w:rPr>
                <w:spacing w:val="-4"/>
                <w:sz w:val="24"/>
                <w:szCs w:val="24"/>
              </w:rPr>
              <w:t xml:space="preserve"> </w:t>
            </w:r>
            <w:r w:rsidRPr="00D15FFC">
              <w:rPr>
                <w:sz w:val="24"/>
                <w:szCs w:val="24"/>
              </w:rPr>
              <w:t>Policy</w:t>
            </w:r>
            <w:r w:rsidRPr="00D15FFC">
              <w:rPr>
                <w:spacing w:val="-2"/>
                <w:sz w:val="24"/>
                <w:szCs w:val="24"/>
              </w:rPr>
              <w:t xml:space="preserve"> </w:t>
            </w:r>
            <w:r w:rsidRPr="00D15FFC">
              <w:rPr>
                <w:sz w:val="24"/>
                <w:szCs w:val="24"/>
              </w:rPr>
              <w:t>Monitoring</w:t>
            </w:r>
            <w:r w:rsidRPr="00D15FFC">
              <w:rPr>
                <w:spacing w:val="-2"/>
                <w:sz w:val="24"/>
                <w:szCs w:val="24"/>
              </w:rPr>
              <w:t xml:space="preserve"> </w:t>
            </w:r>
            <w:r w:rsidRPr="00D15FFC">
              <w:rPr>
                <w:sz w:val="24"/>
                <w:szCs w:val="24"/>
              </w:rPr>
              <w:t>and</w:t>
            </w:r>
            <w:r w:rsidRPr="00D15FFC">
              <w:rPr>
                <w:spacing w:val="-2"/>
                <w:sz w:val="24"/>
                <w:szCs w:val="24"/>
              </w:rPr>
              <w:t xml:space="preserve"> </w:t>
            </w:r>
            <w:r w:rsidRPr="00D15FFC">
              <w:rPr>
                <w:sz w:val="24"/>
                <w:szCs w:val="24"/>
              </w:rPr>
              <w:t>Evaluation</w:t>
            </w:r>
          </w:p>
        </w:tc>
        <w:tc>
          <w:tcPr>
            <w:tcW w:w="310" w:type="dxa"/>
          </w:tcPr>
          <w:p w14:paraId="59E0B22E" w14:textId="77777777" w:rsidR="00DC65BE" w:rsidRPr="00D15FFC" w:rsidRDefault="00DC65BE" w:rsidP="00651040">
            <w:pPr>
              <w:pStyle w:val="TableParagraph"/>
              <w:spacing w:before="115"/>
              <w:ind w:right="66"/>
              <w:jc w:val="both"/>
              <w:rPr>
                <w:sz w:val="24"/>
                <w:szCs w:val="24"/>
              </w:rPr>
            </w:pPr>
            <w:r w:rsidRPr="00D15FFC">
              <w:rPr>
                <w:sz w:val="24"/>
                <w:szCs w:val="24"/>
              </w:rPr>
              <w:t>2</w:t>
            </w:r>
          </w:p>
        </w:tc>
      </w:tr>
      <w:tr w:rsidR="00DC65BE" w:rsidRPr="00D15FFC" w14:paraId="28BA54DB" w14:textId="77777777" w:rsidTr="00651040">
        <w:trPr>
          <w:trHeight w:val="491"/>
        </w:trPr>
        <w:tc>
          <w:tcPr>
            <w:tcW w:w="1578" w:type="dxa"/>
          </w:tcPr>
          <w:p w14:paraId="23323111" w14:textId="77777777" w:rsidR="00DC65BE" w:rsidRPr="00D15FFC" w:rsidRDefault="00DC65BE" w:rsidP="00651040">
            <w:pPr>
              <w:pStyle w:val="TableParagraph"/>
              <w:spacing w:before="116"/>
              <w:ind w:left="50"/>
              <w:jc w:val="both"/>
              <w:rPr>
                <w:sz w:val="24"/>
                <w:szCs w:val="24"/>
              </w:rPr>
            </w:pPr>
            <w:r w:rsidRPr="00D15FFC">
              <w:rPr>
                <w:sz w:val="24"/>
                <w:szCs w:val="24"/>
              </w:rPr>
              <w:t>SOP 0732</w:t>
            </w:r>
          </w:p>
        </w:tc>
        <w:tc>
          <w:tcPr>
            <w:tcW w:w="5614" w:type="dxa"/>
          </w:tcPr>
          <w:p w14:paraId="57912C45" w14:textId="77777777" w:rsidR="00DC65BE" w:rsidRPr="00D15FFC" w:rsidRDefault="00DC65BE" w:rsidP="00651040">
            <w:pPr>
              <w:pStyle w:val="TableParagraph"/>
              <w:spacing w:before="116"/>
              <w:ind w:left="631"/>
              <w:jc w:val="both"/>
              <w:rPr>
                <w:sz w:val="24"/>
                <w:szCs w:val="24"/>
              </w:rPr>
            </w:pPr>
            <w:r w:rsidRPr="00D15FFC">
              <w:rPr>
                <w:sz w:val="24"/>
                <w:szCs w:val="24"/>
              </w:rPr>
              <w:t>Social</w:t>
            </w:r>
            <w:r w:rsidRPr="00D15FFC">
              <w:rPr>
                <w:spacing w:val="-3"/>
                <w:sz w:val="24"/>
                <w:szCs w:val="24"/>
              </w:rPr>
              <w:t xml:space="preserve"> </w:t>
            </w:r>
            <w:r w:rsidRPr="00D15FFC">
              <w:rPr>
                <w:sz w:val="24"/>
                <w:szCs w:val="24"/>
              </w:rPr>
              <w:t>Sustainability</w:t>
            </w:r>
            <w:r w:rsidRPr="00D15FFC">
              <w:rPr>
                <w:spacing w:val="-4"/>
                <w:sz w:val="24"/>
                <w:szCs w:val="24"/>
              </w:rPr>
              <w:t xml:space="preserve"> </w:t>
            </w:r>
            <w:r w:rsidRPr="00D15FFC">
              <w:rPr>
                <w:sz w:val="24"/>
                <w:szCs w:val="24"/>
              </w:rPr>
              <w:t>Planning and</w:t>
            </w:r>
            <w:r w:rsidRPr="00D15FFC">
              <w:rPr>
                <w:spacing w:val="-4"/>
                <w:sz w:val="24"/>
                <w:szCs w:val="24"/>
              </w:rPr>
              <w:t xml:space="preserve"> </w:t>
            </w:r>
            <w:r w:rsidRPr="00D15FFC">
              <w:rPr>
                <w:sz w:val="24"/>
                <w:szCs w:val="24"/>
              </w:rPr>
              <w:t>Management</w:t>
            </w:r>
          </w:p>
        </w:tc>
        <w:tc>
          <w:tcPr>
            <w:tcW w:w="310" w:type="dxa"/>
          </w:tcPr>
          <w:p w14:paraId="775C3DC3" w14:textId="77777777" w:rsidR="00DC65BE" w:rsidRPr="00D15FFC" w:rsidRDefault="00DC65BE" w:rsidP="00651040">
            <w:pPr>
              <w:pStyle w:val="TableParagraph"/>
              <w:spacing w:before="116"/>
              <w:ind w:right="66"/>
              <w:jc w:val="both"/>
              <w:rPr>
                <w:sz w:val="24"/>
                <w:szCs w:val="24"/>
              </w:rPr>
            </w:pPr>
            <w:r w:rsidRPr="00D15FFC">
              <w:rPr>
                <w:sz w:val="24"/>
                <w:szCs w:val="24"/>
              </w:rPr>
              <w:t>2</w:t>
            </w:r>
          </w:p>
        </w:tc>
      </w:tr>
      <w:tr w:rsidR="00DC65BE" w:rsidRPr="00D15FFC" w14:paraId="21890604" w14:textId="77777777" w:rsidTr="00651040">
        <w:trPr>
          <w:trHeight w:val="489"/>
        </w:trPr>
        <w:tc>
          <w:tcPr>
            <w:tcW w:w="1578" w:type="dxa"/>
          </w:tcPr>
          <w:p w14:paraId="0F562882" w14:textId="77777777" w:rsidR="00DC65BE" w:rsidRPr="00D15FFC" w:rsidRDefault="00DC65BE" w:rsidP="00651040">
            <w:pPr>
              <w:pStyle w:val="TableParagraph"/>
              <w:spacing w:before="115"/>
              <w:ind w:left="50"/>
              <w:jc w:val="both"/>
              <w:rPr>
                <w:sz w:val="24"/>
                <w:szCs w:val="24"/>
              </w:rPr>
            </w:pPr>
            <w:r w:rsidRPr="00D15FFC">
              <w:rPr>
                <w:sz w:val="24"/>
                <w:szCs w:val="24"/>
              </w:rPr>
              <w:t>SOP 0792</w:t>
            </w:r>
          </w:p>
        </w:tc>
        <w:tc>
          <w:tcPr>
            <w:tcW w:w="5614" w:type="dxa"/>
          </w:tcPr>
          <w:p w14:paraId="775CB99F" w14:textId="77777777" w:rsidR="00DC65BE" w:rsidRPr="00D15FFC" w:rsidRDefault="00DC65BE" w:rsidP="00651040">
            <w:pPr>
              <w:pStyle w:val="TableParagraph"/>
              <w:spacing w:before="115"/>
              <w:ind w:left="631"/>
              <w:jc w:val="both"/>
              <w:rPr>
                <w:sz w:val="24"/>
                <w:szCs w:val="24"/>
              </w:rPr>
            </w:pPr>
            <w:r w:rsidRPr="00D15FFC">
              <w:rPr>
                <w:sz w:val="24"/>
                <w:szCs w:val="24"/>
              </w:rPr>
              <w:t>PGD</w:t>
            </w:r>
            <w:r w:rsidRPr="00D15FFC">
              <w:rPr>
                <w:spacing w:val="-2"/>
                <w:sz w:val="24"/>
                <w:szCs w:val="24"/>
              </w:rPr>
              <w:t xml:space="preserve"> </w:t>
            </w:r>
            <w:r w:rsidRPr="00D15FFC">
              <w:rPr>
                <w:sz w:val="24"/>
                <w:szCs w:val="24"/>
              </w:rPr>
              <w:t>Project Report</w:t>
            </w:r>
          </w:p>
        </w:tc>
        <w:tc>
          <w:tcPr>
            <w:tcW w:w="310" w:type="dxa"/>
          </w:tcPr>
          <w:p w14:paraId="3B4A0405" w14:textId="77777777" w:rsidR="00DC65BE" w:rsidRPr="00D15FFC" w:rsidRDefault="00DC65BE" w:rsidP="00651040">
            <w:pPr>
              <w:pStyle w:val="TableParagraph"/>
              <w:spacing w:before="115"/>
              <w:ind w:right="66"/>
              <w:jc w:val="both"/>
              <w:rPr>
                <w:sz w:val="24"/>
                <w:szCs w:val="24"/>
              </w:rPr>
            </w:pPr>
            <w:r w:rsidRPr="00D15FFC">
              <w:rPr>
                <w:sz w:val="24"/>
                <w:szCs w:val="24"/>
              </w:rPr>
              <w:t>4</w:t>
            </w:r>
          </w:p>
        </w:tc>
      </w:tr>
      <w:tr w:rsidR="00DC65BE" w:rsidRPr="00D15FFC" w14:paraId="4AA13D37" w14:textId="77777777" w:rsidTr="00651040">
        <w:trPr>
          <w:trHeight w:val="368"/>
        </w:trPr>
        <w:tc>
          <w:tcPr>
            <w:tcW w:w="1578" w:type="dxa"/>
          </w:tcPr>
          <w:p w14:paraId="20B884E6" w14:textId="77777777" w:rsidR="00DC65BE" w:rsidRPr="00D15FFC" w:rsidRDefault="00DC65BE" w:rsidP="00651040">
            <w:pPr>
              <w:pStyle w:val="TableParagraph"/>
              <w:jc w:val="both"/>
              <w:rPr>
                <w:sz w:val="24"/>
                <w:szCs w:val="24"/>
              </w:rPr>
            </w:pPr>
          </w:p>
        </w:tc>
        <w:tc>
          <w:tcPr>
            <w:tcW w:w="5614" w:type="dxa"/>
          </w:tcPr>
          <w:p w14:paraId="61CF1CEE" w14:textId="77777777" w:rsidR="00DC65BE" w:rsidRPr="00D15FFC" w:rsidRDefault="00DC65BE" w:rsidP="00D15FFC">
            <w:pPr>
              <w:pStyle w:val="TableParagraph"/>
              <w:spacing w:before="115" w:line="233" w:lineRule="exact"/>
              <w:ind w:firstLine="50"/>
              <w:jc w:val="both"/>
              <w:rPr>
                <w:b/>
                <w:sz w:val="24"/>
                <w:szCs w:val="24"/>
              </w:rPr>
            </w:pPr>
            <w:r w:rsidRPr="00D15FFC">
              <w:rPr>
                <w:b/>
                <w:sz w:val="24"/>
                <w:szCs w:val="24"/>
              </w:rPr>
              <w:t>Total</w:t>
            </w:r>
          </w:p>
        </w:tc>
        <w:tc>
          <w:tcPr>
            <w:tcW w:w="310" w:type="dxa"/>
          </w:tcPr>
          <w:p w14:paraId="6195CB33" w14:textId="77777777" w:rsidR="00DC65BE" w:rsidRPr="00D15FFC" w:rsidRDefault="00DC65BE" w:rsidP="00651040">
            <w:pPr>
              <w:pStyle w:val="TableParagraph"/>
              <w:spacing w:before="115" w:line="233" w:lineRule="exact"/>
              <w:ind w:right="35"/>
              <w:jc w:val="both"/>
              <w:rPr>
                <w:b/>
                <w:sz w:val="24"/>
                <w:szCs w:val="24"/>
              </w:rPr>
            </w:pPr>
            <w:r w:rsidRPr="00D15FFC">
              <w:rPr>
                <w:b/>
                <w:sz w:val="24"/>
                <w:szCs w:val="24"/>
              </w:rPr>
              <w:t>16</w:t>
            </w:r>
          </w:p>
        </w:tc>
      </w:tr>
    </w:tbl>
    <w:p w14:paraId="26B65115" w14:textId="77777777" w:rsidR="00DC65BE" w:rsidRPr="00D15FFC" w:rsidRDefault="00DC65BE" w:rsidP="00DC65BE">
      <w:pPr>
        <w:pStyle w:val="BodyText"/>
        <w:jc w:val="both"/>
        <w:rPr>
          <w:b/>
          <w:sz w:val="24"/>
          <w:szCs w:val="24"/>
        </w:rPr>
      </w:pPr>
    </w:p>
    <w:p w14:paraId="3B514DE6" w14:textId="77777777" w:rsidR="00DC65BE" w:rsidRPr="00D15FFC" w:rsidRDefault="00DC65BE" w:rsidP="00DC65BE">
      <w:pPr>
        <w:pStyle w:val="BodyText"/>
        <w:jc w:val="both"/>
        <w:rPr>
          <w:b/>
          <w:sz w:val="24"/>
          <w:szCs w:val="24"/>
        </w:rPr>
      </w:pPr>
    </w:p>
    <w:p w14:paraId="39263E08" w14:textId="77777777" w:rsidR="00DC65BE" w:rsidRPr="00D15FFC" w:rsidRDefault="00DC65BE" w:rsidP="00DC65BE">
      <w:pPr>
        <w:pStyle w:val="BodyText"/>
        <w:jc w:val="both"/>
        <w:rPr>
          <w:b/>
          <w:sz w:val="24"/>
          <w:szCs w:val="24"/>
        </w:rPr>
      </w:pPr>
    </w:p>
    <w:p w14:paraId="0B268BB5" w14:textId="77777777" w:rsidR="00DC65BE" w:rsidRPr="00D15FFC" w:rsidRDefault="00DC65BE" w:rsidP="00DC65BE">
      <w:pPr>
        <w:spacing w:before="176"/>
        <w:jc w:val="both"/>
        <w:rPr>
          <w:rFonts w:ascii="Times New Roman" w:hAnsi="Times New Roman"/>
          <w:b/>
          <w:sz w:val="24"/>
          <w:szCs w:val="24"/>
        </w:rPr>
      </w:pPr>
      <w:r w:rsidRPr="00D15FFC">
        <w:rPr>
          <w:rFonts w:ascii="Times New Roman" w:hAnsi="Times New Roman"/>
          <w:b/>
          <w:sz w:val="24"/>
          <w:szCs w:val="24"/>
        </w:rPr>
        <w:t>PGD</w:t>
      </w:r>
      <w:r w:rsidRPr="00D15FFC">
        <w:rPr>
          <w:rFonts w:ascii="Times New Roman" w:hAnsi="Times New Roman"/>
          <w:b/>
          <w:spacing w:val="-2"/>
          <w:sz w:val="24"/>
          <w:szCs w:val="24"/>
        </w:rPr>
        <w:t xml:space="preserve"> </w:t>
      </w:r>
      <w:r w:rsidRPr="00D15FFC">
        <w:rPr>
          <w:rFonts w:ascii="Times New Roman" w:hAnsi="Times New Roman"/>
          <w:b/>
          <w:sz w:val="24"/>
          <w:szCs w:val="24"/>
        </w:rPr>
        <w:t>COURSE</w:t>
      </w:r>
      <w:r w:rsidRPr="00D15FFC">
        <w:rPr>
          <w:rFonts w:ascii="Times New Roman" w:hAnsi="Times New Roman"/>
          <w:b/>
          <w:spacing w:val="-4"/>
          <w:sz w:val="24"/>
          <w:szCs w:val="24"/>
        </w:rPr>
        <w:t xml:space="preserve"> </w:t>
      </w:r>
      <w:r w:rsidRPr="00D15FFC">
        <w:rPr>
          <w:rFonts w:ascii="Times New Roman" w:hAnsi="Times New Roman"/>
          <w:b/>
          <w:sz w:val="24"/>
          <w:szCs w:val="24"/>
        </w:rPr>
        <w:t>DESCRIPTION</w:t>
      </w:r>
    </w:p>
    <w:p w14:paraId="60CA4737" w14:textId="0A29337F" w:rsidR="00DC65BE" w:rsidRPr="00D15FFC" w:rsidRDefault="00DC65BE" w:rsidP="00DC65BE">
      <w:pPr>
        <w:spacing w:before="176"/>
        <w:jc w:val="both"/>
        <w:rPr>
          <w:rFonts w:ascii="Times New Roman" w:hAnsi="Times New Roman"/>
          <w:b/>
          <w:sz w:val="24"/>
          <w:szCs w:val="24"/>
        </w:rPr>
      </w:pPr>
      <w:r w:rsidRPr="00D15FFC">
        <w:rPr>
          <w:rFonts w:ascii="Times New Roman" w:hAnsi="Times New Roman"/>
          <w:b/>
          <w:sz w:val="24"/>
          <w:szCs w:val="24"/>
        </w:rPr>
        <w:t>SOP 0701</w:t>
      </w:r>
      <w:r w:rsidRPr="00D15FFC">
        <w:rPr>
          <w:rFonts w:ascii="Times New Roman" w:hAnsi="Times New Roman"/>
          <w:b/>
          <w:sz w:val="24"/>
          <w:szCs w:val="24"/>
        </w:rPr>
        <w:tab/>
        <w:t>Fundamentals of Social</w:t>
      </w:r>
      <w:r w:rsidRPr="00D15FFC">
        <w:rPr>
          <w:rFonts w:ascii="Times New Roman" w:hAnsi="Times New Roman"/>
          <w:b/>
          <w:spacing w:val="2"/>
          <w:sz w:val="24"/>
          <w:szCs w:val="24"/>
        </w:rPr>
        <w:t xml:space="preserve"> </w:t>
      </w:r>
      <w:r w:rsidRPr="00D15FFC">
        <w:rPr>
          <w:rFonts w:ascii="Times New Roman" w:hAnsi="Times New Roman"/>
          <w:b/>
          <w:sz w:val="24"/>
          <w:szCs w:val="24"/>
        </w:rPr>
        <w:t>Policy</w:t>
      </w:r>
      <w:r w:rsidRPr="00D15FFC">
        <w:rPr>
          <w:rFonts w:ascii="Times New Roman" w:hAnsi="Times New Roman"/>
          <w:b/>
          <w:sz w:val="24"/>
          <w:szCs w:val="24"/>
        </w:rPr>
        <w:tab/>
      </w:r>
      <w:r w:rsidR="00D15FFC">
        <w:rPr>
          <w:rFonts w:ascii="Times New Roman" w:hAnsi="Times New Roman"/>
          <w:b/>
          <w:sz w:val="24"/>
          <w:szCs w:val="24"/>
        </w:rPr>
        <w:tab/>
      </w:r>
      <w:r w:rsidR="00D15FFC">
        <w:rPr>
          <w:rFonts w:ascii="Times New Roman" w:hAnsi="Times New Roman"/>
          <w:b/>
          <w:sz w:val="24"/>
          <w:szCs w:val="24"/>
        </w:rPr>
        <w:tab/>
      </w:r>
      <w:r w:rsidR="00D15FFC">
        <w:rPr>
          <w:rFonts w:ascii="Times New Roman" w:hAnsi="Times New Roman"/>
          <w:b/>
          <w:sz w:val="24"/>
          <w:szCs w:val="24"/>
        </w:rPr>
        <w:tab/>
      </w:r>
      <w:r w:rsidRPr="00D15FFC">
        <w:rPr>
          <w:rFonts w:ascii="Times New Roman" w:hAnsi="Times New Roman"/>
          <w:b/>
          <w:sz w:val="24"/>
          <w:szCs w:val="24"/>
        </w:rPr>
        <w:t>2</w:t>
      </w:r>
    </w:p>
    <w:p w14:paraId="4B1AE61E" w14:textId="77777777" w:rsidR="00DC65BE" w:rsidRPr="00D15FFC" w:rsidRDefault="00DC65BE" w:rsidP="00DC65BE">
      <w:pPr>
        <w:pStyle w:val="BodyText"/>
        <w:spacing w:before="4" w:line="276" w:lineRule="auto"/>
        <w:ind w:right="837"/>
        <w:jc w:val="both"/>
        <w:rPr>
          <w:sz w:val="24"/>
          <w:szCs w:val="24"/>
        </w:rPr>
      </w:pPr>
      <w:r w:rsidRPr="00D15FFC">
        <w:rPr>
          <w:sz w:val="24"/>
          <w:szCs w:val="24"/>
        </w:rPr>
        <w:t>Meaning of social policy, main principles of social policy, parameters of social policy,</w:t>
      </w:r>
      <w:r w:rsidRPr="00D15FFC">
        <w:rPr>
          <w:spacing w:val="1"/>
          <w:sz w:val="24"/>
          <w:szCs w:val="24"/>
        </w:rPr>
        <w:t xml:space="preserve"> </w:t>
      </w:r>
      <w:r w:rsidRPr="00D15FFC">
        <w:rPr>
          <w:sz w:val="24"/>
          <w:szCs w:val="24"/>
        </w:rPr>
        <w:t>relationship between social policy, taxation policy, labour policy and health policy,</w:t>
      </w:r>
      <w:r w:rsidRPr="00D15FFC">
        <w:rPr>
          <w:spacing w:val="1"/>
          <w:sz w:val="24"/>
          <w:szCs w:val="24"/>
        </w:rPr>
        <w:t xml:space="preserve"> </w:t>
      </w:r>
      <w:r w:rsidRPr="00D15FFC">
        <w:rPr>
          <w:sz w:val="24"/>
          <w:szCs w:val="24"/>
        </w:rPr>
        <w:t>models of social policy, social policy in developed and developing countries, poverty,</w:t>
      </w:r>
      <w:r w:rsidRPr="00D15FFC">
        <w:rPr>
          <w:spacing w:val="1"/>
          <w:sz w:val="24"/>
          <w:szCs w:val="24"/>
        </w:rPr>
        <w:t xml:space="preserve"> </w:t>
      </w:r>
      <w:r w:rsidRPr="00D15FFC">
        <w:rPr>
          <w:sz w:val="24"/>
          <w:szCs w:val="24"/>
        </w:rPr>
        <w:t>inequality, ageing and fertility, work and family, welfare reform, children and family</w:t>
      </w:r>
      <w:r w:rsidRPr="00D15FFC">
        <w:rPr>
          <w:spacing w:val="1"/>
          <w:sz w:val="24"/>
          <w:szCs w:val="24"/>
        </w:rPr>
        <w:t xml:space="preserve"> </w:t>
      </w:r>
      <w:r w:rsidRPr="00D15FFC">
        <w:rPr>
          <w:sz w:val="24"/>
          <w:szCs w:val="24"/>
        </w:rPr>
        <w:t>policy,</w:t>
      </w:r>
      <w:r w:rsidRPr="00D15FFC">
        <w:rPr>
          <w:spacing w:val="1"/>
          <w:sz w:val="24"/>
          <w:szCs w:val="24"/>
        </w:rPr>
        <w:t xml:space="preserve"> </w:t>
      </w:r>
      <w:r w:rsidRPr="00D15FFC">
        <w:rPr>
          <w:sz w:val="24"/>
          <w:szCs w:val="24"/>
        </w:rPr>
        <w:t xml:space="preserve">pension </w:t>
      </w:r>
      <w:r w:rsidRPr="00D15FFC">
        <w:rPr>
          <w:sz w:val="24"/>
          <w:szCs w:val="24"/>
        </w:rPr>
        <w:lastRenderedPageBreak/>
        <w:t>policy,</w:t>
      </w:r>
      <w:r w:rsidRPr="00D15FFC">
        <w:rPr>
          <w:spacing w:val="2"/>
          <w:sz w:val="24"/>
          <w:szCs w:val="24"/>
        </w:rPr>
        <w:t xml:space="preserve"> </w:t>
      </w:r>
      <w:r w:rsidRPr="00D15FFC">
        <w:rPr>
          <w:sz w:val="24"/>
          <w:szCs w:val="24"/>
        </w:rPr>
        <w:t>healthcare policy</w:t>
      </w:r>
    </w:p>
    <w:p w14:paraId="61FADE45" w14:textId="77777777" w:rsidR="00DC65BE" w:rsidRPr="00D15FFC" w:rsidRDefault="00DC65BE" w:rsidP="00DC65BE">
      <w:pPr>
        <w:pStyle w:val="BodyText"/>
        <w:spacing w:before="4" w:line="276" w:lineRule="auto"/>
        <w:ind w:right="837"/>
        <w:jc w:val="both"/>
        <w:rPr>
          <w:b/>
          <w:sz w:val="24"/>
          <w:szCs w:val="24"/>
        </w:rPr>
      </w:pPr>
    </w:p>
    <w:p w14:paraId="702DE0F1" w14:textId="77777777" w:rsidR="00DC65BE" w:rsidRPr="00D15FFC" w:rsidRDefault="00DC65BE" w:rsidP="00DC65BE">
      <w:pPr>
        <w:pStyle w:val="BodyText"/>
        <w:spacing w:before="4" w:line="276" w:lineRule="auto"/>
        <w:ind w:right="837"/>
        <w:jc w:val="both"/>
        <w:rPr>
          <w:sz w:val="24"/>
          <w:szCs w:val="24"/>
        </w:rPr>
      </w:pPr>
      <w:r w:rsidRPr="00D15FFC">
        <w:rPr>
          <w:b/>
          <w:sz w:val="24"/>
          <w:szCs w:val="24"/>
        </w:rPr>
        <w:t>SOP 0702</w:t>
      </w:r>
      <w:r w:rsidRPr="00D15FFC">
        <w:rPr>
          <w:b/>
          <w:sz w:val="24"/>
          <w:szCs w:val="24"/>
        </w:rPr>
        <w:tab/>
        <w:t>Introduction</w:t>
      </w:r>
      <w:r w:rsidRPr="00D15FFC">
        <w:rPr>
          <w:b/>
          <w:spacing w:val="-4"/>
          <w:sz w:val="24"/>
          <w:szCs w:val="24"/>
        </w:rPr>
        <w:t xml:space="preserve"> </w:t>
      </w:r>
      <w:r w:rsidRPr="00D15FFC">
        <w:rPr>
          <w:b/>
          <w:sz w:val="24"/>
          <w:szCs w:val="24"/>
        </w:rPr>
        <w:t>to</w:t>
      </w:r>
      <w:r w:rsidRPr="00D15FFC">
        <w:rPr>
          <w:b/>
          <w:spacing w:val="-2"/>
          <w:sz w:val="24"/>
          <w:szCs w:val="24"/>
        </w:rPr>
        <w:t xml:space="preserve"> </w:t>
      </w:r>
      <w:r w:rsidRPr="00D15FFC">
        <w:rPr>
          <w:b/>
          <w:sz w:val="24"/>
          <w:szCs w:val="24"/>
        </w:rPr>
        <w:t>Social</w:t>
      </w:r>
      <w:r w:rsidRPr="00D15FFC">
        <w:rPr>
          <w:b/>
          <w:spacing w:val="-2"/>
          <w:sz w:val="24"/>
          <w:szCs w:val="24"/>
        </w:rPr>
        <w:t xml:space="preserve"> </w:t>
      </w:r>
      <w:r w:rsidRPr="00D15FFC">
        <w:rPr>
          <w:b/>
          <w:sz w:val="24"/>
          <w:szCs w:val="24"/>
        </w:rPr>
        <w:t>Change and</w:t>
      </w:r>
      <w:r w:rsidRPr="00D15FFC">
        <w:rPr>
          <w:b/>
          <w:spacing w:val="-1"/>
          <w:sz w:val="24"/>
          <w:szCs w:val="24"/>
        </w:rPr>
        <w:t xml:space="preserve"> </w:t>
      </w:r>
      <w:r w:rsidRPr="00D15FFC">
        <w:rPr>
          <w:b/>
          <w:sz w:val="24"/>
          <w:szCs w:val="24"/>
        </w:rPr>
        <w:t>Social</w:t>
      </w:r>
      <w:r w:rsidRPr="00D15FFC">
        <w:rPr>
          <w:b/>
          <w:spacing w:val="1"/>
          <w:sz w:val="24"/>
          <w:szCs w:val="24"/>
        </w:rPr>
        <w:t xml:space="preserve"> </w:t>
      </w:r>
      <w:r w:rsidRPr="00D15FFC">
        <w:rPr>
          <w:b/>
          <w:sz w:val="24"/>
          <w:szCs w:val="24"/>
        </w:rPr>
        <w:t>Problem</w:t>
      </w:r>
      <w:r w:rsidRPr="00D15FFC">
        <w:rPr>
          <w:b/>
          <w:sz w:val="24"/>
          <w:szCs w:val="24"/>
        </w:rPr>
        <w:tab/>
        <w:t>2</w:t>
      </w:r>
    </w:p>
    <w:p w14:paraId="2B1B82A0" w14:textId="14F327FF" w:rsidR="00DC65BE" w:rsidRDefault="00DC65BE" w:rsidP="00DC65BE">
      <w:pPr>
        <w:pStyle w:val="BodyText"/>
        <w:spacing w:before="1" w:line="276" w:lineRule="auto"/>
        <w:ind w:right="838"/>
        <w:jc w:val="both"/>
        <w:rPr>
          <w:sz w:val="24"/>
          <w:szCs w:val="24"/>
        </w:rPr>
      </w:pPr>
      <w:r w:rsidRPr="00D15FFC">
        <w:rPr>
          <w:sz w:val="24"/>
          <w:szCs w:val="24"/>
        </w:rPr>
        <w:t>Definitions</w:t>
      </w:r>
      <w:r w:rsidRPr="00D15FFC">
        <w:rPr>
          <w:spacing w:val="1"/>
          <w:sz w:val="24"/>
          <w:szCs w:val="24"/>
        </w:rPr>
        <w:t xml:space="preserve"> </w:t>
      </w:r>
      <w:r w:rsidRPr="00D15FFC">
        <w:rPr>
          <w:sz w:val="24"/>
          <w:szCs w:val="24"/>
        </w:rPr>
        <w:t>of</w:t>
      </w:r>
      <w:r w:rsidRPr="00D15FFC">
        <w:rPr>
          <w:spacing w:val="1"/>
          <w:sz w:val="24"/>
          <w:szCs w:val="24"/>
        </w:rPr>
        <w:t xml:space="preserve"> </w:t>
      </w:r>
      <w:r w:rsidRPr="00D15FFC">
        <w:rPr>
          <w:sz w:val="24"/>
          <w:szCs w:val="24"/>
        </w:rPr>
        <w:t>social</w:t>
      </w:r>
      <w:r w:rsidRPr="00D15FFC">
        <w:rPr>
          <w:spacing w:val="1"/>
          <w:sz w:val="24"/>
          <w:szCs w:val="24"/>
        </w:rPr>
        <w:t xml:space="preserve"> </w:t>
      </w:r>
      <w:r w:rsidRPr="00D15FFC">
        <w:rPr>
          <w:sz w:val="24"/>
          <w:szCs w:val="24"/>
        </w:rPr>
        <w:t>change</w:t>
      </w:r>
      <w:r w:rsidRPr="00D15FFC">
        <w:rPr>
          <w:spacing w:val="1"/>
          <w:sz w:val="24"/>
          <w:szCs w:val="24"/>
        </w:rPr>
        <w:t xml:space="preserve"> </w:t>
      </w:r>
      <w:r w:rsidRPr="00D15FFC">
        <w:rPr>
          <w:sz w:val="24"/>
          <w:szCs w:val="24"/>
        </w:rPr>
        <w:t>and</w:t>
      </w:r>
      <w:r w:rsidRPr="00D15FFC">
        <w:rPr>
          <w:spacing w:val="1"/>
          <w:sz w:val="24"/>
          <w:szCs w:val="24"/>
        </w:rPr>
        <w:t xml:space="preserve"> </w:t>
      </w:r>
      <w:r w:rsidRPr="00D15FFC">
        <w:rPr>
          <w:sz w:val="24"/>
          <w:szCs w:val="24"/>
        </w:rPr>
        <w:t>social</w:t>
      </w:r>
      <w:r w:rsidRPr="00D15FFC">
        <w:rPr>
          <w:spacing w:val="1"/>
          <w:sz w:val="24"/>
          <w:szCs w:val="24"/>
        </w:rPr>
        <w:t xml:space="preserve"> </w:t>
      </w:r>
      <w:r w:rsidRPr="00D15FFC">
        <w:rPr>
          <w:sz w:val="24"/>
          <w:szCs w:val="24"/>
        </w:rPr>
        <w:t>problem;</w:t>
      </w:r>
      <w:r w:rsidRPr="00D15FFC">
        <w:rPr>
          <w:spacing w:val="1"/>
          <w:sz w:val="24"/>
          <w:szCs w:val="24"/>
        </w:rPr>
        <w:t xml:space="preserve"> </w:t>
      </w:r>
      <w:r w:rsidRPr="00D15FFC">
        <w:rPr>
          <w:sz w:val="24"/>
          <w:szCs w:val="24"/>
        </w:rPr>
        <w:t>effects</w:t>
      </w:r>
      <w:r w:rsidRPr="00D15FFC">
        <w:rPr>
          <w:spacing w:val="1"/>
          <w:sz w:val="24"/>
          <w:szCs w:val="24"/>
        </w:rPr>
        <w:t xml:space="preserve"> </w:t>
      </w:r>
      <w:r w:rsidRPr="00D15FFC">
        <w:rPr>
          <w:sz w:val="24"/>
          <w:szCs w:val="24"/>
        </w:rPr>
        <w:t>of</w:t>
      </w:r>
      <w:r w:rsidRPr="00D15FFC">
        <w:rPr>
          <w:spacing w:val="1"/>
          <w:sz w:val="24"/>
          <w:szCs w:val="24"/>
        </w:rPr>
        <w:t xml:space="preserve"> </w:t>
      </w:r>
      <w:r w:rsidRPr="00D15FFC">
        <w:rPr>
          <w:sz w:val="24"/>
          <w:szCs w:val="24"/>
        </w:rPr>
        <w:t>social</w:t>
      </w:r>
      <w:r w:rsidRPr="00D15FFC">
        <w:rPr>
          <w:spacing w:val="1"/>
          <w:sz w:val="24"/>
          <w:szCs w:val="24"/>
        </w:rPr>
        <w:t xml:space="preserve"> </w:t>
      </w:r>
      <w:r w:rsidRPr="00D15FFC">
        <w:rPr>
          <w:sz w:val="24"/>
          <w:szCs w:val="24"/>
        </w:rPr>
        <w:t>problems;</w:t>
      </w:r>
      <w:r w:rsidRPr="00D15FFC">
        <w:rPr>
          <w:spacing w:val="1"/>
          <w:sz w:val="24"/>
          <w:szCs w:val="24"/>
        </w:rPr>
        <w:t xml:space="preserve"> </w:t>
      </w:r>
      <w:r w:rsidRPr="00D15FFC">
        <w:rPr>
          <w:sz w:val="24"/>
          <w:szCs w:val="24"/>
        </w:rPr>
        <w:t>characteristics of social problems; classification of social problems; causes of social</w:t>
      </w:r>
      <w:r w:rsidRPr="00D15FFC">
        <w:rPr>
          <w:spacing w:val="1"/>
          <w:sz w:val="24"/>
          <w:szCs w:val="24"/>
        </w:rPr>
        <w:t xml:space="preserve"> </w:t>
      </w:r>
      <w:r w:rsidRPr="00D15FFC">
        <w:rPr>
          <w:sz w:val="24"/>
          <w:szCs w:val="24"/>
        </w:rPr>
        <w:t>problems,</w:t>
      </w:r>
      <w:r w:rsidRPr="00D15FFC">
        <w:rPr>
          <w:spacing w:val="1"/>
          <w:sz w:val="24"/>
          <w:szCs w:val="24"/>
        </w:rPr>
        <w:t xml:space="preserve"> </w:t>
      </w:r>
      <w:r w:rsidRPr="00D15FFC">
        <w:rPr>
          <w:sz w:val="24"/>
          <w:szCs w:val="24"/>
        </w:rPr>
        <w:t>examples</w:t>
      </w:r>
      <w:r w:rsidRPr="00D15FFC">
        <w:rPr>
          <w:spacing w:val="1"/>
          <w:sz w:val="24"/>
          <w:szCs w:val="24"/>
        </w:rPr>
        <w:t xml:space="preserve"> </w:t>
      </w:r>
      <w:r w:rsidRPr="00D15FFC">
        <w:rPr>
          <w:sz w:val="24"/>
          <w:szCs w:val="24"/>
        </w:rPr>
        <w:t>of</w:t>
      </w:r>
      <w:r w:rsidRPr="00D15FFC">
        <w:rPr>
          <w:spacing w:val="1"/>
          <w:sz w:val="24"/>
          <w:szCs w:val="24"/>
        </w:rPr>
        <w:t xml:space="preserve"> </w:t>
      </w:r>
      <w:r w:rsidRPr="00D15FFC">
        <w:rPr>
          <w:sz w:val="24"/>
          <w:szCs w:val="24"/>
        </w:rPr>
        <w:t>global</w:t>
      </w:r>
      <w:r w:rsidRPr="00D15FFC">
        <w:rPr>
          <w:spacing w:val="1"/>
          <w:sz w:val="24"/>
          <w:szCs w:val="24"/>
        </w:rPr>
        <w:t xml:space="preserve"> </w:t>
      </w:r>
      <w:r w:rsidRPr="00D15FFC">
        <w:rPr>
          <w:sz w:val="24"/>
          <w:szCs w:val="24"/>
        </w:rPr>
        <w:t>issues</w:t>
      </w:r>
      <w:r w:rsidRPr="00D15FFC">
        <w:rPr>
          <w:spacing w:val="1"/>
          <w:sz w:val="24"/>
          <w:szCs w:val="24"/>
        </w:rPr>
        <w:t xml:space="preserve"> </w:t>
      </w:r>
      <w:r w:rsidRPr="00D15FFC">
        <w:rPr>
          <w:sz w:val="24"/>
          <w:szCs w:val="24"/>
        </w:rPr>
        <w:t>of</w:t>
      </w:r>
      <w:r w:rsidRPr="00D15FFC">
        <w:rPr>
          <w:spacing w:val="1"/>
          <w:sz w:val="24"/>
          <w:szCs w:val="24"/>
        </w:rPr>
        <w:t xml:space="preserve"> </w:t>
      </w:r>
      <w:r w:rsidRPr="00D15FFC">
        <w:rPr>
          <w:sz w:val="24"/>
          <w:szCs w:val="24"/>
        </w:rPr>
        <w:t>social</w:t>
      </w:r>
      <w:r w:rsidRPr="00D15FFC">
        <w:rPr>
          <w:spacing w:val="1"/>
          <w:sz w:val="24"/>
          <w:szCs w:val="24"/>
        </w:rPr>
        <w:t xml:space="preserve"> </w:t>
      </w:r>
      <w:r w:rsidRPr="00D15FFC">
        <w:rPr>
          <w:sz w:val="24"/>
          <w:szCs w:val="24"/>
        </w:rPr>
        <w:t>change</w:t>
      </w:r>
      <w:r w:rsidRPr="00D15FFC">
        <w:rPr>
          <w:spacing w:val="1"/>
          <w:sz w:val="24"/>
          <w:szCs w:val="24"/>
        </w:rPr>
        <w:t xml:space="preserve"> </w:t>
      </w:r>
      <w:r w:rsidRPr="00D15FFC">
        <w:rPr>
          <w:sz w:val="24"/>
          <w:szCs w:val="24"/>
        </w:rPr>
        <w:t>today:</w:t>
      </w:r>
      <w:r w:rsidRPr="00D15FFC">
        <w:rPr>
          <w:spacing w:val="1"/>
          <w:sz w:val="24"/>
          <w:szCs w:val="24"/>
        </w:rPr>
        <w:t xml:space="preserve"> </w:t>
      </w:r>
      <w:r w:rsidRPr="00D15FFC">
        <w:rPr>
          <w:sz w:val="24"/>
          <w:szCs w:val="24"/>
        </w:rPr>
        <w:t>security/terrorism,</w:t>
      </w:r>
      <w:r w:rsidRPr="00D15FFC">
        <w:rPr>
          <w:spacing w:val="1"/>
          <w:sz w:val="24"/>
          <w:szCs w:val="24"/>
        </w:rPr>
        <w:t xml:space="preserve"> </w:t>
      </w:r>
      <w:r w:rsidRPr="00D15FFC">
        <w:rPr>
          <w:sz w:val="24"/>
          <w:szCs w:val="24"/>
        </w:rPr>
        <w:t>environment,</w:t>
      </w:r>
      <w:r w:rsidRPr="00D15FFC">
        <w:rPr>
          <w:spacing w:val="1"/>
          <w:sz w:val="24"/>
          <w:szCs w:val="24"/>
        </w:rPr>
        <w:t xml:space="preserve"> </w:t>
      </w:r>
      <w:r w:rsidRPr="00D15FFC">
        <w:rPr>
          <w:sz w:val="24"/>
          <w:szCs w:val="24"/>
        </w:rPr>
        <w:t>climate,</w:t>
      </w:r>
      <w:r w:rsidRPr="00D15FFC">
        <w:rPr>
          <w:spacing w:val="1"/>
          <w:sz w:val="24"/>
          <w:szCs w:val="24"/>
        </w:rPr>
        <w:t xml:space="preserve"> </w:t>
      </w:r>
      <w:r w:rsidRPr="00D15FFC">
        <w:rPr>
          <w:sz w:val="24"/>
          <w:szCs w:val="24"/>
        </w:rPr>
        <w:t>energy,</w:t>
      </w:r>
      <w:r w:rsidRPr="00D15FFC">
        <w:rPr>
          <w:spacing w:val="1"/>
          <w:sz w:val="24"/>
          <w:szCs w:val="24"/>
        </w:rPr>
        <w:t xml:space="preserve"> </w:t>
      </w:r>
      <w:r w:rsidRPr="00D15FFC">
        <w:rPr>
          <w:sz w:val="24"/>
          <w:szCs w:val="24"/>
        </w:rPr>
        <w:t>development,</w:t>
      </w:r>
      <w:r w:rsidRPr="00D15FFC">
        <w:rPr>
          <w:spacing w:val="1"/>
          <w:sz w:val="24"/>
          <w:szCs w:val="24"/>
        </w:rPr>
        <w:t xml:space="preserve"> </w:t>
      </w:r>
      <w:r w:rsidRPr="00D15FFC">
        <w:rPr>
          <w:sz w:val="24"/>
          <w:szCs w:val="24"/>
        </w:rPr>
        <w:t>population,</w:t>
      </w:r>
      <w:r w:rsidRPr="00D15FFC">
        <w:rPr>
          <w:spacing w:val="1"/>
          <w:sz w:val="24"/>
          <w:szCs w:val="24"/>
        </w:rPr>
        <w:t xml:space="preserve"> </w:t>
      </w:r>
      <w:r w:rsidRPr="00D15FFC">
        <w:rPr>
          <w:sz w:val="24"/>
          <w:szCs w:val="24"/>
        </w:rPr>
        <w:t>disarmament,</w:t>
      </w:r>
      <w:r w:rsidRPr="00D15FFC">
        <w:rPr>
          <w:spacing w:val="1"/>
          <w:sz w:val="24"/>
          <w:szCs w:val="24"/>
        </w:rPr>
        <w:t xml:space="preserve"> </w:t>
      </w:r>
      <w:r w:rsidRPr="00D15FFC">
        <w:rPr>
          <w:sz w:val="24"/>
          <w:szCs w:val="24"/>
        </w:rPr>
        <w:t>economic</w:t>
      </w:r>
      <w:r w:rsidRPr="00D15FFC">
        <w:rPr>
          <w:spacing w:val="1"/>
          <w:sz w:val="24"/>
          <w:szCs w:val="24"/>
        </w:rPr>
        <w:t xml:space="preserve"> </w:t>
      </w:r>
      <w:r w:rsidRPr="00D15FFC">
        <w:rPr>
          <w:sz w:val="24"/>
          <w:szCs w:val="24"/>
        </w:rPr>
        <w:t>issues,</w:t>
      </w:r>
      <w:r w:rsidRPr="00D15FFC">
        <w:rPr>
          <w:spacing w:val="51"/>
          <w:sz w:val="24"/>
          <w:szCs w:val="24"/>
        </w:rPr>
        <w:t xml:space="preserve"> </w:t>
      </w:r>
      <w:r w:rsidRPr="00D15FFC">
        <w:rPr>
          <w:sz w:val="24"/>
          <w:szCs w:val="24"/>
        </w:rPr>
        <w:t>globalization,</w:t>
      </w:r>
      <w:r w:rsidRPr="00D15FFC">
        <w:rPr>
          <w:spacing w:val="52"/>
          <w:sz w:val="24"/>
          <w:szCs w:val="24"/>
        </w:rPr>
        <w:t xml:space="preserve"> </w:t>
      </w:r>
      <w:r w:rsidRPr="00D15FFC">
        <w:rPr>
          <w:sz w:val="24"/>
          <w:szCs w:val="24"/>
        </w:rPr>
        <w:t>health,</w:t>
      </w:r>
      <w:r w:rsidRPr="00D15FFC">
        <w:rPr>
          <w:spacing w:val="53"/>
          <w:sz w:val="24"/>
          <w:szCs w:val="24"/>
        </w:rPr>
        <w:t xml:space="preserve"> </w:t>
      </w:r>
      <w:r w:rsidRPr="00D15FFC">
        <w:rPr>
          <w:sz w:val="24"/>
          <w:szCs w:val="24"/>
        </w:rPr>
        <w:t>human</w:t>
      </w:r>
      <w:r w:rsidRPr="00D15FFC">
        <w:rPr>
          <w:spacing w:val="52"/>
          <w:sz w:val="24"/>
          <w:szCs w:val="24"/>
        </w:rPr>
        <w:t xml:space="preserve"> </w:t>
      </w:r>
      <w:r w:rsidRPr="00D15FFC">
        <w:rPr>
          <w:sz w:val="24"/>
          <w:szCs w:val="24"/>
        </w:rPr>
        <w:t>rights,</w:t>
      </w:r>
      <w:r w:rsidRPr="00D15FFC">
        <w:rPr>
          <w:spacing w:val="54"/>
          <w:sz w:val="24"/>
          <w:szCs w:val="24"/>
        </w:rPr>
        <w:t xml:space="preserve"> </w:t>
      </w:r>
      <w:r w:rsidRPr="00D15FFC">
        <w:rPr>
          <w:sz w:val="24"/>
          <w:szCs w:val="24"/>
        </w:rPr>
        <w:t>scientific</w:t>
      </w:r>
      <w:r w:rsidRPr="00D15FFC">
        <w:rPr>
          <w:spacing w:val="53"/>
          <w:sz w:val="24"/>
          <w:szCs w:val="24"/>
        </w:rPr>
        <w:t xml:space="preserve"> </w:t>
      </w:r>
      <w:r w:rsidRPr="00D15FFC">
        <w:rPr>
          <w:sz w:val="24"/>
          <w:szCs w:val="24"/>
        </w:rPr>
        <w:t>development,</w:t>
      </w:r>
      <w:r w:rsidRPr="00D15FFC">
        <w:rPr>
          <w:spacing w:val="54"/>
          <w:sz w:val="24"/>
          <w:szCs w:val="24"/>
        </w:rPr>
        <w:t xml:space="preserve"> </w:t>
      </w:r>
      <w:r w:rsidRPr="00D15FFC">
        <w:rPr>
          <w:sz w:val="24"/>
          <w:szCs w:val="24"/>
        </w:rPr>
        <w:t>biotechnology,</w:t>
      </w:r>
      <w:r w:rsidR="00D15FFC">
        <w:rPr>
          <w:sz w:val="24"/>
          <w:szCs w:val="24"/>
        </w:rPr>
        <w:t xml:space="preserve"> </w:t>
      </w:r>
      <w:r w:rsidRPr="00D15FFC">
        <w:rPr>
          <w:sz w:val="24"/>
          <w:szCs w:val="24"/>
        </w:rPr>
        <w:t>human</w:t>
      </w:r>
      <w:r w:rsidRPr="00D15FFC">
        <w:rPr>
          <w:spacing w:val="1"/>
          <w:sz w:val="24"/>
          <w:szCs w:val="24"/>
        </w:rPr>
        <w:t xml:space="preserve"> </w:t>
      </w:r>
      <w:r w:rsidRPr="00D15FFC">
        <w:rPr>
          <w:sz w:val="24"/>
          <w:szCs w:val="24"/>
        </w:rPr>
        <w:t>trafficking,</w:t>
      </w:r>
      <w:r w:rsidRPr="00D15FFC">
        <w:rPr>
          <w:spacing w:val="1"/>
          <w:sz w:val="24"/>
          <w:szCs w:val="24"/>
        </w:rPr>
        <w:t xml:space="preserve"> </w:t>
      </w:r>
      <w:r w:rsidRPr="00D15FFC">
        <w:rPr>
          <w:sz w:val="24"/>
          <w:szCs w:val="24"/>
        </w:rPr>
        <w:t>war/conflict,</w:t>
      </w:r>
      <w:r w:rsidRPr="00D15FFC">
        <w:rPr>
          <w:spacing w:val="1"/>
          <w:sz w:val="24"/>
          <w:szCs w:val="24"/>
        </w:rPr>
        <w:t xml:space="preserve"> </w:t>
      </w:r>
      <w:r w:rsidRPr="00D15FFC">
        <w:rPr>
          <w:sz w:val="24"/>
          <w:szCs w:val="24"/>
        </w:rPr>
        <w:t>drugs, feminism,</w:t>
      </w:r>
      <w:r w:rsidRPr="00D15FFC">
        <w:rPr>
          <w:spacing w:val="1"/>
          <w:sz w:val="24"/>
          <w:szCs w:val="24"/>
        </w:rPr>
        <w:t xml:space="preserve"> </w:t>
      </w:r>
      <w:r w:rsidRPr="00D15FFC">
        <w:rPr>
          <w:sz w:val="24"/>
          <w:szCs w:val="24"/>
        </w:rPr>
        <w:t>and</w:t>
      </w:r>
      <w:r w:rsidRPr="00D15FFC">
        <w:rPr>
          <w:spacing w:val="1"/>
          <w:sz w:val="24"/>
          <w:szCs w:val="24"/>
        </w:rPr>
        <w:t xml:space="preserve"> </w:t>
      </w:r>
      <w:r w:rsidRPr="00D15FFC">
        <w:rPr>
          <w:sz w:val="24"/>
          <w:szCs w:val="24"/>
        </w:rPr>
        <w:t>crime;</w:t>
      </w:r>
      <w:r w:rsidRPr="00D15FFC">
        <w:rPr>
          <w:spacing w:val="1"/>
          <w:sz w:val="24"/>
          <w:szCs w:val="24"/>
        </w:rPr>
        <w:t xml:space="preserve"> </w:t>
      </w:r>
      <w:r w:rsidRPr="00D15FFC">
        <w:rPr>
          <w:sz w:val="24"/>
          <w:szCs w:val="24"/>
        </w:rPr>
        <w:t>understanding</w:t>
      </w:r>
      <w:r w:rsidRPr="00D15FFC">
        <w:rPr>
          <w:spacing w:val="1"/>
          <w:sz w:val="24"/>
          <w:szCs w:val="24"/>
        </w:rPr>
        <w:t xml:space="preserve"> </w:t>
      </w:r>
      <w:r w:rsidRPr="00D15FFC">
        <w:rPr>
          <w:sz w:val="24"/>
          <w:szCs w:val="24"/>
        </w:rPr>
        <w:t>social</w:t>
      </w:r>
      <w:r w:rsidRPr="00D15FFC">
        <w:rPr>
          <w:spacing w:val="1"/>
          <w:sz w:val="24"/>
          <w:szCs w:val="24"/>
        </w:rPr>
        <w:t xml:space="preserve"> </w:t>
      </w:r>
      <w:r w:rsidRPr="00D15FFC">
        <w:rPr>
          <w:sz w:val="24"/>
          <w:szCs w:val="24"/>
        </w:rPr>
        <w:t>control.</w:t>
      </w:r>
    </w:p>
    <w:p w14:paraId="730B561A" w14:textId="77777777" w:rsidR="00D15FFC" w:rsidRPr="00D15FFC" w:rsidRDefault="00D15FFC" w:rsidP="00DC65BE">
      <w:pPr>
        <w:pStyle w:val="BodyText"/>
        <w:spacing w:before="1" w:line="276" w:lineRule="auto"/>
        <w:ind w:right="838"/>
        <w:jc w:val="both"/>
        <w:rPr>
          <w:sz w:val="24"/>
          <w:szCs w:val="24"/>
        </w:rPr>
      </w:pPr>
    </w:p>
    <w:p w14:paraId="596EFE61" w14:textId="3CE02F52" w:rsidR="00DC65BE" w:rsidRPr="00D15FFC" w:rsidRDefault="00DC65BE" w:rsidP="00DC65BE">
      <w:pPr>
        <w:pStyle w:val="BodyText"/>
        <w:spacing w:before="79" w:line="276" w:lineRule="auto"/>
        <w:ind w:right="832"/>
        <w:jc w:val="both"/>
        <w:rPr>
          <w:sz w:val="24"/>
          <w:szCs w:val="24"/>
        </w:rPr>
      </w:pPr>
      <w:r w:rsidRPr="00D15FFC">
        <w:rPr>
          <w:b/>
          <w:sz w:val="24"/>
          <w:szCs w:val="24"/>
        </w:rPr>
        <w:t>SOP 0703</w:t>
      </w:r>
      <w:r w:rsidRPr="00D15FFC">
        <w:rPr>
          <w:b/>
          <w:sz w:val="24"/>
          <w:szCs w:val="24"/>
        </w:rPr>
        <w:tab/>
        <w:t>Elements</w:t>
      </w:r>
      <w:r w:rsidRPr="00D15FFC">
        <w:rPr>
          <w:b/>
          <w:spacing w:val="-3"/>
          <w:sz w:val="24"/>
          <w:szCs w:val="24"/>
        </w:rPr>
        <w:t xml:space="preserve"> </w:t>
      </w:r>
      <w:r w:rsidRPr="00D15FFC">
        <w:rPr>
          <w:b/>
          <w:sz w:val="24"/>
          <w:szCs w:val="24"/>
        </w:rPr>
        <w:t>of</w:t>
      </w:r>
      <w:r w:rsidRPr="00D15FFC">
        <w:rPr>
          <w:b/>
          <w:spacing w:val="-3"/>
          <w:sz w:val="24"/>
          <w:szCs w:val="24"/>
        </w:rPr>
        <w:t xml:space="preserve"> </w:t>
      </w:r>
      <w:r w:rsidRPr="00D15FFC">
        <w:rPr>
          <w:b/>
          <w:sz w:val="24"/>
          <w:szCs w:val="24"/>
        </w:rPr>
        <w:t>Social</w:t>
      </w:r>
      <w:r w:rsidRPr="00D15FFC">
        <w:rPr>
          <w:b/>
          <w:spacing w:val="2"/>
          <w:sz w:val="24"/>
          <w:szCs w:val="24"/>
        </w:rPr>
        <w:t xml:space="preserve"> </w:t>
      </w:r>
      <w:r w:rsidRPr="00D15FFC">
        <w:rPr>
          <w:b/>
          <w:sz w:val="24"/>
          <w:szCs w:val="24"/>
        </w:rPr>
        <w:t>Protection</w:t>
      </w:r>
      <w:r w:rsidRPr="00D15FFC">
        <w:rPr>
          <w:b/>
          <w:sz w:val="24"/>
          <w:szCs w:val="24"/>
        </w:rPr>
        <w:tab/>
      </w:r>
      <w:r w:rsidR="00D15FFC">
        <w:rPr>
          <w:b/>
          <w:sz w:val="24"/>
          <w:szCs w:val="24"/>
        </w:rPr>
        <w:tab/>
      </w:r>
      <w:r w:rsidR="00D15FFC">
        <w:rPr>
          <w:b/>
          <w:sz w:val="24"/>
          <w:szCs w:val="24"/>
        </w:rPr>
        <w:tab/>
      </w:r>
      <w:r w:rsidR="00D15FFC">
        <w:rPr>
          <w:b/>
          <w:sz w:val="24"/>
          <w:szCs w:val="24"/>
        </w:rPr>
        <w:tab/>
      </w:r>
      <w:r w:rsidRPr="00D15FFC">
        <w:rPr>
          <w:b/>
          <w:sz w:val="24"/>
          <w:szCs w:val="24"/>
        </w:rPr>
        <w:t>2</w:t>
      </w:r>
    </w:p>
    <w:p w14:paraId="1221A94E" w14:textId="77777777" w:rsidR="00DC65BE" w:rsidRPr="00D15FFC" w:rsidRDefault="00DC65BE" w:rsidP="00DC65BE">
      <w:pPr>
        <w:pStyle w:val="BodyText"/>
        <w:spacing w:before="2" w:line="276" w:lineRule="auto"/>
        <w:ind w:right="837"/>
        <w:jc w:val="both"/>
        <w:rPr>
          <w:sz w:val="24"/>
          <w:szCs w:val="24"/>
        </w:rPr>
      </w:pPr>
      <w:r w:rsidRPr="00D15FFC">
        <w:rPr>
          <w:sz w:val="24"/>
          <w:szCs w:val="24"/>
        </w:rPr>
        <w:t>The course examines the conceptual frameworks, objectives and rationale of social</w:t>
      </w:r>
      <w:r w:rsidRPr="00D15FFC">
        <w:rPr>
          <w:spacing w:val="1"/>
          <w:sz w:val="24"/>
          <w:szCs w:val="24"/>
        </w:rPr>
        <w:t xml:space="preserve"> </w:t>
      </w:r>
      <w:r w:rsidRPr="00D15FFC">
        <w:rPr>
          <w:sz w:val="24"/>
          <w:szCs w:val="24"/>
        </w:rPr>
        <w:t>protection. Special emphasis will be placed on types of social protection; theories of</w:t>
      </w:r>
      <w:r w:rsidRPr="00D15FFC">
        <w:rPr>
          <w:spacing w:val="1"/>
          <w:sz w:val="24"/>
          <w:szCs w:val="24"/>
        </w:rPr>
        <w:t xml:space="preserve"> </w:t>
      </w:r>
      <w:r w:rsidRPr="00D15FFC">
        <w:rPr>
          <w:sz w:val="24"/>
          <w:szCs w:val="24"/>
        </w:rPr>
        <w:t>social protection, global issues in social protection, impact of social policy on critical</w:t>
      </w:r>
      <w:r w:rsidRPr="00D15FFC">
        <w:rPr>
          <w:spacing w:val="1"/>
          <w:sz w:val="24"/>
          <w:szCs w:val="24"/>
        </w:rPr>
        <w:t xml:space="preserve"> </w:t>
      </w:r>
      <w:r w:rsidRPr="00D15FFC">
        <w:rPr>
          <w:sz w:val="24"/>
          <w:szCs w:val="24"/>
        </w:rPr>
        <w:t>sectors of the economy, design and implementation of social protection. The course</w:t>
      </w:r>
      <w:r w:rsidRPr="00D15FFC">
        <w:rPr>
          <w:spacing w:val="1"/>
          <w:sz w:val="24"/>
          <w:szCs w:val="24"/>
        </w:rPr>
        <w:t xml:space="preserve"> </w:t>
      </w:r>
      <w:r w:rsidRPr="00D15FFC">
        <w:rPr>
          <w:sz w:val="24"/>
          <w:szCs w:val="24"/>
        </w:rPr>
        <w:t>will also discuss the future dimensions of social protection, development partners and</w:t>
      </w:r>
      <w:r w:rsidRPr="00D15FFC">
        <w:rPr>
          <w:spacing w:val="-59"/>
          <w:sz w:val="24"/>
          <w:szCs w:val="24"/>
        </w:rPr>
        <w:t xml:space="preserve"> </w:t>
      </w:r>
      <w:r w:rsidRPr="00D15FFC">
        <w:rPr>
          <w:sz w:val="24"/>
          <w:szCs w:val="24"/>
        </w:rPr>
        <w:t>social</w:t>
      </w:r>
      <w:r w:rsidRPr="00D15FFC">
        <w:rPr>
          <w:spacing w:val="-2"/>
          <w:sz w:val="24"/>
          <w:szCs w:val="24"/>
        </w:rPr>
        <w:t xml:space="preserve"> </w:t>
      </w:r>
      <w:r w:rsidRPr="00D15FFC">
        <w:rPr>
          <w:sz w:val="24"/>
          <w:szCs w:val="24"/>
        </w:rPr>
        <w:t>protection as</w:t>
      </w:r>
      <w:r w:rsidRPr="00D15FFC">
        <w:rPr>
          <w:spacing w:val="-1"/>
          <w:sz w:val="24"/>
          <w:szCs w:val="24"/>
        </w:rPr>
        <w:t xml:space="preserve"> </w:t>
      </w:r>
      <w:r w:rsidRPr="00D15FFC">
        <w:rPr>
          <w:sz w:val="24"/>
          <w:szCs w:val="24"/>
        </w:rPr>
        <w:t>well</w:t>
      </w:r>
      <w:r w:rsidRPr="00D15FFC">
        <w:rPr>
          <w:spacing w:val="1"/>
          <w:sz w:val="24"/>
          <w:szCs w:val="24"/>
        </w:rPr>
        <w:t xml:space="preserve"> </w:t>
      </w:r>
      <w:r w:rsidRPr="00D15FFC">
        <w:rPr>
          <w:sz w:val="24"/>
          <w:szCs w:val="24"/>
        </w:rPr>
        <w:t>as social</w:t>
      </w:r>
      <w:r w:rsidRPr="00D15FFC">
        <w:rPr>
          <w:spacing w:val="-1"/>
          <w:sz w:val="24"/>
          <w:szCs w:val="24"/>
        </w:rPr>
        <w:t xml:space="preserve"> </w:t>
      </w:r>
      <w:r w:rsidRPr="00D15FFC">
        <w:rPr>
          <w:sz w:val="24"/>
          <w:szCs w:val="24"/>
        </w:rPr>
        <w:t>protection</w:t>
      </w:r>
      <w:r w:rsidRPr="00D15FFC">
        <w:rPr>
          <w:spacing w:val="-1"/>
          <w:sz w:val="24"/>
          <w:szCs w:val="24"/>
        </w:rPr>
        <w:t xml:space="preserve"> </w:t>
      </w:r>
      <w:r w:rsidRPr="00D15FFC">
        <w:rPr>
          <w:sz w:val="24"/>
          <w:szCs w:val="24"/>
        </w:rPr>
        <w:t>programmes in</w:t>
      </w:r>
      <w:r w:rsidRPr="00D15FFC">
        <w:rPr>
          <w:spacing w:val="-2"/>
          <w:sz w:val="24"/>
          <w:szCs w:val="24"/>
        </w:rPr>
        <w:t xml:space="preserve"> </w:t>
      </w:r>
      <w:r w:rsidRPr="00D15FFC">
        <w:rPr>
          <w:sz w:val="24"/>
          <w:szCs w:val="24"/>
        </w:rPr>
        <w:t>Nigeria.</w:t>
      </w:r>
    </w:p>
    <w:p w14:paraId="3068D58D" w14:textId="77777777" w:rsidR="00DC65BE" w:rsidRPr="00D15FFC" w:rsidRDefault="00DC65BE" w:rsidP="00DC65BE">
      <w:pPr>
        <w:pStyle w:val="BodyText"/>
        <w:spacing w:before="2" w:line="276" w:lineRule="auto"/>
        <w:ind w:right="837"/>
        <w:jc w:val="both"/>
        <w:rPr>
          <w:b/>
          <w:sz w:val="24"/>
          <w:szCs w:val="24"/>
        </w:rPr>
      </w:pPr>
    </w:p>
    <w:p w14:paraId="40D54F40" w14:textId="0FD9FD06" w:rsidR="00DC65BE" w:rsidRPr="00D15FFC" w:rsidRDefault="00DC65BE" w:rsidP="00DC65BE">
      <w:pPr>
        <w:pStyle w:val="BodyText"/>
        <w:spacing w:before="2" w:line="276" w:lineRule="auto"/>
        <w:ind w:right="837"/>
        <w:jc w:val="both"/>
        <w:rPr>
          <w:sz w:val="24"/>
          <w:szCs w:val="24"/>
        </w:rPr>
      </w:pPr>
      <w:r w:rsidRPr="00D15FFC">
        <w:rPr>
          <w:b/>
          <w:sz w:val="24"/>
          <w:szCs w:val="24"/>
        </w:rPr>
        <w:t>SOP 0772</w:t>
      </w:r>
      <w:r w:rsidRPr="00D15FFC">
        <w:rPr>
          <w:b/>
          <w:sz w:val="24"/>
          <w:szCs w:val="24"/>
        </w:rPr>
        <w:tab/>
        <w:t>Social</w:t>
      </w:r>
      <w:r w:rsidRPr="00D15FFC">
        <w:rPr>
          <w:b/>
          <w:spacing w:val="-2"/>
          <w:sz w:val="24"/>
          <w:szCs w:val="24"/>
        </w:rPr>
        <w:t xml:space="preserve"> </w:t>
      </w:r>
      <w:r w:rsidRPr="00D15FFC">
        <w:rPr>
          <w:b/>
          <w:sz w:val="24"/>
          <w:szCs w:val="24"/>
        </w:rPr>
        <w:t>Protection,</w:t>
      </w:r>
      <w:r w:rsidRPr="00D15FFC">
        <w:rPr>
          <w:b/>
          <w:spacing w:val="-1"/>
          <w:sz w:val="24"/>
          <w:szCs w:val="24"/>
        </w:rPr>
        <w:t xml:space="preserve"> </w:t>
      </w:r>
      <w:r w:rsidRPr="00D15FFC">
        <w:rPr>
          <w:b/>
          <w:sz w:val="24"/>
          <w:szCs w:val="24"/>
        </w:rPr>
        <w:t>Poverty,</w:t>
      </w:r>
      <w:r w:rsidRPr="00D15FFC">
        <w:rPr>
          <w:b/>
          <w:spacing w:val="-1"/>
          <w:sz w:val="24"/>
          <w:szCs w:val="24"/>
        </w:rPr>
        <w:t xml:space="preserve"> </w:t>
      </w:r>
      <w:r w:rsidRPr="00D15FFC">
        <w:rPr>
          <w:b/>
          <w:sz w:val="24"/>
          <w:szCs w:val="24"/>
        </w:rPr>
        <w:t>Inequality</w:t>
      </w:r>
      <w:r w:rsidRPr="00D15FFC">
        <w:rPr>
          <w:b/>
          <w:sz w:val="24"/>
          <w:szCs w:val="24"/>
        </w:rPr>
        <w:tab/>
      </w:r>
      <w:r w:rsidR="00D15FFC">
        <w:rPr>
          <w:b/>
          <w:sz w:val="24"/>
          <w:szCs w:val="24"/>
        </w:rPr>
        <w:tab/>
      </w:r>
      <w:r w:rsidR="00D15FFC">
        <w:rPr>
          <w:b/>
          <w:sz w:val="24"/>
          <w:szCs w:val="24"/>
        </w:rPr>
        <w:tab/>
      </w:r>
      <w:r w:rsidRPr="00D15FFC">
        <w:rPr>
          <w:b/>
          <w:sz w:val="24"/>
          <w:szCs w:val="24"/>
        </w:rPr>
        <w:t>2</w:t>
      </w:r>
    </w:p>
    <w:p w14:paraId="524E1999" w14:textId="77777777" w:rsidR="00DC65BE" w:rsidRPr="00D15FFC" w:rsidRDefault="00DC65BE" w:rsidP="00DC65BE">
      <w:pPr>
        <w:pStyle w:val="BodyText"/>
        <w:spacing w:before="4" w:line="276" w:lineRule="auto"/>
        <w:ind w:right="835"/>
        <w:jc w:val="both"/>
        <w:rPr>
          <w:sz w:val="24"/>
          <w:szCs w:val="24"/>
        </w:rPr>
      </w:pPr>
      <w:r w:rsidRPr="00D15FFC">
        <w:rPr>
          <w:sz w:val="24"/>
          <w:szCs w:val="24"/>
        </w:rPr>
        <w:t>Meaning of Social Policy; Definitions and measurement of poverty; Depth of poverty;</w:t>
      </w:r>
      <w:r w:rsidRPr="00D15FFC">
        <w:rPr>
          <w:spacing w:val="1"/>
          <w:sz w:val="24"/>
          <w:szCs w:val="24"/>
        </w:rPr>
        <w:t xml:space="preserve"> </w:t>
      </w:r>
      <w:r w:rsidRPr="00D15FFC">
        <w:rPr>
          <w:sz w:val="24"/>
          <w:szCs w:val="24"/>
        </w:rPr>
        <w:t>Social construction; Exclusion from social rights, from social belonging or from the</w:t>
      </w:r>
      <w:r w:rsidRPr="00D15FFC">
        <w:rPr>
          <w:spacing w:val="1"/>
          <w:sz w:val="24"/>
          <w:szCs w:val="24"/>
        </w:rPr>
        <w:t xml:space="preserve"> </w:t>
      </w:r>
      <w:r w:rsidRPr="00D15FFC">
        <w:rPr>
          <w:sz w:val="24"/>
          <w:szCs w:val="24"/>
        </w:rPr>
        <w:t>social division of labour; political and economic exclusion; welfare dependency and</w:t>
      </w:r>
      <w:r w:rsidRPr="00D15FFC">
        <w:rPr>
          <w:spacing w:val="1"/>
          <w:sz w:val="24"/>
          <w:szCs w:val="24"/>
        </w:rPr>
        <w:t xml:space="preserve"> </w:t>
      </w:r>
      <w:r w:rsidRPr="00D15FFC">
        <w:rPr>
          <w:sz w:val="24"/>
          <w:szCs w:val="24"/>
        </w:rPr>
        <w:t>labour market</w:t>
      </w:r>
    </w:p>
    <w:p w14:paraId="1938EA23" w14:textId="3C15ACC9" w:rsidR="00DC65BE" w:rsidRPr="00D15FFC" w:rsidRDefault="00DC65BE" w:rsidP="00DC65BE">
      <w:pPr>
        <w:tabs>
          <w:tab w:val="left" w:pos="1121"/>
          <w:tab w:val="left" w:pos="3280"/>
          <w:tab w:val="left" w:pos="8321"/>
        </w:tabs>
        <w:spacing w:before="198"/>
        <w:rPr>
          <w:rFonts w:ascii="Times New Roman" w:hAnsi="Times New Roman"/>
          <w:b/>
          <w:sz w:val="24"/>
          <w:szCs w:val="24"/>
        </w:rPr>
      </w:pPr>
      <w:r w:rsidRPr="00D15FFC">
        <w:rPr>
          <w:rFonts w:ascii="Times New Roman" w:hAnsi="Times New Roman"/>
          <w:b/>
          <w:sz w:val="24"/>
          <w:szCs w:val="24"/>
        </w:rPr>
        <w:t>SOP 0741</w:t>
      </w:r>
      <w:r w:rsidRPr="00D15FFC">
        <w:rPr>
          <w:rFonts w:ascii="Times New Roman" w:hAnsi="Times New Roman"/>
          <w:b/>
          <w:sz w:val="24"/>
          <w:szCs w:val="24"/>
        </w:rPr>
        <w:tab/>
        <w:t>Public</w:t>
      </w:r>
      <w:r w:rsidRPr="00D15FFC">
        <w:rPr>
          <w:rFonts w:ascii="Times New Roman" w:hAnsi="Times New Roman"/>
          <w:b/>
          <w:spacing w:val="-1"/>
          <w:sz w:val="24"/>
          <w:szCs w:val="24"/>
        </w:rPr>
        <w:t xml:space="preserve"> </w:t>
      </w:r>
      <w:r w:rsidRPr="00D15FFC">
        <w:rPr>
          <w:rFonts w:ascii="Times New Roman" w:hAnsi="Times New Roman"/>
          <w:b/>
          <w:sz w:val="24"/>
          <w:szCs w:val="24"/>
        </w:rPr>
        <w:t>Finance</w:t>
      </w:r>
      <w:r w:rsidRPr="00D15FFC">
        <w:rPr>
          <w:rFonts w:ascii="Times New Roman" w:hAnsi="Times New Roman"/>
          <w:b/>
          <w:spacing w:val="-3"/>
          <w:sz w:val="24"/>
          <w:szCs w:val="24"/>
        </w:rPr>
        <w:t xml:space="preserve"> </w:t>
      </w:r>
      <w:r w:rsidRPr="00D15FFC">
        <w:rPr>
          <w:rFonts w:ascii="Times New Roman" w:hAnsi="Times New Roman"/>
          <w:b/>
          <w:sz w:val="24"/>
          <w:szCs w:val="24"/>
        </w:rPr>
        <w:t>for</w:t>
      </w:r>
      <w:r w:rsidRPr="00D15FFC">
        <w:rPr>
          <w:rFonts w:ascii="Times New Roman" w:hAnsi="Times New Roman"/>
          <w:b/>
          <w:spacing w:val="-3"/>
          <w:sz w:val="24"/>
          <w:szCs w:val="24"/>
        </w:rPr>
        <w:t xml:space="preserve"> </w:t>
      </w:r>
      <w:r w:rsidRPr="00D15FFC">
        <w:rPr>
          <w:rFonts w:ascii="Times New Roman" w:hAnsi="Times New Roman"/>
          <w:b/>
          <w:sz w:val="24"/>
          <w:szCs w:val="24"/>
        </w:rPr>
        <w:t>Children</w:t>
      </w:r>
      <w:r w:rsidR="00D15FFC">
        <w:rPr>
          <w:rFonts w:ascii="Times New Roman" w:hAnsi="Times New Roman"/>
          <w:b/>
          <w:sz w:val="24"/>
          <w:szCs w:val="24"/>
        </w:rPr>
        <w:t xml:space="preserve">                                                     </w:t>
      </w:r>
      <w:r w:rsidRPr="00D15FFC">
        <w:rPr>
          <w:rFonts w:ascii="Times New Roman" w:hAnsi="Times New Roman"/>
          <w:b/>
          <w:sz w:val="24"/>
          <w:szCs w:val="24"/>
        </w:rPr>
        <w:t>2</w:t>
      </w:r>
    </w:p>
    <w:p w14:paraId="377AF53E" w14:textId="77777777" w:rsidR="00DC65BE" w:rsidRPr="00D15FFC" w:rsidRDefault="00DC65BE" w:rsidP="00DC65BE">
      <w:pPr>
        <w:pStyle w:val="BodyText"/>
        <w:spacing w:before="49" w:line="285" w:lineRule="auto"/>
        <w:ind w:right="832"/>
        <w:jc w:val="both"/>
        <w:rPr>
          <w:sz w:val="24"/>
          <w:szCs w:val="24"/>
        </w:rPr>
      </w:pPr>
      <w:r w:rsidRPr="00D15FFC">
        <w:rPr>
          <w:sz w:val="24"/>
          <w:szCs w:val="24"/>
        </w:rPr>
        <w:t>Budget cycle- explaining the processes from policy development to budget approval;</w:t>
      </w:r>
      <w:r w:rsidRPr="00D15FFC">
        <w:rPr>
          <w:spacing w:val="1"/>
          <w:sz w:val="24"/>
          <w:szCs w:val="24"/>
        </w:rPr>
        <w:t xml:space="preserve"> </w:t>
      </w:r>
      <w:r w:rsidRPr="00D15FFC">
        <w:rPr>
          <w:sz w:val="24"/>
          <w:szCs w:val="24"/>
        </w:rPr>
        <w:t>the politics of the budget- the political determinants of the budget allocation and</w:t>
      </w:r>
      <w:r w:rsidRPr="00D15FFC">
        <w:rPr>
          <w:spacing w:val="1"/>
          <w:sz w:val="24"/>
          <w:szCs w:val="24"/>
        </w:rPr>
        <w:t xml:space="preserve"> </w:t>
      </w:r>
      <w:r w:rsidRPr="00D15FFC">
        <w:rPr>
          <w:sz w:val="24"/>
          <w:szCs w:val="24"/>
        </w:rPr>
        <w:t>execution,</w:t>
      </w:r>
      <w:r w:rsidRPr="00D15FFC">
        <w:rPr>
          <w:spacing w:val="1"/>
          <w:sz w:val="24"/>
          <w:szCs w:val="24"/>
        </w:rPr>
        <w:t xml:space="preserve"> </w:t>
      </w:r>
      <w:r w:rsidRPr="00D15FFC">
        <w:rPr>
          <w:sz w:val="24"/>
          <w:szCs w:val="24"/>
        </w:rPr>
        <w:t>and</w:t>
      </w:r>
      <w:r w:rsidRPr="00D15FFC">
        <w:rPr>
          <w:spacing w:val="1"/>
          <w:sz w:val="24"/>
          <w:szCs w:val="24"/>
        </w:rPr>
        <w:t xml:space="preserve"> </w:t>
      </w:r>
      <w:r w:rsidRPr="00D15FFC">
        <w:rPr>
          <w:sz w:val="24"/>
          <w:szCs w:val="24"/>
        </w:rPr>
        <w:t>the</w:t>
      </w:r>
      <w:r w:rsidRPr="00D15FFC">
        <w:rPr>
          <w:spacing w:val="1"/>
          <w:sz w:val="24"/>
          <w:szCs w:val="24"/>
        </w:rPr>
        <w:t xml:space="preserve"> </w:t>
      </w:r>
      <w:r w:rsidRPr="00D15FFC">
        <w:rPr>
          <w:sz w:val="24"/>
          <w:szCs w:val="24"/>
        </w:rPr>
        <w:t>role</w:t>
      </w:r>
      <w:r w:rsidRPr="00D15FFC">
        <w:rPr>
          <w:spacing w:val="1"/>
          <w:sz w:val="24"/>
          <w:szCs w:val="24"/>
        </w:rPr>
        <w:t xml:space="preserve"> </w:t>
      </w:r>
      <w:r w:rsidRPr="00D15FFC">
        <w:rPr>
          <w:sz w:val="24"/>
          <w:szCs w:val="24"/>
        </w:rPr>
        <w:t>of</w:t>
      </w:r>
      <w:r w:rsidRPr="00D15FFC">
        <w:rPr>
          <w:spacing w:val="1"/>
          <w:sz w:val="24"/>
          <w:szCs w:val="24"/>
        </w:rPr>
        <w:t xml:space="preserve"> </w:t>
      </w:r>
      <w:r w:rsidRPr="00D15FFC">
        <w:rPr>
          <w:sz w:val="24"/>
          <w:szCs w:val="24"/>
        </w:rPr>
        <w:t>informal</w:t>
      </w:r>
      <w:r w:rsidRPr="00D15FFC">
        <w:rPr>
          <w:spacing w:val="1"/>
          <w:sz w:val="24"/>
          <w:szCs w:val="24"/>
        </w:rPr>
        <w:t xml:space="preserve"> </w:t>
      </w:r>
      <w:r w:rsidRPr="00D15FFC">
        <w:rPr>
          <w:sz w:val="24"/>
          <w:szCs w:val="24"/>
        </w:rPr>
        <w:t>processes</w:t>
      </w:r>
      <w:r w:rsidRPr="00D15FFC">
        <w:rPr>
          <w:spacing w:val="1"/>
          <w:sz w:val="24"/>
          <w:szCs w:val="24"/>
        </w:rPr>
        <w:t xml:space="preserve"> </w:t>
      </w:r>
      <w:r w:rsidRPr="00D15FFC">
        <w:rPr>
          <w:sz w:val="24"/>
          <w:szCs w:val="24"/>
        </w:rPr>
        <w:t>in</w:t>
      </w:r>
      <w:r w:rsidRPr="00D15FFC">
        <w:rPr>
          <w:spacing w:val="1"/>
          <w:sz w:val="24"/>
          <w:szCs w:val="24"/>
        </w:rPr>
        <w:t xml:space="preserve"> </w:t>
      </w:r>
      <w:r w:rsidRPr="00D15FFC">
        <w:rPr>
          <w:sz w:val="24"/>
          <w:szCs w:val="24"/>
        </w:rPr>
        <w:t>budget</w:t>
      </w:r>
      <w:r w:rsidRPr="00D15FFC">
        <w:rPr>
          <w:spacing w:val="1"/>
          <w:sz w:val="24"/>
          <w:szCs w:val="24"/>
        </w:rPr>
        <w:t xml:space="preserve"> </w:t>
      </w:r>
      <w:r w:rsidRPr="00D15FFC">
        <w:rPr>
          <w:sz w:val="24"/>
          <w:szCs w:val="24"/>
        </w:rPr>
        <w:t>management;</w:t>
      </w:r>
      <w:r w:rsidRPr="00D15FFC">
        <w:rPr>
          <w:spacing w:val="1"/>
          <w:sz w:val="24"/>
          <w:szCs w:val="24"/>
        </w:rPr>
        <w:t xml:space="preserve"> </w:t>
      </w:r>
      <w:r w:rsidRPr="00D15FFC">
        <w:rPr>
          <w:sz w:val="24"/>
          <w:szCs w:val="24"/>
        </w:rPr>
        <w:t>Fiscal</w:t>
      </w:r>
      <w:r w:rsidRPr="00D15FFC">
        <w:rPr>
          <w:spacing w:val="1"/>
          <w:sz w:val="24"/>
          <w:szCs w:val="24"/>
        </w:rPr>
        <w:t xml:space="preserve"> </w:t>
      </w:r>
      <w:r w:rsidRPr="00D15FFC">
        <w:rPr>
          <w:sz w:val="24"/>
          <w:szCs w:val="24"/>
        </w:rPr>
        <w:t>decentralization-</w:t>
      </w:r>
      <w:r w:rsidRPr="00D15FFC">
        <w:rPr>
          <w:spacing w:val="1"/>
          <w:sz w:val="24"/>
          <w:szCs w:val="24"/>
        </w:rPr>
        <w:t xml:space="preserve"> </w:t>
      </w:r>
      <w:r w:rsidRPr="00D15FFC">
        <w:rPr>
          <w:sz w:val="24"/>
          <w:szCs w:val="24"/>
        </w:rPr>
        <w:t>the</w:t>
      </w:r>
      <w:r w:rsidRPr="00D15FFC">
        <w:rPr>
          <w:spacing w:val="1"/>
          <w:sz w:val="24"/>
          <w:szCs w:val="24"/>
        </w:rPr>
        <w:t xml:space="preserve"> </w:t>
      </w:r>
      <w:r w:rsidRPr="00D15FFC">
        <w:rPr>
          <w:sz w:val="24"/>
          <w:szCs w:val="24"/>
        </w:rPr>
        <w:t>importance</w:t>
      </w:r>
      <w:r w:rsidRPr="00D15FFC">
        <w:rPr>
          <w:spacing w:val="1"/>
          <w:sz w:val="24"/>
          <w:szCs w:val="24"/>
        </w:rPr>
        <w:t xml:space="preserve"> </w:t>
      </w:r>
      <w:r w:rsidRPr="00D15FFC">
        <w:rPr>
          <w:sz w:val="24"/>
          <w:szCs w:val="24"/>
        </w:rPr>
        <w:t>of</w:t>
      </w:r>
      <w:r w:rsidRPr="00D15FFC">
        <w:rPr>
          <w:spacing w:val="1"/>
          <w:sz w:val="24"/>
          <w:szCs w:val="24"/>
        </w:rPr>
        <w:t xml:space="preserve"> </w:t>
      </w:r>
      <w:r w:rsidRPr="00D15FFC">
        <w:rPr>
          <w:sz w:val="24"/>
          <w:szCs w:val="24"/>
        </w:rPr>
        <w:t>effective</w:t>
      </w:r>
      <w:r w:rsidRPr="00D15FFC">
        <w:rPr>
          <w:spacing w:val="1"/>
          <w:sz w:val="24"/>
          <w:szCs w:val="24"/>
        </w:rPr>
        <w:t xml:space="preserve"> </w:t>
      </w:r>
      <w:r w:rsidRPr="00D15FFC">
        <w:rPr>
          <w:sz w:val="24"/>
          <w:szCs w:val="24"/>
        </w:rPr>
        <w:t>financial</w:t>
      </w:r>
      <w:r w:rsidRPr="00D15FFC">
        <w:rPr>
          <w:spacing w:val="1"/>
          <w:sz w:val="24"/>
          <w:szCs w:val="24"/>
        </w:rPr>
        <w:t xml:space="preserve"> </w:t>
      </w:r>
      <w:r w:rsidRPr="00D15FFC">
        <w:rPr>
          <w:sz w:val="24"/>
          <w:szCs w:val="24"/>
        </w:rPr>
        <w:t>management</w:t>
      </w:r>
      <w:r w:rsidRPr="00D15FFC">
        <w:rPr>
          <w:spacing w:val="1"/>
          <w:sz w:val="24"/>
          <w:szCs w:val="24"/>
        </w:rPr>
        <w:t xml:space="preserve"> </w:t>
      </w:r>
      <w:r w:rsidRPr="00D15FFC">
        <w:rPr>
          <w:sz w:val="24"/>
          <w:szCs w:val="24"/>
        </w:rPr>
        <w:t>at</w:t>
      </w:r>
      <w:r w:rsidRPr="00D15FFC">
        <w:rPr>
          <w:spacing w:val="1"/>
          <w:sz w:val="24"/>
          <w:szCs w:val="24"/>
        </w:rPr>
        <w:t xml:space="preserve"> </w:t>
      </w:r>
      <w:r w:rsidRPr="00D15FFC">
        <w:rPr>
          <w:sz w:val="24"/>
          <w:szCs w:val="24"/>
        </w:rPr>
        <w:t>the</w:t>
      </w:r>
      <w:r w:rsidRPr="00D15FFC">
        <w:rPr>
          <w:spacing w:val="1"/>
          <w:sz w:val="24"/>
          <w:szCs w:val="24"/>
        </w:rPr>
        <w:t xml:space="preserve"> </w:t>
      </w:r>
      <w:r w:rsidRPr="00D15FFC">
        <w:rPr>
          <w:sz w:val="24"/>
          <w:szCs w:val="24"/>
        </w:rPr>
        <w:t>sub-</w:t>
      </w:r>
      <w:r w:rsidRPr="00D15FFC">
        <w:rPr>
          <w:spacing w:val="1"/>
          <w:sz w:val="24"/>
          <w:szCs w:val="24"/>
        </w:rPr>
        <w:t xml:space="preserve"> </w:t>
      </w:r>
      <w:r w:rsidRPr="00D15FFC">
        <w:rPr>
          <w:sz w:val="24"/>
          <w:szCs w:val="24"/>
        </w:rPr>
        <w:t>national</w:t>
      </w:r>
      <w:r w:rsidRPr="00D15FFC">
        <w:rPr>
          <w:spacing w:val="1"/>
          <w:sz w:val="24"/>
          <w:szCs w:val="24"/>
        </w:rPr>
        <w:t xml:space="preserve"> </w:t>
      </w:r>
      <w:r w:rsidRPr="00D15FFC">
        <w:rPr>
          <w:sz w:val="24"/>
          <w:szCs w:val="24"/>
        </w:rPr>
        <w:t>level</w:t>
      </w:r>
      <w:r w:rsidRPr="00D15FFC">
        <w:rPr>
          <w:spacing w:val="1"/>
          <w:sz w:val="24"/>
          <w:szCs w:val="24"/>
        </w:rPr>
        <w:t xml:space="preserve"> </w:t>
      </w:r>
      <w:r w:rsidRPr="00D15FFC">
        <w:rPr>
          <w:sz w:val="24"/>
          <w:szCs w:val="24"/>
        </w:rPr>
        <w:t>in</w:t>
      </w:r>
      <w:r w:rsidRPr="00D15FFC">
        <w:rPr>
          <w:spacing w:val="1"/>
          <w:sz w:val="24"/>
          <w:szCs w:val="24"/>
        </w:rPr>
        <w:t xml:space="preserve"> </w:t>
      </w:r>
      <w:r w:rsidRPr="00D15FFC">
        <w:rPr>
          <w:sz w:val="24"/>
          <w:szCs w:val="24"/>
        </w:rPr>
        <w:t>making</w:t>
      </w:r>
      <w:r w:rsidRPr="00D15FFC">
        <w:rPr>
          <w:spacing w:val="1"/>
          <w:sz w:val="24"/>
          <w:szCs w:val="24"/>
        </w:rPr>
        <w:t xml:space="preserve"> </w:t>
      </w:r>
      <w:r w:rsidRPr="00D15FFC">
        <w:rPr>
          <w:sz w:val="24"/>
          <w:szCs w:val="24"/>
        </w:rPr>
        <w:t>budgets</w:t>
      </w:r>
      <w:r w:rsidRPr="00D15FFC">
        <w:rPr>
          <w:spacing w:val="1"/>
          <w:sz w:val="24"/>
          <w:szCs w:val="24"/>
        </w:rPr>
        <w:t xml:space="preserve"> </w:t>
      </w:r>
      <w:r w:rsidRPr="00D15FFC">
        <w:rPr>
          <w:sz w:val="24"/>
          <w:szCs w:val="24"/>
        </w:rPr>
        <w:t>work</w:t>
      </w:r>
      <w:r w:rsidRPr="00D15FFC">
        <w:rPr>
          <w:spacing w:val="1"/>
          <w:sz w:val="24"/>
          <w:szCs w:val="24"/>
        </w:rPr>
        <w:t xml:space="preserve"> </w:t>
      </w:r>
      <w:r w:rsidRPr="00D15FFC">
        <w:rPr>
          <w:sz w:val="24"/>
          <w:szCs w:val="24"/>
        </w:rPr>
        <w:t>for</w:t>
      </w:r>
      <w:r w:rsidRPr="00D15FFC">
        <w:rPr>
          <w:spacing w:val="1"/>
          <w:sz w:val="24"/>
          <w:szCs w:val="24"/>
        </w:rPr>
        <w:t xml:space="preserve"> </w:t>
      </w:r>
      <w:r w:rsidRPr="00D15FFC">
        <w:rPr>
          <w:sz w:val="24"/>
          <w:szCs w:val="24"/>
        </w:rPr>
        <w:t>children;</w:t>
      </w:r>
      <w:r w:rsidRPr="00D15FFC">
        <w:rPr>
          <w:spacing w:val="1"/>
          <w:sz w:val="24"/>
          <w:szCs w:val="24"/>
        </w:rPr>
        <w:t xml:space="preserve"> </w:t>
      </w:r>
      <w:r w:rsidRPr="00D15FFC">
        <w:rPr>
          <w:sz w:val="24"/>
          <w:szCs w:val="24"/>
        </w:rPr>
        <w:t>Mainstreaming</w:t>
      </w:r>
      <w:r w:rsidRPr="00D15FFC">
        <w:rPr>
          <w:spacing w:val="1"/>
          <w:sz w:val="24"/>
          <w:szCs w:val="24"/>
        </w:rPr>
        <w:t xml:space="preserve"> </w:t>
      </w:r>
      <w:r w:rsidRPr="00D15FFC">
        <w:rPr>
          <w:sz w:val="24"/>
          <w:szCs w:val="24"/>
        </w:rPr>
        <w:t>the</w:t>
      </w:r>
      <w:r w:rsidRPr="00D15FFC">
        <w:rPr>
          <w:spacing w:val="1"/>
          <w:sz w:val="24"/>
          <w:szCs w:val="24"/>
        </w:rPr>
        <w:t xml:space="preserve"> </w:t>
      </w:r>
      <w:r w:rsidRPr="00D15FFC">
        <w:rPr>
          <w:sz w:val="24"/>
          <w:szCs w:val="24"/>
        </w:rPr>
        <w:t>child</w:t>
      </w:r>
      <w:r w:rsidRPr="00D15FFC">
        <w:rPr>
          <w:spacing w:val="1"/>
          <w:sz w:val="24"/>
          <w:szCs w:val="24"/>
        </w:rPr>
        <w:t xml:space="preserve"> </w:t>
      </w:r>
      <w:r w:rsidRPr="00D15FFC">
        <w:rPr>
          <w:sz w:val="24"/>
          <w:szCs w:val="24"/>
        </w:rPr>
        <w:t>in</w:t>
      </w:r>
      <w:r w:rsidRPr="00D15FFC">
        <w:rPr>
          <w:spacing w:val="1"/>
          <w:sz w:val="24"/>
          <w:szCs w:val="24"/>
        </w:rPr>
        <w:t xml:space="preserve"> </w:t>
      </w:r>
      <w:r w:rsidRPr="00D15FFC">
        <w:rPr>
          <w:sz w:val="24"/>
          <w:szCs w:val="24"/>
        </w:rPr>
        <w:t>budgetary</w:t>
      </w:r>
      <w:r w:rsidRPr="00D15FFC">
        <w:rPr>
          <w:spacing w:val="1"/>
          <w:sz w:val="24"/>
          <w:szCs w:val="24"/>
        </w:rPr>
        <w:t xml:space="preserve"> </w:t>
      </w:r>
      <w:r w:rsidRPr="00D15FFC">
        <w:rPr>
          <w:sz w:val="24"/>
          <w:szCs w:val="24"/>
        </w:rPr>
        <w:t>process;</w:t>
      </w:r>
      <w:r w:rsidRPr="00D15FFC">
        <w:rPr>
          <w:spacing w:val="1"/>
          <w:sz w:val="24"/>
          <w:szCs w:val="24"/>
        </w:rPr>
        <w:t xml:space="preserve"> </w:t>
      </w:r>
      <w:r w:rsidRPr="00D15FFC">
        <w:rPr>
          <w:sz w:val="24"/>
          <w:szCs w:val="24"/>
        </w:rPr>
        <w:t>Expenditure</w:t>
      </w:r>
      <w:r w:rsidRPr="00D15FFC">
        <w:rPr>
          <w:spacing w:val="1"/>
          <w:sz w:val="24"/>
          <w:szCs w:val="24"/>
        </w:rPr>
        <w:t xml:space="preserve"> </w:t>
      </w:r>
      <w:r w:rsidRPr="00D15FFC">
        <w:rPr>
          <w:sz w:val="24"/>
          <w:szCs w:val="24"/>
        </w:rPr>
        <w:t>analysis</w:t>
      </w:r>
      <w:r w:rsidRPr="00D15FFC">
        <w:rPr>
          <w:spacing w:val="1"/>
          <w:sz w:val="24"/>
          <w:szCs w:val="24"/>
        </w:rPr>
        <w:t xml:space="preserve"> </w:t>
      </w:r>
      <w:r w:rsidRPr="00D15FFC">
        <w:rPr>
          <w:sz w:val="24"/>
          <w:szCs w:val="24"/>
        </w:rPr>
        <w:t>tools;</w:t>
      </w:r>
      <w:r w:rsidRPr="00D15FFC">
        <w:rPr>
          <w:spacing w:val="1"/>
          <w:sz w:val="24"/>
          <w:szCs w:val="24"/>
        </w:rPr>
        <w:t xml:space="preserve"> </w:t>
      </w:r>
      <w:r w:rsidRPr="00D15FFC">
        <w:rPr>
          <w:sz w:val="24"/>
          <w:szCs w:val="24"/>
        </w:rPr>
        <w:t>Value</w:t>
      </w:r>
      <w:r w:rsidRPr="00D15FFC">
        <w:rPr>
          <w:spacing w:val="1"/>
          <w:sz w:val="24"/>
          <w:szCs w:val="24"/>
        </w:rPr>
        <w:t xml:space="preserve"> </w:t>
      </w:r>
      <w:r w:rsidRPr="00D15FFC">
        <w:rPr>
          <w:sz w:val="24"/>
          <w:szCs w:val="24"/>
        </w:rPr>
        <w:t>for</w:t>
      </w:r>
      <w:r w:rsidRPr="00D15FFC">
        <w:rPr>
          <w:spacing w:val="1"/>
          <w:sz w:val="24"/>
          <w:szCs w:val="24"/>
        </w:rPr>
        <w:t xml:space="preserve"> </w:t>
      </w:r>
      <w:r w:rsidRPr="00D15FFC">
        <w:rPr>
          <w:sz w:val="24"/>
          <w:szCs w:val="24"/>
        </w:rPr>
        <w:t>Money</w:t>
      </w:r>
      <w:r w:rsidRPr="00D15FFC">
        <w:rPr>
          <w:spacing w:val="62"/>
          <w:sz w:val="24"/>
          <w:szCs w:val="24"/>
        </w:rPr>
        <w:t xml:space="preserve"> </w:t>
      </w:r>
      <w:r w:rsidRPr="00D15FFC">
        <w:rPr>
          <w:sz w:val="24"/>
          <w:szCs w:val="24"/>
        </w:rPr>
        <w:t>analysis;</w:t>
      </w:r>
      <w:r w:rsidRPr="00D15FFC">
        <w:rPr>
          <w:spacing w:val="1"/>
          <w:sz w:val="24"/>
          <w:szCs w:val="24"/>
        </w:rPr>
        <w:t xml:space="preserve"> </w:t>
      </w:r>
      <w:r w:rsidRPr="00D15FFC">
        <w:rPr>
          <w:sz w:val="24"/>
          <w:szCs w:val="24"/>
        </w:rPr>
        <w:t>Expenditure</w:t>
      </w:r>
      <w:r w:rsidRPr="00D15FFC">
        <w:rPr>
          <w:spacing w:val="1"/>
          <w:sz w:val="24"/>
          <w:szCs w:val="24"/>
        </w:rPr>
        <w:t xml:space="preserve"> </w:t>
      </w:r>
      <w:r w:rsidRPr="00D15FFC">
        <w:rPr>
          <w:sz w:val="24"/>
          <w:szCs w:val="24"/>
        </w:rPr>
        <w:t>and</w:t>
      </w:r>
      <w:r w:rsidRPr="00D15FFC">
        <w:rPr>
          <w:spacing w:val="1"/>
          <w:sz w:val="24"/>
          <w:szCs w:val="24"/>
        </w:rPr>
        <w:t xml:space="preserve"> </w:t>
      </w:r>
      <w:r w:rsidRPr="00D15FFC">
        <w:rPr>
          <w:sz w:val="24"/>
          <w:szCs w:val="24"/>
        </w:rPr>
        <w:t>Revenue</w:t>
      </w:r>
      <w:r w:rsidRPr="00D15FFC">
        <w:rPr>
          <w:spacing w:val="1"/>
          <w:sz w:val="24"/>
          <w:szCs w:val="24"/>
        </w:rPr>
        <w:t xml:space="preserve"> </w:t>
      </w:r>
      <w:r w:rsidRPr="00D15FFC">
        <w:rPr>
          <w:sz w:val="24"/>
          <w:szCs w:val="24"/>
        </w:rPr>
        <w:t>Equity</w:t>
      </w:r>
      <w:r w:rsidRPr="00D15FFC">
        <w:rPr>
          <w:spacing w:val="1"/>
          <w:sz w:val="24"/>
          <w:szCs w:val="24"/>
        </w:rPr>
        <w:t xml:space="preserve"> </w:t>
      </w:r>
      <w:r w:rsidRPr="00D15FFC">
        <w:rPr>
          <w:sz w:val="24"/>
          <w:szCs w:val="24"/>
        </w:rPr>
        <w:t>Analysis;</w:t>
      </w:r>
      <w:r w:rsidRPr="00D15FFC">
        <w:rPr>
          <w:spacing w:val="1"/>
          <w:sz w:val="24"/>
          <w:szCs w:val="24"/>
        </w:rPr>
        <w:t xml:space="preserve"> </w:t>
      </w:r>
      <w:r w:rsidRPr="00D15FFC">
        <w:rPr>
          <w:sz w:val="24"/>
          <w:szCs w:val="24"/>
        </w:rPr>
        <w:t>Policy</w:t>
      </w:r>
      <w:r w:rsidRPr="00D15FFC">
        <w:rPr>
          <w:spacing w:val="1"/>
          <w:sz w:val="24"/>
          <w:szCs w:val="24"/>
        </w:rPr>
        <w:t xml:space="preserve"> </w:t>
      </w:r>
      <w:r w:rsidRPr="00D15FFC">
        <w:rPr>
          <w:sz w:val="24"/>
          <w:szCs w:val="24"/>
        </w:rPr>
        <w:t>framework</w:t>
      </w:r>
      <w:r w:rsidRPr="00D15FFC">
        <w:rPr>
          <w:spacing w:val="1"/>
          <w:sz w:val="24"/>
          <w:szCs w:val="24"/>
        </w:rPr>
        <w:t xml:space="preserve"> </w:t>
      </w:r>
      <w:r w:rsidRPr="00D15FFC">
        <w:rPr>
          <w:sz w:val="24"/>
          <w:szCs w:val="24"/>
        </w:rPr>
        <w:t>for</w:t>
      </w:r>
      <w:r w:rsidRPr="00D15FFC">
        <w:rPr>
          <w:spacing w:val="1"/>
          <w:sz w:val="24"/>
          <w:szCs w:val="24"/>
        </w:rPr>
        <w:t xml:space="preserve"> </w:t>
      </w:r>
      <w:r w:rsidRPr="00D15FFC">
        <w:rPr>
          <w:sz w:val="24"/>
          <w:szCs w:val="24"/>
        </w:rPr>
        <w:t>budgeting</w:t>
      </w:r>
      <w:r w:rsidRPr="00D15FFC">
        <w:rPr>
          <w:spacing w:val="61"/>
          <w:sz w:val="24"/>
          <w:szCs w:val="24"/>
        </w:rPr>
        <w:t xml:space="preserve"> </w:t>
      </w:r>
      <w:r w:rsidRPr="00D15FFC">
        <w:rPr>
          <w:sz w:val="24"/>
          <w:szCs w:val="24"/>
        </w:rPr>
        <w:t>to</w:t>
      </w:r>
      <w:r w:rsidRPr="00D15FFC">
        <w:rPr>
          <w:spacing w:val="1"/>
          <w:sz w:val="24"/>
          <w:szCs w:val="24"/>
        </w:rPr>
        <w:t xml:space="preserve"> </w:t>
      </w:r>
      <w:r w:rsidRPr="00D15FFC">
        <w:rPr>
          <w:sz w:val="24"/>
          <w:szCs w:val="24"/>
        </w:rPr>
        <w:t>advance</w:t>
      </w:r>
      <w:r w:rsidRPr="00D15FFC">
        <w:rPr>
          <w:spacing w:val="-1"/>
          <w:sz w:val="24"/>
          <w:szCs w:val="24"/>
        </w:rPr>
        <w:t xml:space="preserve"> </w:t>
      </w:r>
      <w:r w:rsidRPr="00D15FFC">
        <w:rPr>
          <w:sz w:val="24"/>
          <w:szCs w:val="24"/>
        </w:rPr>
        <w:t>the rights</w:t>
      </w:r>
      <w:r w:rsidRPr="00D15FFC">
        <w:rPr>
          <w:spacing w:val="1"/>
          <w:sz w:val="24"/>
          <w:szCs w:val="24"/>
        </w:rPr>
        <w:t xml:space="preserve"> </w:t>
      </w:r>
      <w:r w:rsidRPr="00D15FFC">
        <w:rPr>
          <w:sz w:val="24"/>
          <w:szCs w:val="24"/>
        </w:rPr>
        <w:t>of</w:t>
      </w:r>
      <w:r w:rsidRPr="00D15FFC">
        <w:rPr>
          <w:spacing w:val="-1"/>
          <w:sz w:val="24"/>
          <w:szCs w:val="24"/>
        </w:rPr>
        <w:t xml:space="preserve"> </w:t>
      </w:r>
      <w:r w:rsidRPr="00D15FFC">
        <w:rPr>
          <w:sz w:val="24"/>
          <w:szCs w:val="24"/>
        </w:rPr>
        <w:t>children and</w:t>
      </w:r>
      <w:r w:rsidRPr="00D15FFC">
        <w:rPr>
          <w:spacing w:val="-3"/>
          <w:sz w:val="24"/>
          <w:szCs w:val="24"/>
        </w:rPr>
        <w:t xml:space="preserve"> </w:t>
      </w:r>
      <w:r w:rsidRPr="00D15FFC">
        <w:rPr>
          <w:sz w:val="24"/>
          <w:szCs w:val="24"/>
        </w:rPr>
        <w:t>young</w:t>
      </w:r>
      <w:r w:rsidRPr="00D15FFC">
        <w:rPr>
          <w:spacing w:val="2"/>
          <w:sz w:val="24"/>
          <w:szCs w:val="24"/>
        </w:rPr>
        <w:t xml:space="preserve"> </w:t>
      </w:r>
      <w:r w:rsidRPr="00D15FFC">
        <w:rPr>
          <w:sz w:val="24"/>
          <w:szCs w:val="24"/>
        </w:rPr>
        <w:t>people</w:t>
      </w:r>
    </w:p>
    <w:p w14:paraId="031F0BAB" w14:textId="3A7DD202" w:rsidR="00DC65BE" w:rsidRPr="00D15FFC" w:rsidRDefault="00DC65BE" w:rsidP="00DC65BE">
      <w:pPr>
        <w:tabs>
          <w:tab w:val="left" w:pos="1121"/>
          <w:tab w:val="left" w:pos="3280"/>
          <w:tab w:val="left" w:pos="9041"/>
        </w:tabs>
        <w:spacing w:before="143"/>
        <w:rPr>
          <w:rFonts w:ascii="Times New Roman" w:hAnsi="Times New Roman"/>
          <w:b/>
          <w:sz w:val="24"/>
          <w:szCs w:val="24"/>
        </w:rPr>
      </w:pPr>
      <w:r w:rsidRPr="00D15FFC">
        <w:rPr>
          <w:rFonts w:ascii="Times New Roman" w:hAnsi="Times New Roman"/>
          <w:b/>
          <w:sz w:val="24"/>
          <w:szCs w:val="24"/>
        </w:rPr>
        <w:t>SOP 0774</w:t>
      </w:r>
      <w:r w:rsidRPr="00D15FFC">
        <w:rPr>
          <w:rFonts w:ascii="Times New Roman" w:hAnsi="Times New Roman"/>
          <w:b/>
          <w:sz w:val="24"/>
          <w:szCs w:val="24"/>
        </w:rPr>
        <w:tab/>
        <w:t>Child</w:t>
      </w:r>
      <w:r w:rsidRPr="00D15FFC">
        <w:rPr>
          <w:rFonts w:ascii="Times New Roman" w:hAnsi="Times New Roman"/>
          <w:b/>
          <w:spacing w:val="-1"/>
          <w:sz w:val="24"/>
          <w:szCs w:val="24"/>
        </w:rPr>
        <w:t xml:space="preserve"> </w:t>
      </w:r>
      <w:r w:rsidRPr="00D15FFC">
        <w:rPr>
          <w:rFonts w:ascii="Times New Roman" w:hAnsi="Times New Roman"/>
          <w:b/>
          <w:sz w:val="24"/>
          <w:szCs w:val="24"/>
        </w:rPr>
        <w:t>Poverty</w:t>
      </w:r>
      <w:r w:rsidRPr="00D15FFC">
        <w:rPr>
          <w:rFonts w:ascii="Times New Roman" w:hAnsi="Times New Roman"/>
          <w:b/>
          <w:spacing w:val="-4"/>
          <w:sz w:val="24"/>
          <w:szCs w:val="24"/>
        </w:rPr>
        <w:t xml:space="preserve"> </w:t>
      </w:r>
      <w:r w:rsidRPr="00D15FFC">
        <w:rPr>
          <w:rFonts w:ascii="Times New Roman" w:hAnsi="Times New Roman"/>
          <w:b/>
          <w:sz w:val="24"/>
          <w:szCs w:val="24"/>
        </w:rPr>
        <w:t>and disparities</w:t>
      </w:r>
      <w:r w:rsidR="00D15FFC">
        <w:rPr>
          <w:rFonts w:ascii="Times New Roman" w:hAnsi="Times New Roman"/>
          <w:b/>
          <w:sz w:val="24"/>
          <w:szCs w:val="24"/>
        </w:rPr>
        <w:t xml:space="preserve">                                                      </w:t>
      </w:r>
      <w:r w:rsidRPr="00D15FFC">
        <w:rPr>
          <w:rFonts w:ascii="Times New Roman" w:hAnsi="Times New Roman"/>
          <w:b/>
          <w:sz w:val="24"/>
          <w:szCs w:val="24"/>
        </w:rPr>
        <w:t>2</w:t>
      </w:r>
    </w:p>
    <w:p w14:paraId="590F3ED1" w14:textId="77777777" w:rsidR="00DC65BE" w:rsidRPr="00D15FFC" w:rsidRDefault="00DC65BE" w:rsidP="00DC65BE">
      <w:pPr>
        <w:pStyle w:val="BodyText"/>
        <w:spacing w:before="50" w:line="285" w:lineRule="auto"/>
        <w:ind w:right="833"/>
        <w:jc w:val="both"/>
        <w:rPr>
          <w:sz w:val="24"/>
          <w:szCs w:val="24"/>
        </w:rPr>
      </w:pPr>
      <w:r w:rsidRPr="00D15FFC">
        <w:rPr>
          <w:sz w:val="24"/>
          <w:szCs w:val="24"/>
        </w:rPr>
        <w:t>Meaning</w:t>
      </w:r>
      <w:r w:rsidRPr="00D15FFC">
        <w:rPr>
          <w:spacing w:val="1"/>
          <w:sz w:val="24"/>
          <w:szCs w:val="24"/>
        </w:rPr>
        <w:t xml:space="preserve"> </w:t>
      </w:r>
      <w:r w:rsidRPr="00D15FFC">
        <w:rPr>
          <w:sz w:val="24"/>
          <w:szCs w:val="24"/>
        </w:rPr>
        <w:t>and</w:t>
      </w:r>
      <w:r w:rsidRPr="00D15FFC">
        <w:rPr>
          <w:spacing w:val="1"/>
          <w:sz w:val="24"/>
          <w:szCs w:val="24"/>
        </w:rPr>
        <w:t xml:space="preserve"> </w:t>
      </w:r>
      <w:r w:rsidRPr="00D15FFC">
        <w:rPr>
          <w:sz w:val="24"/>
          <w:szCs w:val="24"/>
        </w:rPr>
        <w:t>dimension</w:t>
      </w:r>
      <w:r w:rsidRPr="00D15FFC">
        <w:rPr>
          <w:spacing w:val="1"/>
          <w:sz w:val="24"/>
          <w:szCs w:val="24"/>
        </w:rPr>
        <w:t xml:space="preserve"> </w:t>
      </w:r>
      <w:r w:rsidRPr="00D15FFC">
        <w:rPr>
          <w:sz w:val="24"/>
          <w:szCs w:val="24"/>
        </w:rPr>
        <w:t>of</w:t>
      </w:r>
      <w:r w:rsidRPr="00D15FFC">
        <w:rPr>
          <w:spacing w:val="1"/>
          <w:sz w:val="24"/>
          <w:szCs w:val="24"/>
        </w:rPr>
        <w:t xml:space="preserve"> </w:t>
      </w:r>
      <w:r w:rsidRPr="00D15FFC">
        <w:rPr>
          <w:sz w:val="24"/>
          <w:szCs w:val="24"/>
        </w:rPr>
        <w:t>child</w:t>
      </w:r>
      <w:r w:rsidRPr="00D15FFC">
        <w:rPr>
          <w:spacing w:val="1"/>
          <w:sz w:val="24"/>
          <w:szCs w:val="24"/>
        </w:rPr>
        <w:t xml:space="preserve"> </w:t>
      </w:r>
      <w:r w:rsidRPr="00D15FFC">
        <w:rPr>
          <w:sz w:val="24"/>
          <w:szCs w:val="24"/>
        </w:rPr>
        <w:t>poverty;</w:t>
      </w:r>
      <w:r w:rsidRPr="00D15FFC">
        <w:rPr>
          <w:spacing w:val="1"/>
          <w:sz w:val="24"/>
          <w:szCs w:val="24"/>
        </w:rPr>
        <w:t xml:space="preserve"> </w:t>
      </w:r>
      <w:r w:rsidRPr="00D15FFC">
        <w:rPr>
          <w:sz w:val="24"/>
          <w:szCs w:val="24"/>
        </w:rPr>
        <w:t>Indicators</w:t>
      </w:r>
      <w:r w:rsidRPr="00D15FFC">
        <w:rPr>
          <w:spacing w:val="1"/>
          <w:sz w:val="24"/>
          <w:szCs w:val="24"/>
        </w:rPr>
        <w:t xml:space="preserve"> </w:t>
      </w:r>
      <w:r w:rsidRPr="00D15FFC">
        <w:rPr>
          <w:sz w:val="24"/>
          <w:szCs w:val="24"/>
        </w:rPr>
        <w:t>of</w:t>
      </w:r>
      <w:r w:rsidRPr="00D15FFC">
        <w:rPr>
          <w:spacing w:val="1"/>
          <w:sz w:val="24"/>
          <w:szCs w:val="24"/>
        </w:rPr>
        <w:t xml:space="preserve"> </w:t>
      </w:r>
      <w:r w:rsidRPr="00D15FFC">
        <w:rPr>
          <w:sz w:val="24"/>
          <w:szCs w:val="24"/>
        </w:rPr>
        <w:t>measuring</w:t>
      </w:r>
      <w:r w:rsidRPr="00D15FFC">
        <w:rPr>
          <w:spacing w:val="1"/>
          <w:sz w:val="24"/>
          <w:szCs w:val="24"/>
        </w:rPr>
        <w:t xml:space="preserve"> </w:t>
      </w:r>
      <w:r w:rsidRPr="00D15FFC">
        <w:rPr>
          <w:sz w:val="24"/>
          <w:szCs w:val="24"/>
        </w:rPr>
        <w:t>child</w:t>
      </w:r>
      <w:r w:rsidRPr="00D15FFC">
        <w:rPr>
          <w:spacing w:val="1"/>
          <w:sz w:val="24"/>
          <w:szCs w:val="24"/>
        </w:rPr>
        <w:t xml:space="preserve"> </w:t>
      </w:r>
      <w:r w:rsidRPr="00D15FFC">
        <w:rPr>
          <w:sz w:val="24"/>
          <w:szCs w:val="24"/>
        </w:rPr>
        <w:t>poverty,</w:t>
      </w:r>
      <w:r w:rsidRPr="00D15FFC">
        <w:rPr>
          <w:spacing w:val="1"/>
          <w:sz w:val="24"/>
          <w:szCs w:val="24"/>
        </w:rPr>
        <w:t xml:space="preserve"> </w:t>
      </w:r>
      <w:r w:rsidRPr="00D15FFC">
        <w:rPr>
          <w:sz w:val="24"/>
          <w:szCs w:val="24"/>
        </w:rPr>
        <w:t>Health,</w:t>
      </w:r>
      <w:r w:rsidRPr="00D15FFC">
        <w:rPr>
          <w:spacing w:val="1"/>
          <w:sz w:val="24"/>
          <w:szCs w:val="24"/>
        </w:rPr>
        <w:t xml:space="preserve"> </w:t>
      </w:r>
      <w:r w:rsidRPr="00D15FFC">
        <w:rPr>
          <w:sz w:val="24"/>
          <w:szCs w:val="24"/>
        </w:rPr>
        <w:t>education</w:t>
      </w:r>
      <w:r w:rsidRPr="00D15FFC">
        <w:rPr>
          <w:spacing w:val="1"/>
          <w:sz w:val="24"/>
          <w:szCs w:val="24"/>
        </w:rPr>
        <w:t xml:space="preserve"> </w:t>
      </w:r>
      <w:r w:rsidRPr="00D15FFC">
        <w:rPr>
          <w:sz w:val="24"/>
          <w:szCs w:val="24"/>
        </w:rPr>
        <w:t>and</w:t>
      </w:r>
      <w:r w:rsidRPr="00D15FFC">
        <w:rPr>
          <w:spacing w:val="1"/>
          <w:sz w:val="24"/>
          <w:szCs w:val="24"/>
        </w:rPr>
        <w:t xml:space="preserve"> </w:t>
      </w:r>
      <w:r w:rsidRPr="00D15FFC">
        <w:rPr>
          <w:sz w:val="24"/>
          <w:szCs w:val="24"/>
        </w:rPr>
        <w:t>protection</w:t>
      </w:r>
      <w:r w:rsidRPr="00D15FFC">
        <w:rPr>
          <w:spacing w:val="1"/>
          <w:sz w:val="24"/>
          <w:szCs w:val="24"/>
        </w:rPr>
        <w:t xml:space="preserve"> </w:t>
      </w:r>
      <w:r w:rsidRPr="00D15FFC">
        <w:rPr>
          <w:sz w:val="24"/>
          <w:szCs w:val="24"/>
        </w:rPr>
        <w:t>needs</w:t>
      </w:r>
      <w:r w:rsidRPr="00D15FFC">
        <w:rPr>
          <w:spacing w:val="1"/>
          <w:sz w:val="24"/>
          <w:szCs w:val="24"/>
        </w:rPr>
        <w:t xml:space="preserve"> </w:t>
      </w:r>
      <w:r w:rsidRPr="00D15FFC">
        <w:rPr>
          <w:sz w:val="24"/>
          <w:szCs w:val="24"/>
        </w:rPr>
        <w:t>of</w:t>
      </w:r>
      <w:r w:rsidRPr="00D15FFC">
        <w:rPr>
          <w:spacing w:val="1"/>
          <w:sz w:val="24"/>
          <w:szCs w:val="24"/>
        </w:rPr>
        <w:t xml:space="preserve"> </w:t>
      </w:r>
      <w:r w:rsidRPr="00D15FFC">
        <w:rPr>
          <w:sz w:val="24"/>
          <w:szCs w:val="24"/>
        </w:rPr>
        <w:t>children</w:t>
      </w:r>
      <w:r w:rsidRPr="00D15FFC">
        <w:rPr>
          <w:spacing w:val="1"/>
          <w:sz w:val="24"/>
          <w:szCs w:val="24"/>
        </w:rPr>
        <w:t xml:space="preserve"> </w:t>
      </w:r>
      <w:r w:rsidRPr="00D15FFC">
        <w:rPr>
          <w:sz w:val="24"/>
          <w:szCs w:val="24"/>
        </w:rPr>
        <w:t>living</w:t>
      </w:r>
      <w:r w:rsidRPr="00D15FFC">
        <w:rPr>
          <w:spacing w:val="1"/>
          <w:sz w:val="24"/>
          <w:szCs w:val="24"/>
        </w:rPr>
        <w:t xml:space="preserve"> </w:t>
      </w:r>
      <w:r w:rsidRPr="00D15FFC">
        <w:rPr>
          <w:sz w:val="24"/>
          <w:szCs w:val="24"/>
        </w:rPr>
        <w:t>in</w:t>
      </w:r>
      <w:r w:rsidRPr="00D15FFC">
        <w:rPr>
          <w:spacing w:val="1"/>
          <w:sz w:val="24"/>
          <w:szCs w:val="24"/>
        </w:rPr>
        <w:t xml:space="preserve"> </w:t>
      </w:r>
      <w:r w:rsidRPr="00D15FFC">
        <w:rPr>
          <w:sz w:val="24"/>
          <w:szCs w:val="24"/>
        </w:rPr>
        <w:t>poor,</w:t>
      </w:r>
      <w:r w:rsidRPr="00D15FFC">
        <w:rPr>
          <w:spacing w:val="1"/>
          <w:sz w:val="24"/>
          <w:szCs w:val="24"/>
        </w:rPr>
        <w:t xml:space="preserve"> </w:t>
      </w:r>
      <w:r w:rsidRPr="00D15FFC">
        <w:rPr>
          <w:sz w:val="24"/>
          <w:szCs w:val="24"/>
        </w:rPr>
        <w:t>vulnerable</w:t>
      </w:r>
      <w:r w:rsidRPr="00D15FFC">
        <w:rPr>
          <w:spacing w:val="1"/>
          <w:sz w:val="24"/>
          <w:szCs w:val="24"/>
        </w:rPr>
        <w:t xml:space="preserve"> </w:t>
      </w:r>
      <w:r w:rsidRPr="00D15FFC">
        <w:rPr>
          <w:sz w:val="24"/>
          <w:szCs w:val="24"/>
        </w:rPr>
        <w:t>households,</w:t>
      </w:r>
      <w:r w:rsidRPr="00D15FFC">
        <w:rPr>
          <w:spacing w:val="1"/>
          <w:sz w:val="24"/>
          <w:szCs w:val="24"/>
        </w:rPr>
        <w:t xml:space="preserve"> </w:t>
      </w:r>
      <w:r w:rsidRPr="00D15FFC">
        <w:rPr>
          <w:sz w:val="24"/>
          <w:szCs w:val="24"/>
        </w:rPr>
        <w:t>unsafe</w:t>
      </w:r>
      <w:r w:rsidRPr="00D15FFC">
        <w:rPr>
          <w:spacing w:val="1"/>
          <w:sz w:val="24"/>
          <w:szCs w:val="24"/>
        </w:rPr>
        <w:t xml:space="preserve"> </w:t>
      </w:r>
      <w:r w:rsidRPr="00D15FFC">
        <w:rPr>
          <w:sz w:val="24"/>
          <w:szCs w:val="24"/>
        </w:rPr>
        <w:t>circumstances</w:t>
      </w:r>
      <w:r w:rsidRPr="00D15FFC">
        <w:rPr>
          <w:spacing w:val="1"/>
          <w:sz w:val="24"/>
          <w:szCs w:val="24"/>
        </w:rPr>
        <w:t xml:space="preserve"> </w:t>
      </w:r>
      <w:r w:rsidRPr="00D15FFC">
        <w:rPr>
          <w:sz w:val="24"/>
          <w:szCs w:val="24"/>
        </w:rPr>
        <w:t>and disadvantaged</w:t>
      </w:r>
      <w:r w:rsidRPr="00D15FFC">
        <w:rPr>
          <w:spacing w:val="1"/>
          <w:sz w:val="24"/>
          <w:szCs w:val="24"/>
        </w:rPr>
        <w:t xml:space="preserve"> </w:t>
      </w:r>
      <w:r w:rsidRPr="00D15FFC">
        <w:rPr>
          <w:sz w:val="24"/>
          <w:szCs w:val="24"/>
        </w:rPr>
        <w:t>communities;</w:t>
      </w:r>
      <w:r w:rsidRPr="00D15FFC">
        <w:rPr>
          <w:spacing w:val="1"/>
          <w:sz w:val="24"/>
          <w:szCs w:val="24"/>
        </w:rPr>
        <w:t xml:space="preserve"> </w:t>
      </w:r>
      <w:r w:rsidRPr="00D15FFC">
        <w:rPr>
          <w:sz w:val="24"/>
          <w:szCs w:val="24"/>
        </w:rPr>
        <w:t>policy</w:t>
      </w:r>
      <w:r w:rsidRPr="00D15FFC">
        <w:rPr>
          <w:spacing w:val="1"/>
          <w:sz w:val="24"/>
          <w:szCs w:val="24"/>
        </w:rPr>
        <w:t xml:space="preserve"> </w:t>
      </w:r>
      <w:r w:rsidRPr="00D15FFC">
        <w:rPr>
          <w:sz w:val="24"/>
          <w:szCs w:val="24"/>
        </w:rPr>
        <w:t>responsiveness to outcomes related to child poverty and disparities; Cross-cutting</w:t>
      </w:r>
      <w:r w:rsidRPr="00D15FFC">
        <w:rPr>
          <w:spacing w:val="1"/>
          <w:sz w:val="24"/>
          <w:szCs w:val="24"/>
        </w:rPr>
        <w:t xml:space="preserve"> </w:t>
      </w:r>
      <w:r w:rsidRPr="00D15FFC">
        <w:rPr>
          <w:sz w:val="24"/>
          <w:szCs w:val="24"/>
        </w:rPr>
        <w:t>issues, child protection, child survival and development, education and child’s right</w:t>
      </w:r>
      <w:r w:rsidRPr="00D15FFC">
        <w:rPr>
          <w:spacing w:val="1"/>
          <w:sz w:val="24"/>
          <w:szCs w:val="24"/>
        </w:rPr>
        <w:t xml:space="preserve"> </w:t>
      </w:r>
      <w:r w:rsidRPr="00D15FFC">
        <w:rPr>
          <w:sz w:val="24"/>
          <w:szCs w:val="24"/>
        </w:rPr>
        <w:t>to</w:t>
      </w:r>
      <w:r w:rsidRPr="00D15FFC">
        <w:rPr>
          <w:spacing w:val="-1"/>
          <w:sz w:val="24"/>
          <w:szCs w:val="24"/>
        </w:rPr>
        <w:t xml:space="preserve"> </w:t>
      </w:r>
      <w:r w:rsidRPr="00D15FFC">
        <w:rPr>
          <w:sz w:val="24"/>
          <w:szCs w:val="24"/>
        </w:rPr>
        <w:t>development</w:t>
      </w:r>
    </w:p>
    <w:p w14:paraId="38E9AB66" w14:textId="64D8777B" w:rsidR="00DC65BE" w:rsidRPr="00D15FFC" w:rsidRDefault="00DC65BE" w:rsidP="00DC65BE">
      <w:pPr>
        <w:tabs>
          <w:tab w:val="left" w:pos="1121"/>
          <w:tab w:val="left" w:pos="2623"/>
          <w:tab w:val="left" w:pos="9041"/>
        </w:tabs>
        <w:spacing w:before="145"/>
        <w:rPr>
          <w:rFonts w:ascii="Times New Roman" w:hAnsi="Times New Roman"/>
          <w:b/>
          <w:sz w:val="24"/>
          <w:szCs w:val="24"/>
        </w:rPr>
      </w:pPr>
      <w:r w:rsidRPr="00D15FFC">
        <w:rPr>
          <w:rFonts w:ascii="Times New Roman" w:hAnsi="Times New Roman"/>
          <w:b/>
          <w:sz w:val="24"/>
          <w:szCs w:val="24"/>
        </w:rPr>
        <w:lastRenderedPageBreak/>
        <w:t>SOP 0721</w:t>
      </w:r>
      <w:r w:rsidRPr="00D15FFC">
        <w:rPr>
          <w:rFonts w:ascii="Times New Roman" w:hAnsi="Times New Roman"/>
          <w:b/>
          <w:sz w:val="24"/>
          <w:szCs w:val="24"/>
        </w:rPr>
        <w:tab/>
        <w:t>Research</w:t>
      </w:r>
      <w:r w:rsidRPr="00D15FFC">
        <w:rPr>
          <w:rFonts w:ascii="Times New Roman" w:hAnsi="Times New Roman"/>
          <w:b/>
          <w:spacing w:val="-2"/>
          <w:sz w:val="24"/>
          <w:szCs w:val="24"/>
        </w:rPr>
        <w:t xml:space="preserve"> </w:t>
      </w:r>
      <w:r w:rsidRPr="00D15FFC">
        <w:rPr>
          <w:rFonts w:ascii="Times New Roman" w:hAnsi="Times New Roman"/>
          <w:b/>
          <w:sz w:val="24"/>
          <w:szCs w:val="24"/>
        </w:rPr>
        <w:t>Methods</w:t>
      </w:r>
      <w:r w:rsidRPr="00D15FFC">
        <w:rPr>
          <w:rFonts w:ascii="Times New Roman" w:hAnsi="Times New Roman"/>
          <w:b/>
          <w:spacing w:val="-2"/>
          <w:sz w:val="24"/>
          <w:szCs w:val="24"/>
        </w:rPr>
        <w:t xml:space="preserve"> </w:t>
      </w:r>
      <w:r w:rsidRPr="00D15FFC">
        <w:rPr>
          <w:rFonts w:ascii="Times New Roman" w:hAnsi="Times New Roman"/>
          <w:b/>
          <w:sz w:val="24"/>
          <w:szCs w:val="24"/>
        </w:rPr>
        <w:t>in</w:t>
      </w:r>
      <w:r w:rsidRPr="00D15FFC">
        <w:rPr>
          <w:rFonts w:ascii="Times New Roman" w:hAnsi="Times New Roman"/>
          <w:b/>
          <w:spacing w:val="-4"/>
          <w:sz w:val="24"/>
          <w:szCs w:val="24"/>
        </w:rPr>
        <w:t xml:space="preserve"> </w:t>
      </w:r>
      <w:r w:rsidRPr="00D15FFC">
        <w:rPr>
          <w:rFonts w:ascii="Times New Roman" w:hAnsi="Times New Roman"/>
          <w:b/>
          <w:sz w:val="24"/>
          <w:szCs w:val="24"/>
        </w:rPr>
        <w:t>Social</w:t>
      </w:r>
      <w:r w:rsidRPr="00D15FFC">
        <w:rPr>
          <w:rFonts w:ascii="Times New Roman" w:hAnsi="Times New Roman"/>
          <w:b/>
          <w:spacing w:val="1"/>
          <w:sz w:val="24"/>
          <w:szCs w:val="24"/>
        </w:rPr>
        <w:t xml:space="preserve"> </w:t>
      </w:r>
      <w:r w:rsidRPr="00D15FFC">
        <w:rPr>
          <w:rFonts w:ascii="Times New Roman" w:hAnsi="Times New Roman"/>
          <w:b/>
          <w:sz w:val="24"/>
          <w:szCs w:val="24"/>
        </w:rPr>
        <w:t>Policy</w:t>
      </w:r>
      <w:r w:rsidR="00D15FFC">
        <w:rPr>
          <w:rFonts w:ascii="Times New Roman" w:hAnsi="Times New Roman"/>
          <w:b/>
          <w:sz w:val="24"/>
          <w:szCs w:val="24"/>
        </w:rPr>
        <w:t xml:space="preserve">                                            </w:t>
      </w:r>
      <w:r w:rsidRPr="00D15FFC">
        <w:rPr>
          <w:rFonts w:ascii="Times New Roman" w:hAnsi="Times New Roman"/>
          <w:b/>
          <w:sz w:val="24"/>
          <w:szCs w:val="24"/>
        </w:rPr>
        <w:t>2</w:t>
      </w:r>
    </w:p>
    <w:p w14:paraId="77613FDE" w14:textId="77777777" w:rsidR="00DC65BE" w:rsidRPr="00D15FFC" w:rsidRDefault="00DC65BE" w:rsidP="00DC65BE">
      <w:pPr>
        <w:pStyle w:val="BodyText"/>
        <w:spacing w:before="1" w:line="276" w:lineRule="auto"/>
        <w:ind w:right="838"/>
        <w:jc w:val="both"/>
        <w:rPr>
          <w:sz w:val="24"/>
          <w:szCs w:val="24"/>
        </w:rPr>
      </w:pPr>
      <w:r w:rsidRPr="00D15FFC">
        <w:rPr>
          <w:sz w:val="24"/>
          <w:szCs w:val="24"/>
        </w:rPr>
        <w:t>Nature and focus of research in social policy. Theories and Methods in Social policy</w:t>
      </w:r>
      <w:r w:rsidRPr="00D15FFC">
        <w:rPr>
          <w:spacing w:val="1"/>
          <w:sz w:val="24"/>
          <w:szCs w:val="24"/>
        </w:rPr>
        <w:t xml:space="preserve"> </w:t>
      </w:r>
      <w:r w:rsidRPr="00D15FFC">
        <w:rPr>
          <w:sz w:val="24"/>
          <w:szCs w:val="24"/>
        </w:rPr>
        <w:t>Research;</w:t>
      </w:r>
      <w:r w:rsidRPr="00D15FFC">
        <w:rPr>
          <w:spacing w:val="1"/>
          <w:sz w:val="24"/>
          <w:szCs w:val="24"/>
        </w:rPr>
        <w:t xml:space="preserve"> </w:t>
      </w:r>
      <w:r w:rsidRPr="00D15FFC">
        <w:rPr>
          <w:sz w:val="24"/>
          <w:szCs w:val="24"/>
        </w:rPr>
        <w:t>The</w:t>
      </w:r>
      <w:r w:rsidRPr="00D15FFC">
        <w:rPr>
          <w:spacing w:val="1"/>
          <w:sz w:val="24"/>
          <w:szCs w:val="24"/>
        </w:rPr>
        <w:t xml:space="preserve"> </w:t>
      </w:r>
      <w:r w:rsidRPr="00D15FFC">
        <w:rPr>
          <w:sz w:val="24"/>
          <w:szCs w:val="24"/>
        </w:rPr>
        <w:t>Logic</w:t>
      </w:r>
      <w:r w:rsidRPr="00D15FFC">
        <w:rPr>
          <w:spacing w:val="1"/>
          <w:sz w:val="24"/>
          <w:szCs w:val="24"/>
        </w:rPr>
        <w:t xml:space="preserve"> </w:t>
      </w:r>
      <w:r w:rsidRPr="00D15FFC">
        <w:rPr>
          <w:sz w:val="24"/>
          <w:szCs w:val="24"/>
        </w:rPr>
        <w:t>and</w:t>
      </w:r>
      <w:r w:rsidRPr="00D15FFC">
        <w:rPr>
          <w:spacing w:val="1"/>
          <w:sz w:val="24"/>
          <w:szCs w:val="24"/>
        </w:rPr>
        <w:t xml:space="preserve"> </w:t>
      </w:r>
      <w:r w:rsidRPr="00D15FFC">
        <w:rPr>
          <w:sz w:val="24"/>
          <w:szCs w:val="24"/>
        </w:rPr>
        <w:t>Problems</w:t>
      </w:r>
      <w:r w:rsidRPr="00D15FFC">
        <w:rPr>
          <w:spacing w:val="1"/>
          <w:sz w:val="24"/>
          <w:szCs w:val="24"/>
        </w:rPr>
        <w:t xml:space="preserve"> </w:t>
      </w:r>
      <w:r w:rsidRPr="00D15FFC">
        <w:rPr>
          <w:sz w:val="24"/>
          <w:szCs w:val="24"/>
        </w:rPr>
        <w:t>of</w:t>
      </w:r>
      <w:r w:rsidRPr="00D15FFC">
        <w:rPr>
          <w:spacing w:val="1"/>
          <w:sz w:val="24"/>
          <w:szCs w:val="24"/>
        </w:rPr>
        <w:t xml:space="preserve"> </w:t>
      </w:r>
      <w:r w:rsidRPr="00D15FFC">
        <w:rPr>
          <w:sz w:val="24"/>
          <w:szCs w:val="24"/>
        </w:rPr>
        <w:t>Measurement;</w:t>
      </w:r>
      <w:r w:rsidRPr="00D15FFC">
        <w:rPr>
          <w:spacing w:val="1"/>
          <w:sz w:val="24"/>
          <w:szCs w:val="24"/>
        </w:rPr>
        <w:t xml:space="preserve"> </w:t>
      </w:r>
      <w:r w:rsidRPr="00D15FFC">
        <w:rPr>
          <w:sz w:val="24"/>
          <w:szCs w:val="24"/>
        </w:rPr>
        <w:t>relevance</w:t>
      </w:r>
      <w:r w:rsidRPr="00D15FFC">
        <w:rPr>
          <w:spacing w:val="1"/>
          <w:sz w:val="24"/>
          <w:szCs w:val="24"/>
        </w:rPr>
        <w:t xml:space="preserve"> </w:t>
      </w:r>
      <w:r w:rsidRPr="00D15FFC">
        <w:rPr>
          <w:sz w:val="24"/>
          <w:szCs w:val="24"/>
        </w:rPr>
        <w:t>of</w:t>
      </w:r>
      <w:r w:rsidRPr="00D15FFC">
        <w:rPr>
          <w:spacing w:val="1"/>
          <w:sz w:val="24"/>
          <w:szCs w:val="24"/>
        </w:rPr>
        <w:t xml:space="preserve"> </w:t>
      </w:r>
      <w:r w:rsidRPr="00D15FFC">
        <w:rPr>
          <w:sz w:val="24"/>
          <w:szCs w:val="24"/>
        </w:rPr>
        <w:t>Statistics;</w:t>
      </w:r>
      <w:r w:rsidRPr="00D15FFC">
        <w:rPr>
          <w:spacing w:val="1"/>
          <w:sz w:val="24"/>
          <w:szCs w:val="24"/>
        </w:rPr>
        <w:t xml:space="preserve"> </w:t>
      </w:r>
      <w:r w:rsidRPr="00D15FFC">
        <w:rPr>
          <w:sz w:val="24"/>
          <w:szCs w:val="24"/>
        </w:rPr>
        <w:t>Inferential and Descriptive Statistics; Nature of Causation and Causal interpretations;</w:t>
      </w:r>
      <w:r w:rsidRPr="00D15FFC">
        <w:rPr>
          <w:spacing w:val="-59"/>
          <w:sz w:val="24"/>
          <w:szCs w:val="24"/>
        </w:rPr>
        <w:t xml:space="preserve"> </w:t>
      </w:r>
      <w:r w:rsidRPr="00D15FFC">
        <w:rPr>
          <w:sz w:val="24"/>
          <w:szCs w:val="24"/>
        </w:rPr>
        <w:t>Formulation</w:t>
      </w:r>
      <w:r w:rsidRPr="00D15FFC">
        <w:rPr>
          <w:spacing w:val="-4"/>
          <w:sz w:val="24"/>
          <w:szCs w:val="24"/>
        </w:rPr>
        <w:t xml:space="preserve"> </w:t>
      </w:r>
      <w:r w:rsidRPr="00D15FFC">
        <w:rPr>
          <w:sz w:val="24"/>
          <w:szCs w:val="24"/>
        </w:rPr>
        <w:t>and</w:t>
      </w:r>
      <w:r w:rsidRPr="00D15FFC">
        <w:rPr>
          <w:spacing w:val="-4"/>
          <w:sz w:val="24"/>
          <w:szCs w:val="24"/>
        </w:rPr>
        <w:t xml:space="preserve"> </w:t>
      </w:r>
      <w:r w:rsidRPr="00D15FFC">
        <w:rPr>
          <w:sz w:val="24"/>
          <w:szCs w:val="24"/>
        </w:rPr>
        <w:t>Testing</w:t>
      </w:r>
      <w:r w:rsidRPr="00D15FFC">
        <w:rPr>
          <w:spacing w:val="-3"/>
          <w:sz w:val="24"/>
          <w:szCs w:val="24"/>
        </w:rPr>
        <w:t xml:space="preserve"> </w:t>
      </w:r>
      <w:r w:rsidRPr="00D15FFC">
        <w:rPr>
          <w:sz w:val="24"/>
          <w:szCs w:val="24"/>
        </w:rPr>
        <w:t>of</w:t>
      </w:r>
      <w:r w:rsidRPr="00D15FFC">
        <w:rPr>
          <w:spacing w:val="4"/>
          <w:sz w:val="24"/>
          <w:szCs w:val="24"/>
        </w:rPr>
        <w:t xml:space="preserve"> </w:t>
      </w:r>
      <w:r w:rsidRPr="00D15FFC">
        <w:rPr>
          <w:sz w:val="24"/>
          <w:szCs w:val="24"/>
        </w:rPr>
        <w:t>Hypotheses;</w:t>
      </w:r>
      <w:r w:rsidRPr="00D15FFC">
        <w:rPr>
          <w:spacing w:val="-3"/>
          <w:sz w:val="24"/>
          <w:szCs w:val="24"/>
        </w:rPr>
        <w:t xml:space="preserve"> </w:t>
      </w:r>
      <w:r w:rsidRPr="00D15FFC">
        <w:rPr>
          <w:sz w:val="24"/>
          <w:szCs w:val="24"/>
        </w:rPr>
        <w:t>Fundamentals</w:t>
      </w:r>
      <w:r w:rsidRPr="00D15FFC">
        <w:rPr>
          <w:spacing w:val="-1"/>
          <w:sz w:val="24"/>
          <w:szCs w:val="24"/>
        </w:rPr>
        <w:t xml:space="preserve"> </w:t>
      </w:r>
      <w:r w:rsidRPr="00D15FFC">
        <w:rPr>
          <w:sz w:val="24"/>
          <w:szCs w:val="24"/>
        </w:rPr>
        <w:t>of Design</w:t>
      </w:r>
      <w:r w:rsidRPr="00D15FFC">
        <w:rPr>
          <w:spacing w:val="-1"/>
          <w:sz w:val="24"/>
          <w:szCs w:val="24"/>
        </w:rPr>
        <w:t xml:space="preserve"> </w:t>
      </w:r>
      <w:r w:rsidRPr="00D15FFC">
        <w:rPr>
          <w:sz w:val="24"/>
          <w:szCs w:val="24"/>
        </w:rPr>
        <w:t>in</w:t>
      </w:r>
      <w:r w:rsidRPr="00D15FFC">
        <w:rPr>
          <w:spacing w:val="-2"/>
          <w:sz w:val="24"/>
          <w:szCs w:val="24"/>
        </w:rPr>
        <w:t xml:space="preserve"> </w:t>
      </w:r>
      <w:r w:rsidRPr="00D15FFC">
        <w:rPr>
          <w:sz w:val="24"/>
          <w:szCs w:val="24"/>
        </w:rPr>
        <w:t>Social</w:t>
      </w:r>
      <w:r w:rsidRPr="00D15FFC">
        <w:rPr>
          <w:spacing w:val="-2"/>
          <w:sz w:val="24"/>
          <w:szCs w:val="24"/>
        </w:rPr>
        <w:t xml:space="preserve"> </w:t>
      </w:r>
      <w:r w:rsidRPr="00D15FFC">
        <w:rPr>
          <w:sz w:val="24"/>
          <w:szCs w:val="24"/>
        </w:rPr>
        <w:t>research.</w:t>
      </w:r>
    </w:p>
    <w:p w14:paraId="68DC235A" w14:textId="77777777" w:rsidR="00DC65BE" w:rsidRPr="00D15FFC" w:rsidRDefault="00DC65BE" w:rsidP="00DC65BE">
      <w:pPr>
        <w:pStyle w:val="BodyText"/>
        <w:spacing w:before="1" w:line="276" w:lineRule="auto"/>
        <w:ind w:right="838"/>
        <w:jc w:val="both"/>
        <w:rPr>
          <w:b/>
          <w:sz w:val="24"/>
          <w:szCs w:val="24"/>
        </w:rPr>
      </w:pPr>
    </w:p>
    <w:p w14:paraId="60452FB3" w14:textId="70A31E03" w:rsidR="00DC65BE" w:rsidRPr="00D15FFC" w:rsidRDefault="00DC65BE" w:rsidP="00DC65BE">
      <w:pPr>
        <w:pStyle w:val="BodyText"/>
        <w:spacing w:before="1" w:line="276" w:lineRule="auto"/>
        <w:ind w:right="838"/>
        <w:jc w:val="both"/>
        <w:rPr>
          <w:sz w:val="24"/>
          <w:szCs w:val="24"/>
        </w:rPr>
      </w:pPr>
      <w:r w:rsidRPr="00D15FFC">
        <w:rPr>
          <w:b/>
          <w:sz w:val="24"/>
          <w:szCs w:val="24"/>
        </w:rPr>
        <w:t>SOP 0742</w:t>
      </w:r>
      <w:r w:rsidRPr="00D15FFC">
        <w:rPr>
          <w:b/>
          <w:sz w:val="24"/>
          <w:szCs w:val="24"/>
        </w:rPr>
        <w:tab/>
        <w:t>Economics</w:t>
      </w:r>
      <w:r w:rsidRPr="00D15FFC">
        <w:rPr>
          <w:b/>
          <w:spacing w:val="-1"/>
          <w:sz w:val="24"/>
          <w:szCs w:val="24"/>
        </w:rPr>
        <w:t xml:space="preserve"> </w:t>
      </w:r>
      <w:r w:rsidRPr="00D15FFC">
        <w:rPr>
          <w:b/>
          <w:sz w:val="24"/>
          <w:szCs w:val="24"/>
        </w:rPr>
        <w:t>of Social</w:t>
      </w:r>
      <w:r w:rsidRPr="00D15FFC">
        <w:rPr>
          <w:b/>
          <w:spacing w:val="-2"/>
          <w:sz w:val="24"/>
          <w:szCs w:val="24"/>
        </w:rPr>
        <w:t xml:space="preserve"> </w:t>
      </w:r>
      <w:r w:rsidRPr="00D15FFC">
        <w:rPr>
          <w:b/>
          <w:sz w:val="24"/>
          <w:szCs w:val="24"/>
        </w:rPr>
        <w:t>Policy</w:t>
      </w:r>
      <w:r w:rsidRPr="00D15FFC">
        <w:rPr>
          <w:b/>
          <w:sz w:val="24"/>
          <w:szCs w:val="24"/>
        </w:rPr>
        <w:tab/>
      </w:r>
      <w:r w:rsidR="00D15FFC">
        <w:rPr>
          <w:b/>
          <w:sz w:val="24"/>
          <w:szCs w:val="24"/>
        </w:rPr>
        <w:t xml:space="preserve">                                                    </w:t>
      </w:r>
      <w:r w:rsidRPr="00D15FFC">
        <w:rPr>
          <w:b/>
          <w:sz w:val="24"/>
          <w:szCs w:val="24"/>
        </w:rPr>
        <w:t>2</w:t>
      </w:r>
    </w:p>
    <w:p w14:paraId="5943D778" w14:textId="77777777" w:rsidR="00DC65BE" w:rsidRPr="00D15FFC" w:rsidRDefault="00DC65BE" w:rsidP="00DC65BE">
      <w:pPr>
        <w:pStyle w:val="BodyText"/>
        <w:spacing w:before="51" w:line="285" w:lineRule="auto"/>
        <w:ind w:right="834"/>
        <w:jc w:val="both"/>
        <w:rPr>
          <w:sz w:val="24"/>
          <w:szCs w:val="24"/>
        </w:rPr>
      </w:pPr>
      <w:r w:rsidRPr="00D15FFC">
        <w:rPr>
          <w:sz w:val="24"/>
          <w:szCs w:val="24"/>
        </w:rPr>
        <w:t>Basic economics concepts; Problems of scarcity and choice; Social Health Policy;</w:t>
      </w:r>
      <w:r w:rsidRPr="00D15FFC">
        <w:rPr>
          <w:spacing w:val="1"/>
          <w:sz w:val="24"/>
          <w:szCs w:val="24"/>
        </w:rPr>
        <w:t xml:space="preserve"> </w:t>
      </w:r>
      <w:r w:rsidRPr="00D15FFC">
        <w:rPr>
          <w:sz w:val="24"/>
          <w:szCs w:val="24"/>
        </w:rPr>
        <w:t>Pensions Scheme; Social Policy and the Labour Market; Problems of unemployment;</w:t>
      </w:r>
      <w:r w:rsidRPr="00D15FFC">
        <w:rPr>
          <w:spacing w:val="-59"/>
          <w:sz w:val="24"/>
          <w:szCs w:val="24"/>
        </w:rPr>
        <w:t xml:space="preserve"> </w:t>
      </w:r>
      <w:r w:rsidRPr="00D15FFC">
        <w:rPr>
          <w:sz w:val="24"/>
          <w:szCs w:val="24"/>
        </w:rPr>
        <w:t>Poverty</w:t>
      </w:r>
      <w:r w:rsidRPr="00D15FFC">
        <w:rPr>
          <w:spacing w:val="-3"/>
          <w:sz w:val="24"/>
          <w:szCs w:val="24"/>
        </w:rPr>
        <w:t xml:space="preserve"> </w:t>
      </w:r>
      <w:r w:rsidRPr="00D15FFC">
        <w:rPr>
          <w:sz w:val="24"/>
          <w:szCs w:val="24"/>
        </w:rPr>
        <w:t>Index;</w:t>
      </w:r>
      <w:r w:rsidRPr="00D15FFC">
        <w:rPr>
          <w:spacing w:val="2"/>
          <w:sz w:val="24"/>
          <w:szCs w:val="24"/>
        </w:rPr>
        <w:t xml:space="preserve"> </w:t>
      </w:r>
      <w:r w:rsidRPr="00D15FFC">
        <w:rPr>
          <w:sz w:val="24"/>
          <w:szCs w:val="24"/>
        </w:rPr>
        <w:t>Economics</w:t>
      </w:r>
      <w:r w:rsidRPr="00D15FFC">
        <w:rPr>
          <w:spacing w:val="1"/>
          <w:sz w:val="24"/>
          <w:szCs w:val="24"/>
        </w:rPr>
        <w:t xml:space="preserve"> </w:t>
      </w:r>
      <w:r w:rsidRPr="00D15FFC">
        <w:rPr>
          <w:sz w:val="24"/>
          <w:szCs w:val="24"/>
        </w:rPr>
        <w:t>of</w:t>
      </w:r>
      <w:r w:rsidRPr="00D15FFC">
        <w:rPr>
          <w:spacing w:val="2"/>
          <w:sz w:val="24"/>
          <w:szCs w:val="24"/>
        </w:rPr>
        <w:t xml:space="preserve"> </w:t>
      </w:r>
      <w:r w:rsidRPr="00D15FFC">
        <w:rPr>
          <w:sz w:val="24"/>
          <w:szCs w:val="24"/>
        </w:rPr>
        <w:t>Households.</w:t>
      </w:r>
    </w:p>
    <w:p w14:paraId="1AADF096" w14:textId="39237768" w:rsidR="00DC65BE" w:rsidRPr="00D15FFC" w:rsidRDefault="00DC65BE" w:rsidP="00DC65BE">
      <w:pPr>
        <w:tabs>
          <w:tab w:val="left" w:pos="1121"/>
          <w:tab w:val="left" w:pos="3280"/>
          <w:tab w:val="left" w:pos="8276"/>
        </w:tabs>
        <w:spacing w:before="146"/>
        <w:rPr>
          <w:rFonts w:ascii="Times New Roman" w:hAnsi="Times New Roman"/>
          <w:b/>
          <w:sz w:val="24"/>
          <w:szCs w:val="24"/>
        </w:rPr>
      </w:pPr>
      <w:r w:rsidRPr="00D15FFC">
        <w:rPr>
          <w:rFonts w:ascii="Times New Roman" w:hAnsi="Times New Roman"/>
          <w:b/>
          <w:sz w:val="24"/>
          <w:szCs w:val="24"/>
        </w:rPr>
        <w:t>SOP 0723</w:t>
      </w:r>
      <w:r w:rsidRPr="00D15FFC">
        <w:rPr>
          <w:rFonts w:ascii="Times New Roman" w:hAnsi="Times New Roman"/>
          <w:b/>
          <w:sz w:val="24"/>
          <w:szCs w:val="24"/>
        </w:rPr>
        <w:tab/>
        <w:t>Introduction</w:t>
      </w:r>
      <w:r w:rsidRPr="00D15FFC">
        <w:rPr>
          <w:rFonts w:ascii="Times New Roman" w:hAnsi="Times New Roman"/>
          <w:b/>
          <w:spacing w:val="-4"/>
          <w:sz w:val="24"/>
          <w:szCs w:val="24"/>
        </w:rPr>
        <w:t xml:space="preserve"> </w:t>
      </w:r>
      <w:r w:rsidRPr="00D15FFC">
        <w:rPr>
          <w:rFonts w:ascii="Times New Roman" w:hAnsi="Times New Roman"/>
          <w:b/>
          <w:sz w:val="24"/>
          <w:szCs w:val="24"/>
        </w:rPr>
        <w:t>to</w:t>
      </w:r>
      <w:r w:rsidRPr="00D15FFC">
        <w:rPr>
          <w:rFonts w:ascii="Times New Roman" w:hAnsi="Times New Roman"/>
          <w:b/>
          <w:spacing w:val="-3"/>
          <w:sz w:val="24"/>
          <w:szCs w:val="24"/>
        </w:rPr>
        <w:t xml:space="preserve"> </w:t>
      </w:r>
      <w:r w:rsidRPr="00D15FFC">
        <w:rPr>
          <w:rFonts w:ascii="Times New Roman" w:hAnsi="Times New Roman"/>
          <w:b/>
          <w:sz w:val="24"/>
          <w:szCs w:val="24"/>
        </w:rPr>
        <w:t>Development</w:t>
      </w:r>
      <w:r w:rsidRPr="00D15FFC">
        <w:rPr>
          <w:rFonts w:ascii="Times New Roman" w:hAnsi="Times New Roman"/>
          <w:b/>
          <w:spacing w:val="60"/>
          <w:sz w:val="24"/>
          <w:szCs w:val="24"/>
        </w:rPr>
        <w:t xml:space="preserve"> </w:t>
      </w:r>
      <w:r w:rsidRPr="00D15FFC">
        <w:rPr>
          <w:rFonts w:ascii="Times New Roman" w:hAnsi="Times New Roman"/>
          <w:b/>
          <w:sz w:val="24"/>
          <w:szCs w:val="24"/>
        </w:rPr>
        <w:t>Planning</w:t>
      </w:r>
      <w:r w:rsidR="00D15FFC">
        <w:rPr>
          <w:rFonts w:ascii="Times New Roman" w:hAnsi="Times New Roman"/>
          <w:b/>
          <w:sz w:val="24"/>
          <w:szCs w:val="24"/>
        </w:rPr>
        <w:t xml:space="preserve">                                      </w:t>
      </w:r>
      <w:r w:rsidRPr="00D15FFC">
        <w:rPr>
          <w:rFonts w:ascii="Times New Roman" w:hAnsi="Times New Roman"/>
          <w:b/>
          <w:sz w:val="24"/>
          <w:szCs w:val="24"/>
        </w:rPr>
        <w:t>2</w:t>
      </w:r>
    </w:p>
    <w:p w14:paraId="1DF363BD" w14:textId="77777777" w:rsidR="00DC65BE" w:rsidRPr="00D15FFC" w:rsidRDefault="00DC65BE" w:rsidP="00DC65BE">
      <w:pPr>
        <w:pStyle w:val="BodyText"/>
        <w:spacing w:before="67" w:line="285" w:lineRule="auto"/>
        <w:ind w:right="834"/>
        <w:jc w:val="both"/>
        <w:rPr>
          <w:sz w:val="24"/>
          <w:szCs w:val="24"/>
        </w:rPr>
      </w:pPr>
      <w:r w:rsidRPr="00D15FFC">
        <w:rPr>
          <w:sz w:val="24"/>
          <w:szCs w:val="24"/>
        </w:rPr>
        <w:t>Understanding development and underdevelopment;</w:t>
      </w:r>
      <w:r w:rsidRPr="00D15FFC">
        <w:rPr>
          <w:spacing w:val="1"/>
          <w:sz w:val="24"/>
          <w:szCs w:val="24"/>
        </w:rPr>
        <w:t xml:space="preserve"> </w:t>
      </w:r>
      <w:r w:rsidRPr="00D15FFC">
        <w:rPr>
          <w:sz w:val="24"/>
          <w:szCs w:val="24"/>
        </w:rPr>
        <w:t>measuring the health of an</w:t>
      </w:r>
      <w:r w:rsidRPr="00D15FFC">
        <w:rPr>
          <w:spacing w:val="1"/>
          <w:sz w:val="24"/>
          <w:szCs w:val="24"/>
        </w:rPr>
        <w:t xml:space="preserve"> </w:t>
      </w:r>
      <w:r w:rsidRPr="00D15FFC">
        <w:rPr>
          <w:sz w:val="24"/>
          <w:szCs w:val="24"/>
        </w:rPr>
        <w:t>economy;</w:t>
      </w:r>
      <w:r w:rsidRPr="00D15FFC">
        <w:rPr>
          <w:spacing w:val="44"/>
          <w:sz w:val="24"/>
          <w:szCs w:val="24"/>
        </w:rPr>
        <w:t xml:space="preserve"> </w:t>
      </w:r>
      <w:r w:rsidRPr="00D15FFC">
        <w:rPr>
          <w:sz w:val="24"/>
          <w:szCs w:val="24"/>
        </w:rPr>
        <w:t>History</w:t>
      </w:r>
      <w:r w:rsidRPr="00D15FFC">
        <w:rPr>
          <w:spacing w:val="42"/>
          <w:sz w:val="24"/>
          <w:szCs w:val="24"/>
        </w:rPr>
        <w:t xml:space="preserve"> </w:t>
      </w:r>
      <w:r w:rsidRPr="00D15FFC">
        <w:rPr>
          <w:sz w:val="24"/>
          <w:szCs w:val="24"/>
        </w:rPr>
        <w:t>of</w:t>
      </w:r>
      <w:r w:rsidRPr="00D15FFC">
        <w:rPr>
          <w:spacing w:val="47"/>
          <w:sz w:val="24"/>
          <w:szCs w:val="24"/>
        </w:rPr>
        <w:t xml:space="preserve"> </w:t>
      </w:r>
      <w:r w:rsidRPr="00D15FFC">
        <w:rPr>
          <w:sz w:val="24"/>
          <w:szCs w:val="24"/>
        </w:rPr>
        <w:t>Development</w:t>
      </w:r>
      <w:r w:rsidRPr="00D15FFC">
        <w:rPr>
          <w:spacing w:val="45"/>
          <w:sz w:val="24"/>
          <w:szCs w:val="24"/>
        </w:rPr>
        <w:t xml:space="preserve"> </w:t>
      </w:r>
      <w:r w:rsidRPr="00D15FFC">
        <w:rPr>
          <w:sz w:val="24"/>
          <w:szCs w:val="24"/>
        </w:rPr>
        <w:t>Planning</w:t>
      </w:r>
      <w:r w:rsidRPr="00D15FFC">
        <w:rPr>
          <w:spacing w:val="46"/>
          <w:sz w:val="24"/>
          <w:szCs w:val="24"/>
        </w:rPr>
        <w:t xml:space="preserve"> </w:t>
      </w:r>
      <w:r w:rsidRPr="00D15FFC">
        <w:rPr>
          <w:sz w:val="24"/>
          <w:szCs w:val="24"/>
        </w:rPr>
        <w:t>in</w:t>
      </w:r>
      <w:r w:rsidRPr="00D15FFC">
        <w:rPr>
          <w:spacing w:val="41"/>
          <w:sz w:val="24"/>
          <w:szCs w:val="24"/>
        </w:rPr>
        <w:t xml:space="preserve"> </w:t>
      </w:r>
      <w:r w:rsidRPr="00D15FFC">
        <w:rPr>
          <w:sz w:val="24"/>
          <w:szCs w:val="24"/>
        </w:rPr>
        <w:t>Africa,</w:t>
      </w:r>
      <w:r w:rsidRPr="00D15FFC">
        <w:rPr>
          <w:spacing w:val="42"/>
          <w:sz w:val="24"/>
          <w:szCs w:val="24"/>
        </w:rPr>
        <w:t xml:space="preserve"> </w:t>
      </w:r>
      <w:r w:rsidRPr="00D15FFC">
        <w:rPr>
          <w:sz w:val="24"/>
          <w:szCs w:val="24"/>
        </w:rPr>
        <w:t>SAP,</w:t>
      </w:r>
      <w:r w:rsidRPr="00D15FFC">
        <w:rPr>
          <w:spacing w:val="45"/>
          <w:sz w:val="24"/>
          <w:szCs w:val="24"/>
        </w:rPr>
        <w:t xml:space="preserve"> </w:t>
      </w:r>
      <w:r w:rsidRPr="00D15FFC">
        <w:rPr>
          <w:sz w:val="24"/>
          <w:szCs w:val="24"/>
        </w:rPr>
        <w:t>PRSP,</w:t>
      </w:r>
      <w:r w:rsidRPr="00D15FFC">
        <w:rPr>
          <w:spacing w:val="43"/>
          <w:sz w:val="24"/>
          <w:szCs w:val="24"/>
        </w:rPr>
        <w:t xml:space="preserve"> </w:t>
      </w:r>
      <w:r w:rsidRPr="00D15FFC">
        <w:rPr>
          <w:sz w:val="24"/>
          <w:szCs w:val="24"/>
        </w:rPr>
        <w:t>MDSs,</w:t>
      </w:r>
      <w:r w:rsidRPr="00D15FFC">
        <w:rPr>
          <w:spacing w:val="45"/>
          <w:sz w:val="24"/>
          <w:szCs w:val="24"/>
        </w:rPr>
        <w:t xml:space="preserve"> </w:t>
      </w:r>
      <w:r w:rsidRPr="00D15FFC">
        <w:rPr>
          <w:sz w:val="24"/>
          <w:szCs w:val="24"/>
        </w:rPr>
        <w:t>SDGs. Agenda</w:t>
      </w:r>
      <w:r w:rsidRPr="00D15FFC">
        <w:rPr>
          <w:spacing w:val="1"/>
          <w:sz w:val="24"/>
          <w:szCs w:val="24"/>
        </w:rPr>
        <w:t xml:space="preserve"> </w:t>
      </w:r>
      <w:r w:rsidRPr="00D15FFC">
        <w:rPr>
          <w:sz w:val="24"/>
          <w:szCs w:val="24"/>
        </w:rPr>
        <w:t>2063,</w:t>
      </w:r>
      <w:r w:rsidRPr="00D15FFC">
        <w:rPr>
          <w:spacing w:val="1"/>
          <w:sz w:val="24"/>
          <w:szCs w:val="24"/>
        </w:rPr>
        <w:t xml:space="preserve"> </w:t>
      </w:r>
      <w:r w:rsidRPr="00D15FFC">
        <w:rPr>
          <w:sz w:val="24"/>
          <w:szCs w:val="24"/>
        </w:rPr>
        <w:t>development</w:t>
      </w:r>
      <w:r w:rsidRPr="00D15FFC">
        <w:rPr>
          <w:spacing w:val="1"/>
          <w:sz w:val="24"/>
          <w:szCs w:val="24"/>
        </w:rPr>
        <w:t xml:space="preserve"> </w:t>
      </w:r>
      <w:r w:rsidRPr="00D15FFC">
        <w:rPr>
          <w:sz w:val="24"/>
          <w:szCs w:val="24"/>
        </w:rPr>
        <w:t>programmes</w:t>
      </w:r>
      <w:r w:rsidRPr="00D15FFC">
        <w:rPr>
          <w:spacing w:val="1"/>
          <w:sz w:val="24"/>
          <w:szCs w:val="24"/>
        </w:rPr>
        <w:t xml:space="preserve"> </w:t>
      </w:r>
      <w:r w:rsidRPr="00D15FFC">
        <w:rPr>
          <w:sz w:val="24"/>
          <w:szCs w:val="24"/>
        </w:rPr>
        <w:t>–</w:t>
      </w:r>
      <w:r w:rsidRPr="00D15FFC">
        <w:rPr>
          <w:spacing w:val="1"/>
          <w:sz w:val="24"/>
          <w:szCs w:val="24"/>
        </w:rPr>
        <w:t xml:space="preserve"> </w:t>
      </w:r>
      <w:r w:rsidRPr="00D15FFC">
        <w:rPr>
          <w:sz w:val="24"/>
          <w:szCs w:val="24"/>
        </w:rPr>
        <w:t>NEEDS,</w:t>
      </w:r>
      <w:r w:rsidRPr="00D15FFC">
        <w:rPr>
          <w:spacing w:val="1"/>
          <w:sz w:val="24"/>
          <w:szCs w:val="24"/>
        </w:rPr>
        <w:t xml:space="preserve"> </w:t>
      </w:r>
      <w:r w:rsidRPr="00D15FFC">
        <w:rPr>
          <w:sz w:val="24"/>
          <w:szCs w:val="24"/>
        </w:rPr>
        <w:t>SEEDS,</w:t>
      </w:r>
      <w:r w:rsidRPr="00D15FFC">
        <w:rPr>
          <w:spacing w:val="1"/>
          <w:sz w:val="24"/>
          <w:szCs w:val="24"/>
        </w:rPr>
        <w:t xml:space="preserve"> </w:t>
      </w:r>
      <w:r w:rsidRPr="00D15FFC">
        <w:rPr>
          <w:sz w:val="24"/>
          <w:szCs w:val="24"/>
        </w:rPr>
        <w:t>LEEDS,</w:t>
      </w:r>
      <w:r w:rsidRPr="00D15FFC">
        <w:rPr>
          <w:spacing w:val="1"/>
          <w:sz w:val="24"/>
          <w:szCs w:val="24"/>
        </w:rPr>
        <w:t xml:space="preserve"> </w:t>
      </w:r>
      <w:r w:rsidRPr="00D15FFC">
        <w:rPr>
          <w:sz w:val="24"/>
          <w:szCs w:val="24"/>
        </w:rPr>
        <w:t>7</w:t>
      </w:r>
      <w:r w:rsidRPr="00D15FFC">
        <w:rPr>
          <w:spacing w:val="61"/>
          <w:sz w:val="24"/>
          <w:szCs w:val="24"/>
        </w:rPr>
        <w:t xml:space="preserve"> </w:t>
      </w:r>
      <w:r w:rsidRPr="00D15FFC">
        <w:rPr>
          <w:sz w:val="24"/>
          <w:szCs w:val="24"/>
        </w:rPr>
        <w:t>point</w:t>
      </w:r>
      <w:r w:rsidRPr="00D15FFC">
        <w:rPr>
          <w:spacing w:val="1"/>
          <w:sz w:val="24"/>
          <w:szCs w:val="24"/>
        </w:rPr>
        <w:t xml:space="preserve"> </w:t>
      </w:r>
      <w:r w:rsidRPr="00D15FFC">
        <w:rPr>
          <w:sz w:val="24"/>
          <w:szCs w:val="24"/>
        </w:rPr>
        <w:t>Agenda,</w:t>
      </w:r>
      <w:r w:rsidRPr="00D15FFC">
        <w:rPr>
          <w:spacing w:val="-5"/>
          <w:sz w:val="24"/>
          <w:szCs w:val="24"/>
        </w:rPr>
        <w:t xml:space="preserve"> </w:t>
      </w:r>
      <w:r w:rsidRPr="00D15FFC">
        <w:rPr>
          <w:sz w:val="24"/>
          <w:szCs w:val="24"/>
        </w:rPr>
        <w:t>Transformation</w:t>
      </w:r>
      <w:r w:rsidRPr="00D15FFC">
        <w:rPr>
          <w:spacing w:val="-3"/>
          <w:sz w:val="24"/>
          <w:szCs w:val="24"/>
        </w:rPr>
        <w:t xml:space="preserve"> </w:t>
      </w:r>
      <w:r w:rsidRPr="00D15FFC">
        <w:rPr>
          <w:sz w:val="24"/>
          <w:szCs w:val="24"/>
        </w:rPr>
        <w:t>Agenda,</w:t>
      </w:r>
      <w:r w:rsidRPr="00D15FFC">
        <w:rPr>
          <w:spacing w:val="-2"/>
          <w:sz w:val="24"/>
          <w:szCs w:val="24"/>
        </w:rPr>
        <w:t xml:space="preserve"> </w:t>
      </w:r>
      <w:r w:rsidRPr="00D15FFC">
        <w:rPr>
          <w:sz w:val="24"/>
          <w:szCs w:val="24"/>
        </w:rPr>
        <w:t>problems</w:t>
      </w:r>
      <w:r w:rsidRPr="00D15FFC">
        <w:rPr>
          <w:spacing w:val="-2"/>
          <w:sz w:val="24"/>
          <w:szCs w:val="24"/>
        </w:rPr>
        <w:t xml:space="preserve"> </w:t>
      </w:r>
      <w:r w:rsidRPr="00D15FFC">
        <w:rPr>
          <w:sz w:val="24"/>
          <w:szCs w:val="24"/>
        </w:rPr>
        <w:t>of</w:t>
      </w:r>
      <w:r w:rsidRPr="00D15FFC">
        <w:rPr>
          <w:spacing w:val="1"/>
          <w:sz w:val="24"/>
          <w:szCs w:val="24"/>
        </w:rPr>
        <w:t xml:space="preserve"> </w:t>
      </w:r>
      <w:r w:rsidRPr="00D15FFC">
        <w:rPr>
          <w:sz w:val="24"/>
          <w:szCs w:val="24"/>
        </w:rPr>
        <w:t>development</w:t>
      </w:r>
      <w:r w:rsidRPr="00D15FFC">
        <w:rPr>
          <w:spacing w:val="1"/>
          <w:sz w:val="24"/>
          <w:szCs w:val="24"/>
        </w:rPr>
        <w:t xml:space="preserve"> </w:t>
      </w:r>
      <w:r w:rsidRPr="00D15FFC">
        <w:rPr>
          <w:sz w:val="24"/>
          <w:szCs w:val="24"/>
        </w:rPr>
        <w:t>planning</w:t>
      </w:r>
      <w:r w:rsidRPr="00D15FFC">
        <w:rPr>
          <w:spacing w:val="1"/>
          <w:sz w:val="24"/>
          <w:szCs w:val="24"/>
        </w:rPr>
        <w:t xml:space="preserve"> </w:t>
      </w:r>
      <w:r w:rsidRPr="00D15FFC">
        <w:rPr>
          <w:sz w:val="24"/>
          <w:szCs w:val="24"/>
        </w:rPr>
        <w:t>in</w:t>
      </w:r>
      <w:r w:rsidRPr="00D15FFC">
        <w:rPr>
          <w:spacing w:val="-1"/>
          <w:sz w:val="24"/>
          <w:szCs w:val="24"/>
        </w:rPr>
        <w:t xml:space="preserve"> </w:t>
      </w:r>
      <w:r w:rsidRPr="00D15FFC">
        <w:rPr>
          <w:sz w:val="24"/>
          <w:szCs w:val="24"/>
        </w:rPr>
        <w:t>Africa</w:t>
      </w:r>
    </w:p>
    <w:p w14:paraId="1D461ACF" w14:textId="2D8746AD" w:rsidR="00DC65BE" w:rsidRPr="00D15FFC" w:rsidRDefault="00DC65BE" w:rsidP="00DC65BE">
      <w:pPr>
        <w:tabs>
          <w:tab w:val="left" w:pos="1121"/>
          <w:tab w:val="left" w:pos="2560"/>
          <w:tab w:val="left" w:pos="8321"/>
        </w:tabs>
        <w:spacing w:before="147"/>
        <w:rPr>
          <w:rFonts w:ascii="Times New Roman" w:hAnsi="Times New Roman"/>
          <w:b/>
          <w:sz w:val="24"/>
          <w:szCs w:val="24"/>
        </w:rPr>
      </w:pPr>
      <w:r w:rsidRPr="00D15FFC">
        <w:rPr>
          <w:rFonts w:ascii="Times New Roman" w:hAnsi="Times New Roman"/>
          <w:b/>
          <w:sz w:val="24"/>
          <w:szCs w:val="24"/>
        </w:rPr>
        <w:t>SOP 0752</w:t>
      </w:r>
      <w:r w:rsidRPr="00D15FFC">
        <w:rPr>
          <w:rFonts w:ascii="Times New Roman" w:hAnsi="Times New Roman"/>
          <w:b/>
          <w:sz w:val="24"/>
          <w:szCs w:val="24"/>
        </w:rPr>
        <w:tab/>
        <w:t>Social Policy</w:t>
      </w:r>
      <w:r w:rsidRPr="00D15FFC">
        <w:rPr>
          <w:rFonts w:ascii="Times New Roman" w:hAnsi="Times New Roman"/>
          <w:b/>
          <w:spacing w:val="-6"/>
          <w:sz w:val="24"/>
          <w:szCs w:val="24"/>
        </w:rPr>
        <w:t xml:space="preserve"> </w:t>
      </w:r>
      <w:r w:rsidRPr="00D15FFC">
        <w:rPr>
          <w:rFonts w:ascii="Times New Roman" w:hAnsi="Times New Roman"/>
          <w:b/>
          <w:sz w:val="24"/>
          <w:szCs w:val="24"/>
        </w:rPr>
        <w:t>Monitoring</w:t>
      </w:r>
      <w:r w:rsidRPr="00D15FFC">
        <w:rPr>
          <w:rFonts w:ascii="Times New Roman" w:hAnsi="Times New Roman"/>
          <w:b/>
          <w:spacing w:val="-1"/>
          <w:sz w:val="24"/>
          <w:szCs w:val="24"/>
        </w:rPr>
        <w:t xml:space="preserve"> </w:t>
      </w:r>
      <w:r w:rsidRPr="00D15FFC">
        <w:rPr>
          <w:rFonts w:ascii="Times New Roman" w:hAnsi="Times New Roman"/>
          <w:b/>
          <w:sz w:val="24"/>
          <w:szCs w:val="24"/>
        </w:rPr>
        <w:t>and Evaluation</w:t>
      </w:r>
      <w:r w:rsidR="00D15FFC">
        <w:rPr>
          <w:rFonts w:ascii="Times New Roman" w:hAnsi="Times New Roman"/>
          <w:b/>
          <w:sz w:val="24"/>
          <w:szCs w:val="24"/>
        </w:rPr>
        <w:t xml:space="preserve">                                 </w:t>
      </w:r>
      <w:r w:rsidRPr="00D15FFC">
        <w:rPr>
          <w:rFonts w:ascii="Times New Roman" w:hAnsi="Times New Roman"/>
          <w:b/>
          <w:sz w:val="24"/>
          <w:szCs w:val="24"/>
        </w:rPr>
        <w:t>2</w:t>
      </w:r>
    </w:p>
    <w:p w14:paraId="257F462D" w14:textId="77777777" w:rsidR="00DC65BE" w:rsidRPr="00D15FFC" w:rsidRDefault="00DC65BE" w:rsidP="00DC65BE">
      <w:pPr>
        <w:pStyle w:val="BodyText"/>
        <w:spacing w:before="52" w:line="285" w:lineRule="auto"/>
        <w:ind w:right="832"/>
        <w:jc w:val="both"/>
        <w:rPr>
          <w:sz w:val="24"/>
          <w:szCs w:val="24"/>
        </w:rPr>
      </w:pPr>
      <w:r w:rsidRPr="00D15FFC">
        <w:rPr>
          <w:sz w:val="24"/>
          <w:szCs w:val="24"/>
        </w:rPr>
        <w:t>Understand the importance of policy monitoring and evaluation; introduction to key</w:t>
      </w:r>
      <w:r w:rsidRPr="00D15FFC">
        <w:rPr>
          <w:spacing w:val="1"/>
          <w:sz w:val="24"/>
          <w:szCs w:val="24"/>
        </w:rPr>
        <w:t xml:space="preserve"> </w:t>
      </w:r>
      <w:r w:rsidRPr="00D15FFC">
        <w:rPr>
          <w:sz w:val="24"/>
          <w:szCs w:val="24"/>
        </w:rPr>
        <w:t>concepts in monitoring and evaluation; types of policy evaluation; Practicing with the</w:t>
      </w:r>
      <w:r w:rsidRPr="00D15FFC">
        <w:rPr>
          <w:spacing w:val="1"/>
          <w:sz w:val="24"/>
          <w:szCs w:val="24"/>
        </w:rPr>
        <w:t xml:space="preserve"> </w:t>
      </w:r>
      <w:r w:rsidRPr="00D15FFC">
        <w:rPr>
          <w:sz w:val="24"/>
          <w:szCs w:val="24"/>
        </w:rPr>
        <w:t>Logical</w:t>
      </w:r>
      <w:r w:rsidRPr="00D15FFC">
        <w:rPr>
          <w:spacing w:val="1"/>
          <w:sz w:val="24"/>
          <w:szCs w:val="24"/>
        </w:rPr>
        <w:t xml:space="preserve"> </w:t>
      </w:r>
      <w:r w:rsidRPr="00D15FFC">
        <w:rPr>
          <w:sz w:val="24"/>
          <w:szCs w:val="24"/>
        </w:rPr>
        <w:t>framework</w:t>
      </w:r>
      <w:r w:rsidRPr="00D15FFC">
        <w:rPr>
          <w:spacing w:val="1"/>
          <w:sz w:val="24"/>
          <w:szCs w:val="24"/>
        </w:rPr>
        <w:t xml:space="preserve"> </w:t>
      </w:r>
      <w:r w:rsidRPr="00D15FFC">
        <w:rPr>
          <w:sz w:val="24"/>
          <w:szCs w:val="24"/>
        </w:rPr>
        <w:t>approach;</w:t>
      </w:r>
      <w:r w:rsidRPr="00D15FFC">
        <w:rPr>
          <w:spacing w:val="1"/>
          <w:sz w:val="24"/>
          <w:szCs w:val="24"/>
        </w:rPr>
        <w:t xml:space="preserve"> </w:t>
      </w:r>
      <w:r w:rsidRPr="00D15FFC">
        <w:rPr>
          <w:sz w:val="24"/>
          <w:szCs w:val="24"/>
        </w:rPr>
        <w:t>Criteria</w:t>
      </w:r>
      <w:r w:rsidRPr="00D15FFC">
        <w:rPr>
          <w:spacing w:val="1"/>
          <w:sz w:val="24"/>
          <w:szCs w:val="24"/>
        </w:rPr>
        <w:t xml:space="preserve"> </w:t>
      </w:r>
      <w:r w:rsidRPr="00D15FFC">
        <w:rPr>
          <w:sz w:val="24"/>
          <w:szCs w:val="24"/>
        </w:rPr>
        <w:t>for</w:t>
      </w:r>
      <w:r w:rsidRPr="00D15FFC">
        <w:rPr>
          <w:spacing w:val="1"/>
          <w:sz w:val="24"/>
          <w:szCs w:val="24"/>
        </w:rPr>
        <w:t xml:space="preserve"> </w:t>
      </w:r>
      <w:r w:rsidRPr="00D15FFC">
        <w:rPr>
          <w:sz w:val="24"/>
          <w:szCs w:val="24"/>
        </w:rPr>
        <w:t>Evaluation</w:t>
      </w:r>
      <w:r w:rsidRPr="00D15FFC">
        <w:rPr>
          <w:spacing w:val="1"/>
          <w:sz w:val="24"/>
          <w:szCs w:val="24"/>
        </w:rPr>
        <w:t xml:space="preserve"> </w:t>
      </w:r>
      <w:r w:rsidRPr="00D15FFC">
        <w:rPr>
          <w:sz w:val="24"/>
          <w:szCs w:val="24"/>
        </w:rPr>
        <w:t>design;</w:t>
      </w:r>
      <w:r w:rsidRPr="00D15FFC">
        <w:rPr>
          <w:spacing w:val="1"/>
          <w:sz w:val="24"/>
          <w:szCs w:val="24"/>
        </w:rPr>
        <w:t xml:space="preserve"> </w:t>
      </w:r>
      <w:r w:rsidRPr="00D15FFC">
        <w:rPr>
          <w:sz w:val="24"/>
          <w:szCs w:val="24"/>
        </w:rPr>
        <w:t>Ground</w:t>
      </w:r>
      <w:r w:rsidRPr="00D15FFC">
        <w:rPr>
          <w:spacing w:val="1"/>
          <w:sz w:val="24"/>
          <w:szCs w:val="24"/>
        </w:rPr>
        <w:t xml:space="preserve"> </w:t>
      </w:r>
      <w:r w:rsidRPr="00D15FFC">
        <w:rPr>
          <w:sz w:val="24"/>
          <w:szCs w:val="24"/>
        </w:rPr>
        <w:t>rules</w:t>
      </w:r>
      <w:r w:rsidRPr="00D15FFC">
        <w:rPr>
          <w:spacing w:val="1"/>
          <w:sz w:val="24"/>
          <w:szCs w:val="24"/>
        </w:rPr>
        <w:t xml:space="preserve"> </w:t>
      </w:r>
      <w:r w:rsidRPr="00D15FFC">
        <w:rPr>
          <w:sz w:val="24"/>
          <w:szCs w:val="24"/>
        </w:rPr>
        <w:t>of</w:t>
      </w:r>
      <w:r w:rsidRPr="00D15FFC">
        <w:rPr>
          <w:spacing w:val="1"/>
          <w:sz w:val="24"/>
          <w:szCs w:val="24"/>
        </w:rPr>
        <w:t xml:space="preserve"> </w:t>
      </w:r>
      <w:r w:rsidRPr="00D15FFC">
        <w:rPr>
          <w:sz w:val="24"/>
          <w:szCs w:val="24"/>
        </w:rPr>
        <w:t>monitoring</w:t>
      </w:r>
      <w:r w:rsidRPr="00D15FFC">
        <w:rPr>
          <w:spacing w:val="-1"/>
          <w:sz w:val="24"/>
          <w:szCs w:val="24"/>
        </w:rPr>
        <w:t xml:space="preserve"> </w:t>
      </w:r>
      <w:r w:rsidRPr="00D15FFC">
        <w:rPr>
          <w:sz w:val="24"/>
          <w:szCs w:val="24"/>
        </w:rPr>
        <w:t>and</w:t>
      </w:r>
      <w:r w:rsidRPr="00D15FFC">
        <w:rPr>
          <w:spacing w:val="-1"/>
          <w:sz w:val="24"/>
          <w:szCs w:val="24"/>
        </w:rPr>
        <w:t xml:space="preserve"> </w:t>
      </w:r>
      <w:r w:rsidRPr="00D15FFC">
        <w:rPr>
          <w:sz w:val="24"/>
          <w:szCs w:val="24"/>
        </w:rPr>
        <w:t>evaluation</w:t>
      </w:r>
      <w:r w:rsidRPr="00D15FFC">
        <w:rPr>
          <w:spacing w:val="-1"/>
          <w:sz w:val="24"/>
          <w:szCs w:val="24"/>
        </w:rPr>
        <w:t xml:space="preserve"> </w:t>
      </w:r>
      <w:r w:rsidRPr="00D15FFC">
        <w:rPr>
          <w:sz w:val="24"/>
          <w:szCs w:val="24"/>
        </w:rPr>
        <w:t>and challenges</w:t>
      </w:r>
      <w:r w:rsidRPr="00D15FFC">
        <w:rPr>
          <w:spacing w:val="-1"/>
          <w:sz w:val="24"/>
          <w:szCs w:val="24"/>
        </w:rPr>
        <w:t xml:space="preserve"> </w:t>
      </w:r>
      <w:r w:rsidRPr="00D15FFC">
        <w:rPr>
          <w:sz w:val="24"/>
          <w:szCs w:val="24"/>
        </w:rPr>
        <w:t>of</w:t>
      </w:r>
      <w:r w:rsidRPr="00D15FFC">
        <w:rPr>
          <w:spacing w:val="-2"/>
          <w:sz w:val="24"/>
          <w:szCs w:val="24"/>
        </w:rPr>
        <w:t xml:space="preserve"> </w:t>
      </w:r>
      <w:r w:rsidRPr="00D15FFC">
        <w:rPr>
          <w:sz w:val="24"/>
          <w:szCs w:val="24"/>
        </w:rPr>
        <w:t>monitoring</w:t>
      </w:r>
      <w:r w:rsidRPr="00D15FFC">
        <w:rPr>
          <w:spacing w:val="2"/>
          <w:sz w:val="24"/>
          <w:szCs w:val="24"/>
        </w:rPr>
        <w:t xml:space="preserve"> </w:t>
      </w:r>
      <w:r w:rsidRPr="00D15FFC">
        <w:rPr>
          <w:sz w:val="24"/>
          <w:szCs w:val="24"/>
        </w:rPr>
        <w:t>and</w:t>
      </w:r>
      <w:r w:rsidRPr="00D15FFC">
        <w:rPr>
          <w:spacing w:val="-3"/>
          <w:sz w:val="24"/>
          <w:szCs w:val="24"/>
        </w:rPr>
        <w:t xml:space="preserve"> </w:t>
      </w:r>
      <w:r w:rsidRPr="00D15FFC">
        <w:rPr>
          <w:sz w:val="24"/>
          <w:szCs w:val="24"/>
        </w:rPr>
        <w:t>evaluation</w:t>
      </w:r>
    </w:p>
    <w:p w14:paraId="1EB3F10F" w14:textId="5D3F009A" w:rsidR="00DC65BE" w:rsidRPr="00D15FFC" w:rsidRDefault="00DC65BE" w:rsidP="00DC65BE">
      <w:pPr>
        <w:tabs>
          <w:tab w:val="left" w:pos="1121"/>
          <w:tab w:val="left" w:pos="3280"/>
          <w:tab w:val="left" w:pos="9041"/>
        </w:tabs>
        <w:spacing w:before="144"/>
        <w:rPr>
          <w:rFonts w:ascii="Times New Roman" w:hAnsi="Times New Roman"/>
          <w:b/>
          <w:sz w:val="24"/>
          <w:szCs w:val="24"/>
        </w:rPr>
      </w:pPr>
      <w:r w:rsidRPr="00D15FFC">
        <w:rPr>
          <w:rFonts w:ascii="Times New Roman" w:hAnsi="Times New Roman"/>
          <w:b/>
          <w:sz w:val="24"/>
          <w:szCs w:val="24"/>
        </w:rPr>
        <w:t>SOP 0761</w:t>
      </w:r>
      <w:r w:rsidRPr="00D15FFC">
        <w:rPr>
          <w:rFonts w:ascii="Times New Roman" w:hAnsi="Times New Roman"/>
          <w:b/>
          <w:sz w:val="24"/>
          <w:szCs w:val="24"/>
        </w:rPr>
        <w:tab/>
        <w:t>Displacement</w:t>
      </w:r>
      <w:r w:rsidRPr="00D15FFC">
        <w:rPr>
          <w:rFonts w:ascii="Times New Roman" w:hAnsi="Times New Roman"/>
          <w:b/>
          <w:spacing w:val="1"/>
          <w:sz w:val="24"/>
          <w:szCs w:val="24"/>
        </w:rPr>
        <w:t xml:space="preserve"> </w:t>
      </w:r>
      <w:r w:rsidRPr="00D15FFC">
        <w:rPr>
          <w:rFonts w:ascii="Times New Roman" w:hAnsi="Times New Roman"/>
          <w:b/>
          <w:sz w:val="24"/>
          <w:szCs w:val="24"/>
        </w:rPr>
        <w:t>and</w:t>
      </w:r>
      <w:r w:rsidRPr="00D15FFC">
        <w:rPr>
          <w:rFonts w:ascii="Times New Roman" w:hAnsi="Times New Roman"/>
          <w:b/>
          <w:spacing w:val="-5"/>
          <w:sz w:val="24"/>
          <w:szCs w:val="24"/>
        </w:rPr>
        <w:t xml:space="preserve"> </w:t>
      </w:r>
      <w:r w:rsidRPr="00D15FFC">
        <w:rPr>
          <w:rFonts w:ascii="Times New Roman" w:hAnsi="Times New Roman"/>
          <w:b/>
          <w:sz w:val="24"/>
          <w:szCs w:val="24"/>
        </w:rPr>
        <w:t>Migration</w:t>
      </w:r>
      <w:r w:rsidR="00D15FFC">
        <w:rPr>
          <w:rFonts w:ascii="Times New Roman" w:hAnsi="Times New Roman"/>
          <w:b/>
          <w:sz w:val="24"/>
          <w:szCs w:val="24"/>
        </w:rPr>
        <w:t xml:space="preserve">                                        </w:t>
      </w:r>
      <w:r w:rsidR="00A54106">
        <w:rPr>
          <w:rFonts w:ascii="Times New Roman" w:hAnsi="Times New Roman"/>
          <w:b/>
          <w:sz w:val="24"/>
          <w:szCs w:val="24"/>
        </w:rPr>
        <w:t xml:space="preserve">    </w:t>
      </w:r>
      <w:r w:rsidR="00D15FFC">
        <w:rPr>
          <w:rFonts w:ascii="Times New Roman" w:hAnsi="Times New Roman"/>
          <w:b/>
          <w:sz w:val="24"/>
          <w:szCs w:val="24"/>
        </w:rPr>
        <w:t xml:space="preserve">          </w:t>
      </w:r>
      <w:r w:rsidRPr="00D15FFC">
        <w:rPr>
          <w:rFonts w:ascii="Times New Roman" w:hAnsi="Times New Roman"/>
          <w:b/>
          <w:sz w:val="24"/>
          <w:szCs w:val="24"/>
        </w:rPr>
        <w:t>2</w:t>
      </w:r>
    </w:p>
    <w:p w14:paraId="198E1FBA" w14:textId="77777777" w:rsidR="00A54106" w:rsidRDefault="00DC65BE" w:rsidP="00A54106">
      <w:pPr>
        <w:pStyle w:val="BodyText"/>
        <w:spacing w:before="2" w:line="276" w:lineRule="auto"/>
        <w:ind w:right="835"/>
        <w:jc w:val="both"/>
        <w:rPr>
          <w:sz w:val="24"/>
          <w:szCs w:val="24"/>
        </w:rPr>
      </w:pPr>
      <w:r w:rsidRPr="00D15FFC">
        <w:rPr>
          <w:sz w:val="24"/>
          <w:szCs w:val="24"/>
        </w:rPr>
        <w:t>Meaning, types and causes of displacement and migration; Critical challenges of</w:t>
      </w:r>
      <w:r w:rsidRPr="00D15FFC">
        <w:rPr>
          <w:spacing w:val="1"/>
          <w:sz w:val="24"/>
          <w:szCs w:val="24"/>
        </w:rPr>
        <w:t xml:space="preserve"> </w:t>
      </w:r>
      <w:r w:rsidRPr="00D15FFC">
        <w:rPr>
          <w:sz w:val="24"/>
          <w:szCs w:val="24"/>
        </w:rPr>
        <w:t>migration and displacement; Management of internally displaced persons; Refugees</w:t>
      </w:r>
      <w:r w:rsidRPr="00D15FFC">
        <w:rPr>
          <w:spacing w:val="1"/>
          <w:sz w:val="24"/>
          <w:szCs w:val="24"/>
        </w:rPr>
        <w:t xml:space="preserve"> </w:t>
      </w:r>
      <w:r w:rsidRPr="00D15FFC">
        <w:rPr>
          <w:sz w:val="24"/>
          <w:szCs w:val="24"/>
        </w:rPr>
        <w:t>Consequences of migration; trends in global displacement and migration; Climate</w:t>
      </w:r>
      <w:r w:rsidRPr="00D15FFC">
        <w:rPr>
          <w:spacing w:val="1"/>
          <w:sz w:val="24"/>
          <w:szCs w:val="24"/>
        </w:rPr>
        <w:t xml:space="preserve"> </w:t>
      </w:r>
      <w:r w:rsidRPr="00D15FFC">
        <w:rPr>
          <w:sz w:val="24"/>
          <w:szCs w:val="24"/>
        </w:rPr>
        <w:t>change,</w:t>
      </w:r>
      <w:r w:rsidRPr="00D15FFC">
        <w:rPr>
          <w:spacing w:val="1"/>
          <w:sz w:val="24"/>
          <w:szCs w:val="24"/>
        </w:rPr>
        <w:t xml:space="preserve"> </w:t>
      </w:r>
      <w:r w:rsidRPr="00D15FFC">
        <w:rPr>
          <w:sz w:val="24"/>
          <w:szCs w:val="24"/>
        </w:rPr>
        <w:t>displacement</w:t>
      </w:r>
      <w:r w:rsidRPr="00D15FFC">
        <w:rPr>
          <w:spacing w:val="-1"/>
          <w:sz w:val="24"/>
          <w:szCs w:val="24"/>
        </w:rPr>
        <w:t xml:space="preserve"> </w:t>
      </w:r>
      <w:r w:rsidRPr="00D15FFC">
        <w:rPr>
          <w:sz w:val="24"/>
          <w:szCs w:val="24"/>
        </w:rPr>
        <w:t xml:space="preserve">and </w:t>
      </w:r>
      <w:r w:rsidR="00A54106">
        <w:rPr>
          <w:sz w:val="24"/>
          <w:szCs w:val="24"/>
        </w:rPr>
        <w:t xml:space="preserve">migration </w:t>
      </w:r>
    </w:p>
    <w:p w14:paraId="1DB854CB" w14:textId="77777777" w:rsidR="00A54106" w:rsidRDefault="00A54106" w:rsidP="00A54106">
      <w:pPr>
        <w:pStyle w:val="BodyText"/>
        <w:spacing w:before="2" w:line="276" w:lineRule="auto"/>
        <w:ind w:right="835"/>
        <w:jc w:val="both"/>
        <w:rPr>
          <w:sz w:val="24"/>
          <w:szCs w:val="24"/>
        </w:rPr>
      </w:pPr>
    </w:p>
    <w:p w14:paraId="492E0D05" w14:textId="0684A18B" w:rsidR="00A54106" w:rsidRDefault="00DC65BE" w:rsidP="00A54106">
      <w:pPr>
        <w:pStyle w:val="BodyText"/>
        <w:spacing w:before="2" w:line="276" w:lineRule="auto"/>
        <w:ind w:right="835"/>
        <w:jc w:val="both"/>
        <w:rPr>
          <w:b/>
          <w:sz w:val="24"/>
          <w:szCs w:val="24"/>
        </w:rPr>
      </w:pPr>
      <w:r w:rsidRPr="00D15FFC">
        <w:rPr>
          <w:b/>
          <w:sz w:val="24"/>
          <w:szCs w:val="24"/>
        </w:rPr>
        <w:t>SOP 0731</w:t>
      </w:r>
      <w:r w:rsidRPr="00D15FFC">
        <w:rPr>
          <w:b/>
          <w:sz w:val="24"/>
          <w:szCs w:val="24"/>
        </w:rPr>
        <w:tab/>
        <w:t>Introduction</w:t>
      </w:r>
      <w:r w:rsidRPr="00D15FFC">
        <w:rPr>
          <w:b/>
          <w:spacing w:val="-4"/>
          <w:sz w:val="24"/>
          <w:szCs w:val="24"/>
        </w:rPr>
        <w:t xml:space="preserve"> </w:t>
      </w:r>
      <w:r w:rsidRPr="00D15FFC">
        <w:rPr>
          <w:b/>
          <w:sz w:val="24"/>
          <w:szCs w:val="24"/>
        </w:rPr>
        <w:t>to</w:t>
      </w:r>
      <w:r w:rsidRPr="00D15FFC">
        <w:rPr>
          <w:b/>
          <w:spacing w:val="-3"/>
          <w:sz w:val="24"/>
          <w:szCs w:val="24"/>
        </w:rPr>
        <w:t xml:space="preserve"> </w:t>
      </w:r>
      <w:r w:rsidRPr="00D15FFC">
        <w:rPr>
          <w:b/>
          <w:sz w:val="24"/>
          <w:szCs w:val="24"/>
        </w:rPr>
        <w:t>Social</w:t>
      </w:r>
      <w:r w:rsidRPr="00D15FFC">
        <w:rPr>
          <w:b/>
          <w:spacing w:val="-2"/>
          <w:sz w:val="24"/>
          <w:szCs w:val="24"/>
        </w:rPr>
        <w:t xml:space="preserve"> </w:t>
      </w:r>
      <w:r w:rsidRPr="00D15FFC">
        <w:rPr>
          <w:b/>
          <w:sz w:val="24"/>
          <w:szCs w:val="24"/>
        </w:rPr>
        <w:t>Sustainability</w:t>
      </w:r>
      <w:r w:rsidR="00D15FFC">
        <w:rPr>
          <w:b/>
          <w:sz w:val="24"/>
          <w:szCs w:val="24"/>
        </w:rPr>
        <w:t xml:space="preserve">                                     </w:t>
      </w:r>
      <w:r w:rsidR="00A54106">
        <w:rPr>
          <w:b/>
          <w:sz w:val="24"/>
          <w:szCs w:val="24"/>
        </w:rPr>
        <w:t xml:space="preserve"> </w:t>
      </w:r>
      <w:r w:rsidR="00D15FFC">
        <w:rPr>
          <w:b/>
          <w:sz w:val="24"/>
          <w:szCs w:val="24"/>
        </w:rPr>
        <w:t xml:space="preserve">   </w:t>
      </w:r>
      <w:r w:rsidRPr="00D15FFC">
        <w:rPr>
          <w:b/>
          <w:sz w:val="24"/>
          <w:szCs w:val="24"/>
        </w:rPr>
        <w:t>2</w:t>
      </w:r>
    </w:p>
    <w:p w14:paraId="30A04DC7" w14:textId="3A14C09D" w:rsidR="00DC65BE" w:rsidRPr="00A54106" w:rsidRDefault="00DC65BE" w:rsidP="00A54106">
      <w:pPr>
        <w:pStyle w:val="BodyText"/>
        <w:spacing w:before="2" w:line="276" w:lineRule="auto"/>
        <w:ind w:right="835"/>
        <w:jc w:val="both"/>
        <w:rPr>
          <w:sz w:val="24"/>
          <w:szCs w:val="24"/>
        </w:rPr>
      </w:pPr>
      <w:r w:rsidRPr="00D15FFC">
        <w:rPr>
          <w:sz w:val="24"/>
          <w:szCs w:val="24"/>
        </w:rPr>
        <w:t>The case for social sustainability; Meaning and concepts in social sustainability,</w:t>
      </w:r>
      <w:r w:rsidRPr="00D15FFC">
        <w:rPr>
          <w:spacing w:val="1"/>
          <w:sz w:val="24"/>
          <w:szCs w:val="24"/>
        </w:rPr>
        <w:t xml:space="preserve"> </w:t>
      </w:r>
      <w:r w:rsidRPr="00D15FFC">
        <w:rPr>
          <w:sz w:val="24"/>
          <w:szCs w:val="24"/>
        </w:rPr>
        <w:t>Problem of definition and boundaries of Social sustainability, Designing in social</w:t>
      </w:r>
      <w:r w:rsidRPr="00D15FFC">
        <w:rPr>
          <w:spacing w:val="1"/>
          <w:sz w:val="24"/>
          <w:szCs w:val="24"/>
        </w:rPr>
        <w:t xml:space="preserve"> </w:t>
      </w:r>
      <w:r w:rsidRPr="00D15FFC">
        <w:rPr>
          <w:sz w:val="24"/>
          <w:szCs w:val="24"/>
        </w:rPr>
        <w:t>sustainability, Understanding and measuring social sustainability, ; Factors of</w:t>
      </w:r>
      <w:r w:rsidRPr="00D15FFC">
        <w:rPr>
          <w:spacing w:val="1"/>
          <w:sz w:val="24"/>
          <w:szCs w:val="24"/>
        </w:rPr>
        <w:t xml:space="preserve"> </w:t>
      </w:r>
      <w:r w:rsidRPr="00D15FFC">
        <w:rPr>
          <w:sz w:val="24"/>
          <w:szCs w:val="24"/>
        </w:rPr>
        <w:t>Social</w:t>
      </w:r>
      <w:r w:rsidRPr="00D15FFC">
        <w:rPr>
          <w:spacing w:val="1"/>
          <w:sz w:val="24"/>
          <w:szCs w:val="24"/>
        </w:rPr>
        <w:t xml:space="preserve"> </w:t>
      </w:r>
      <w:r w:rsidRPr="00D15FFC">
        <w:rPr>
          <w:sz w:val="24"/>
          <w:szCs w:val="24"/>
        </w:rPr>
        <w:t>Sustainability:</w:t>
      </w:r>
      <w:r w:rsidRPr="00D15FFC">
        <w:rPr>
          <w:spacing w:val="1"/>
          <w:sz w:val="24"/>
          <w:szCs w:val="24"/>
        </w:rPr>
        <w:t xml:space="preserve"> </w:t>
      </w:r>
      <w:r w:rsidRPr="00D15FFC">
        <w:rPr>
          <w:sz w:val="24"/>
          <w:szCs w:val="24"/>
        </w:rPr>
        <w:t>Non-physical</w:t>
      </w:r>
      <w:r w:rsidRPr="00D15FFC">
        <w:rPr>
          <w:spacing w:val="1"/>
          <w:sz w:val="24"/>
          <w:szCs w:val="24"/>
        </w:rPr>
        <w:t xml:space="preserve"> </w:t>
      </w:r>
      <w:r w:rsidRPr="00D15FFC">
        <w:rPr>
          <w:sz w:val="24"/>
          <w:szCs w:val="24"/>
        </w:rPr>
        <w:t>factors</w:t>
      </w:r>
      <w:r w:rsidRPr="00D15FFC">
        <w:rPr>
          <w:spacing w:val="1"/>
          <w:sz w:val="24"/>
          <w:szCs w:val="24"/>
        </w:rPr>
        <w:t xml:space="preserve"> </w:t>
      </w:r>
      <w:r w:rsidRPr="00D15FFC">
        <w:rPr>
          <w:sz w:val="24"/>
          <w:szCs w:val="24"/>
        </w:rPr>
        <w:t>e.g</w:t>
      </w:r>
      <w:r w:rsidRPr="00D15FFC">
        <w:rPr>
          <w:spacing w:val="1"/>
          <w:sz w:val="24"/>
          <w:szCs w:val="24"/>
        </w:rPr>
        <w:t xml:space="preserve"> </w:t>
      </w:r>
      <w:r w:rsidRPr="00D15FFC">
        <w:rPr>
          <w:sz w:val="24"/>
          <w:szCs w:val="24"/>
        </w:rPr>
        <w:t>social</w:t>
      </w:r>
      <w:r w:rsidRPr="00D15FFC">
        <w:rPr>
          <w:spacing w:val="1"/>
          <w:sz w:val="24"/>
          <w:szCs w:val="24"/>
        </w:rPr>
        <w:t xml:space="preserve"> </w:t>
      </w:r>
      <w:r w:rsidRPr="00D15FFC">
        <w:rPr>
          <w:sz w:val="24"/>
          <w:szCs w:val="24"/>
        </w:rPr>
        <w:t>inclusion,</w:t>
      </w:r>
      <w:r w:rsidRPr="00D15FFC">
        <w:rPr>
          <w:spacing w:val="1"/>
          <w:sz w:val="24"/>
          <w:szCs w:val="24"/>
        </w:rPr>
        <w:t xml:space="preserve"> </w:t>
      </w:r>
      <w:r w:rsidRPr="00D15FFC">
        <w:rPr>
          <w:sz w:val="24"/>
          <w:szCs w:val="24"/>
        </w:rPr>
        <w:t>Education</w:t>
      </w:r>
      <w:r w:rsidRPr="00D15FFC">
        <w:rPr>
          <w:spacing w:val="1"/>
          <w:sz w:val="24"/>
          <w:szCs w:val="24"/>
        </w:rPr>
        <w:t xml:space="preserve"> </w:t>
      </w:r>
      <w:r w:rsidRPr="00D15FFC">
        <w:rPr>
          <w:sz w:val="24"/>
          <w:szCs w:val="24"/>
        </w:rPr>
        <w:t>and</w:t>
      </w:r>
      <w:r w:rsidRPr="00D15FFC">
        <w:rPr>
          <w:spacing w:val="61"/>
          <w:sz w:val="24"/>
          <w:szCs w:val="24"/>
        </w:rPr>
        <w:t xml:space="preserve"> </w:t>
      </w:r>
      <w:r w:rsidRPr="00D15FFC">
        <w:rPr>
          <w:sz w:val="24"/>
          <w:szCs w:val="24"/>
        </w:rPr>
        <w:t>training,</w:t>
      </w:r>
      <w:r w:rsidRPr="00D15FFC">
        <w:rPr>
          <w:spacing w:val="1"/>
          <w:sz w:val="24"/>
          <w:szCs w:val="24"/>
        </w:rPr>
        <w:t xml:space="preserve"> </w:t>
      </w:r>
      <w:r w:rsidRPr="00D15FFC">
        <w:rPr>
          <w:sz w:val="24"/>
          <w:szCs w:val="24"/>
        </w:rPr>
        <w:t>Social</w:t>
      </w:r>
      <w:r w:rsidRPr="00D15FFC">
        <w:rPr>
          <w:spacing w:val="1"/>
          <w:sz w:val="24"/>
          <w:szCs w:val="24"/>
        </w:rPr>
        <w:t xml:space="preserve"> </w:t>
      </w:r>
      <w:r w:rsidRPr="00D15FFC">
        <w:rPr>
          <w:sz w:val="24"/>
          <w:szCs w:val="24"/>
        </w:rPr>
        <w:t>justice:</w:t>
      </w:r>
      <w:r w:rsidRPr="00D15FFC">
        <w:rPr>
          <w:spacing w:val="1"/>
          <w:sz w:val="24"/>
          <w:szCs w:val="24"/>
        </w:rPr>
        <w:t xml:space="preserve"> </w:t>
      </w:r>
      <w:r w:rsidRPr="00D15FFC">
        <w:rPr>
          <w:sz w:val="24"/>
          <w:szCs w:val="24"/>
        </w:rPr>
        <w:t>inter-</w:t>
      </w:r>
      <w:r w:rsidRPr="00D15FFC">
        <w:rPr>
          <w:spacing w:val="1"/>
          <w:sz w:val="24"/>
          <w:szCs w:val="24"/>
        </w:rPr>
        <w:t xml:space="preserve"> </w:t>
      </w:r>
      <w:r w:rsidRPr="00D15FFC">
        <w:rPr>
          <w:sz w:val="24"/>
          <w:szCs w:val="24"/>
        </w:rPr>
        <w:t>and</w:t>
      </w:r>
      <w:r w:rsidRPr="00D15FFC">
        <w:rPr>
          <w:spacing w:val="1"/>
          <w:sz w:val="24"/>
          <w:szCs w:val="24"/>
        </w:rPr>
        <w:t xml:space="preserve"> </w:t>
      </w:r>
      <w:r w:rsidRPr="00D15FFC">
        <w:rPr>
          <w:sz w:val="24"/>
          <w:szCs w:val="24"/>
        </w:rPr>
        <w:t>intragenerational,</w:t>
      </w:r>
      <w:r w:rsidRPr="00D15FFC">
        <w:rPr>
          <w:spacing w:val="1"/>
          <w:sz w:val="24"/>
          <w:szCs w:val="24"/>
        </w:rPr>
        <w:t xml:space="preserve"> </w:t>
      </w:r>
      <w:r w:rsidRPr="00D15FFC">
        <w:rPr>
          <w:sz w:val="24"/>
          <w:szCs w:val="24"/>
        </w:rPr>
        <w:t>Participation</w:t>
      </w:r>
      <w:r w:rsidRPr="00D15FFC">
        <w:rPr>
          <w:spacing w:val="1"/>
          <w:sz w:val="24"/>
          <w:szCs w:val="24"/>
        </w:rPr>
        <w:t xml:space="preserve"> </w:t>
      </w:r>
      <w:r w:rsidRPr="00D15FFC">
        <w:rPr>
          <w:sz w:val="24"/>
          <w:szCs w:val="24"/>
        </w:rPr>
        <w:t>and</w:t>
      </w:r>
      <w:r w:rsidRPr="00D15FFC">
        <w:rPr>
          <w:spacing w:val="61"/>
          <w:sz w:val="24"/>
          <w:szCs w:val="24"/>
        </w:rPr>
        <w:t xml:space="preserve"> </w:t>
      </w:r>
      <w:r w:rsidRPr="00D15FFC">
        <w:rPr>
          <w:sz w:val="24"/>
          <w:szCs w:val="24"/>
        </w:rPr>
        <w:t>local</w:t>
      </w:r>
      <w:r w:rsidRPr="00D15FFC">
        <w:rPr>
          <w:spacing w:val="61"/>
          <w:sz w:val="24"/>
          <w:szCs w:val="24"/>
        </w:rPr>
        <w:t xml:space="preserve"> </w:t>
      </w:r>
      <w:r w:rsidRPr="00D15FFC">
        <w:rPr>
          <w:sz w:val="24"/>
          <w:szCs w:val="24"/>
        </w:rPr>
        <w:t>democracy,</w:t>
      </w:r>
      <w:r w:rsidRPr="00D15FFC">
        <w:rPr>
          <w:spacing w:val="1"/>
          <w:sz w:val="24"/>
          <w:szCs w:val="24"/>
        </w:rPr>
        <w:t xml:space="preserve"> </w:t>
      </w:r>
      <w:r w:rsidRPr="00D15FFC">
        <w:rPr>
          <w:sz w:val="24"/>
          <w:szCs w:val="24"/>
        </w:rPr>
        <w:t>Health, quality of</w:t>
      </w:r>
      <w:r w:rsidRPr="00D15FFC">
        <w:rPr>
          <w:spacing w:val="1"/>
          <w:sz w:val="24"/>
          <w:szCs w:val="24"/>
        </w:rPr>
        <w:t xml:space="preserve"> </w:t>
      </w:r>
      <w:r w:rsidRPr="00D15FFC">
        <w:rPr>
          <w:sz w:val="24"/>
          <w:szCs w:val="24"/>
        </w:rPr>
        <w:t>life and</w:t>
      </w:r>
      <w:r w:rsidRPr="00D15FFC">
        <w:rPr>
          <w:spacing w:val="1"/>
          <w:sz w:val="24"/>
          <w:szCs w:val="24"/>
        </w:rPr>
        <w:t xml:space="preserve"> </w:t>
      </w:r>
      <w:r w:rsidRPr="00D15FFC">
        <w:rPr>
          <w:sz w:val="24"/>
          <w:szCs w:val="24"/>
        </w:rPr>
        <w:t>wellbeing</w:t>
      </w:r>
      <w:r w:rsidRPr="00D15FFC">
        <w:rPr>
          <w:spacing w:val="1"/>
          <w:sz w:val="24"/>
          <w:szCs w:val="24"/>
        </w:rPr>
        <w:t xml:space="preserve"> </w:t>
      </w:r>
      <w:r w:rsidRPr="00D15FFC">
        <w:rPr>
          <w:sz w:val="24"/>
          <w:szCs w:val="24"/>
        </w:rPr>
        <w:t>, Social inclusion</w:t>
      </w:r>
      <w:r w:rsidRPr="00D15FFC">
        <w:rPr>
          <w:spacing w:val="1"/>
          <w:sz w:val="24"/>
          <w:szCs w:val="24"/>
        </w:rPr>
        <w:t xml:space="preserve"> </w:t>
      </w:r>
      <w:r w:rsidRPr="00D15FFC">
        <w:rPr>
          <w:sz w:val="24"/>
          <w:szCs w:val="24"/>
        </w:rPr>
        <w:t>(and eradication</w:t>
      </w:r>
      <w:r w:rsidRPr="00D15FFC">
        <w:rPr>
          <w:spacing w:val="1"/>
          <w:sz w:val="24"/>
          <w:szCs w:val="24"/>
        </w:rPr>
        <w:t xml:space="preserve"> </w:t>
      </w:r>
      <w:r w:rsidRPr="00D15FFC">
        <w:rPr>
          <w:sz w:val="24"/>
          <w:szCs w:val="24"/>
        </w:rPr>
        <w:t>of</w:t>
      </w:r>
      <w:r w:rsidRPr="00D15FFC">
        <w:rPr>
          <w:spacing w:val="1"/>
          <w:sz w:val="24"/>
          <w:szCs w:val="24"/>
        </w:rPr>
        <w:t xml:space="preserve"> </w:t>
      </w:r>
      <w:r w:rsidRPr="00D15FFC">
        <w:rPr>
          <w:sz w:val="24"/>
          <w:szCs w:val="24"/>
        </w:rPr>
        <w:t>social</w:t>
      </w:r>
      <w:r w:rsidRPr="00D15FFC">
        <w:rPr>
          <w:spacing w:val="1"/>
          <w:sz w:val="24"/>
          <w:szCs w:val="24"/>
        </w:rPr>
        <w:t xml:space="preserve"> </w:t>
      </w:r>
      <w:r w:rsidRPr="00D15FFC">
        <w:rPr>
          <w:sz w:val="24"/>
          <w:szCs w:val="24"/>
        </w:rPr>
        <w:t>exclusion),</w:t>
      </w:r>
      <w:r w:rsidRPr="00D15FFC">
        <w:rPr>
          <w:spacing w:val="1"/>
          <w:sz w:val="24"/>
          <w:szCs w:val="24"/>
        </w:rPr>
        <w:t xml:space="preserve"> </w:t>
      </w:r>
      <w:r w:rsidRPr="00D15FFC">
        <w:rPr>
          <w:sz w:val="24"/>
          <w:szCs w:val="24"/>
        </w:rPr>
        <w:t>Social capital and social cohesion,</w:t>
      </w:r>
      <w:r w:rsidRPr="00D15FFC">
        <w:rPr>
          <w:spacing w:val="1"/>
          <w:sz w:val="24"/>
          <w:szCs w:val="24"/>
        </w:rPr>
        <w:t xml:space="preserve"> </w:t>
      </w:r>
      <w:r w:rsidRPr="00D15FFC">
        <w:rPr>
          <w:sz w:val="24"/>
          <w:szCs w:val="24"/>
        </w:rPr>
        <w:t>Community etc),</w:t>
      </w:r>
      <w:r w:rsidRPr="00D15FFC">
        <w:rPr>
          <w:spacing w:val="1"/>
          <w:sz w:val="24"/>
          <w:szCs w:val="24"/>
        </w:rPr>
        <w:t xml:space="preserve"> </w:t>
      </w:r>
      <w:r w:rsidRPr="00D15FFC">
        <w:rPr>
          <w:sz w:val="24"/>
          <w:szCs w:val="24"/>
        </w:rPr>
        <w:t>Predominantly</w:t>
      </w:r>
      <w:r w:rsidRPr="00D15FFC">
        <w:rPr>
          <w:spacing w:val="1"/>
          <w:sz w:val="24"/>
          <w:szCs w:val="24"/>
        </w:rPr>
        <w:t xml:space="preserve"> </w:t>
      </w:r>
      <w:r w:rsidRPr="00D15FFC">
        <w:rPr>
          <w:sz w:val="24"/>
          <w:szCs w:val="24"/>
        </w:rPr>
        <w:t>physical</w:t>
      </w:r>
      <w:r w:rsidRPr="00D15FFC">
        <w:rPr>
          <w:spacing w:val="1"/>
          <w:sz w:val="24"/>
          <w:szCs w:val="24"/>
        </w:rPr>
        <w:t xml:space="preserve"> </w:t>
      </w:r>
      <w:r w:rsidRPr="00D15FFC">
        <w:rPr>
          <w:sz w:val="24"/>
          <w:szCs w:val="24"/>
        </w:rPr>
        <w:t>factors:</w:t>
      </w:r>
      <w:r w:rsidRPr="00D15FFC">
        <w:rPr>
          <w:spacing w:val="1"/>
          <w:sz w:val="24"/>
          <w:szCs w:val="24"/>
        </w:rPr>
        <w:t xml:space="preserve"> </w:t>
      </w:r>
      <w:r w:rsidRPr="00D15FFC">
        <w:rPr>
          <w:sz w:val="24"/>
          <w:szCs w:val="24"/>
        </w:rPr>
        <w:t>e.g</w:t>
      </w:r>
      <w:r w:rsidRPr="00D15FFC">
        <w:rPr>
          <w:spacing w:val="1"/>
          <w:sz w:val="24"/>
          <w:szCs w:val="24"/>
        </w:rPr>
        <w:t xml:space="preserve"> </w:t>
      </w:r>
      <w:r w:rsidRPr="00D15FFC">
        <w:rPr>
          <w:sz w:val="24"/>
          <w:szCs w:val="24"/>
        </w:rPr>
        <w:t>Urbanity,</w:t>
      </w:r>
      <w:r w:rsidRPr="00D15FFC">
        <w:rPr>
          <w:spacing w:val="1"/>
          <w:sz w:val="24"/>
          <w:szCs w:val="24"/>
        </w:rPr>
        <w:t xml:space="preserve"> </w:t>
      </w:r>
      <w:r w:rsidRPr="00D15FFC">
        <w:rPr>
          <w:sz w:val="24"/>
          <w:szCs w:val="24"/>
        </w:rPr>
        <w:t>Attractive</w:t>
      </w:r>
      <w:r w:rsidRPr="00D15FFC">
        <w:rPr>
          <w:spacing w:val="1"/>
          <w:sz w:val="24"/>
          <w:szCs w:val="24"/>
        </w:rPr>
        <w:t xml:space="preserve"> </w:t>
      </w:r>
      <w:r w:rsidRPr="00D15FFC">
        <w:rPr>
          <w:sz w:val="24"/>
          <w:szCs w:val="24"/>
        </w:rPr>
        <w:t>public</w:t>
      </w:r>
      <w:r w:rsidRPr="00D15FFC">
        <w:rPr>
          <w:spacing w:val="1"/>
          <w:sz w:val="24"/>
          <w:szCs w:val="24"/>
        </w:rPr>
        <w:t xml:space="preserve"> </w:t>
      </w:r>
      <w:r w:rsidRPr="00D15FFC">
        <w:rPr>
          <w:sz w:val="24"/>
          <w:szCs w:val="24"/>
        </w:rPr>
        <w:t>realm,</w:t>
      </w:r>
      <w:r w:rsidRPr="00D15FFC">
        <w:rPr>
          <w:spacing w:val="1"/>
          <w:sz w:val="24"/>
          <w:szCs w:val="24"/>
        </w:rPr>
        <w:t xml:space="preserve"> </w:t>
      </w:r>
      <w:r w:rsidRPr="00D15FFC">
        <w:rPr>
          <w:sz w:val="24"/>
          <w:szCs w:val="24"/>
        </w:rPr>
        <w:t>Decent</w:t>
      </w:r>
      <w:r w:rsidRPr="00D15FFC">
        <w:rPr>
          <w:spacing w:val="1"/>
          <w:sz w:val="24"/>
          <w:szCs w:val="24"/>
        </w:rPr>
        <w:t xml:space="preserve"> </w:t>
      </w:r>
      <w:r w:rsidRPr="00D15FFC">
        <w:rPr>
          <w:sz w:val="24"/>
          <w:szCs w:val="24"/>
        </w:rPr>
        <w:t>housing,</w:t>
      </w:r>
      <w:r w:rsidRPr="00D15FFC">
        <w:rPr>
          <w:spacing w:val="1"/>
          <w:sz w:val="24"/>
          <w:szCs w:val="24"/>
        </w:rPr>
        <w:t xml:space="preserve"> </w:t>
      </w:r>
      <w:r w:rsidRPr="00D15FFC">
        <w:rPr>
          <w:sz w:val="24"/>
          <w:szCs w:val="24"/>
        </w:rPr>
        <w:t>Local</w:t>
      </w:r>
      <w:r w:rsidRPr="00D15FFC">
        <w:rPr>
          <w:spacing w:val="1"/>
          <w:sz w:val="24"/>
          <w:szCs w:val="24"/>
        </w:rPr>
        <w:t xml:space="preserve"> </w:t>
      </w:r>
      <w:r w:rsidRPr="00D15FFC">
        <w:rPr>
          <w:sz w:val="24"/>
          <w:szCs w:val="24"/>
        </w:rPr>
        <w:t>environmental</w:t>
      </w:r>
      <w:r w:rsidRPr="00D15FFC">
        <w:rPr>
          <w:spacing w:val="1"/>
          <w:sz w:val="24"/>
          <w:szCs w:val="24"/>
        </w:rPr>
        <w:t xml:space="preserve"> </w:t>
      </w:r>
      <w:r w:rsidRPr="00D15FFC">
        <w:rPr>
          <w:sz w:val="24"/>
          <w:szCs w:val="24"/>
        </w:rPr>
        <w:t>quality</w:t>
      </w:r>
      <w:r w:rsidRPr="00D15FFC">
        <w:rPr>
          <w:spacing w:val="1"/>
          <w:sz w:val="24"/>
          <w:szCs w:val="24"/>
        </w:rPr>
        <w:t xml:space="preserve"> </w:t>
      </w:r>
      <w:r w:rsidRPr="00D15FFC">
        <w:rPr>
          <w:sz w:val="24"/>
          <w:szCs w:val="24"/>
        </w:rPr>
        <w:t>and</w:t>
      </w:r>
      <w:r w:rsidRPr="00D15FFC">
        <w:rPr>
          <w:spacing w:val="1"/>
          <w:sz w:val="24"/>
          <w:szCs w:val="24"/>
        </w:rPr>
        <w:t xml:space="preserve"> </w:t>
      </w:r>
      <w:r w:rsidRPr="00D15FFC">
        <w:rPr>
          <w:sz w:val="24"/>
          <w:szCs w:val="24"/>
        </w:rPr>
        <w:t>amenity,</w:t>
      </w:r>
      <w:r w:rsidRPr="00D15FFC">
        <w:rPr>
          <w:spacing w:val="1"/>
          <w:sz w:val="24"/>
          <w:szCs w:val="24"/>
        </w:rPr>
        <w:t xml:space="preserve"> </w:t>
      </w:r>
      <w:r w:rsidRPr="00D15FFC">
        <w:rPr>
          <w:sz w:val="24"/>
          <w:szCs w:val="24"/>
        </w:rPr>
        <w:t>Accessibility</w:t>
      </w:r>
      <w:r w:rsidRPr="00D15FFC">
        <w:rPr>
          <w:spacing w:val="1"/>
          <w:sz w:val="24"/>
          <w:szCs w:val="24"/>
        </w:rPr>
        <w:t xml:space="preserve"> </w:t>
      </w:r>
      <w:r w:rsidRPr="00D15FFC">
        <w:rPr>
          <w:sz w:val="24"/>
          <w:szCs w:val="24"/>
        </w:rPr>
        <w:t>(e.g.</w:t>
      </w:r>
      <w:r w:rsidRPr="00D15FFC">
        <w:rPr>
          <w:spacing w:val="1"/>
          <w:sz w:val="24"/>
          <w:szCs w:val="24"/>
        </w:rPr>
        <w:t xml:space="preserve"> </w:t>
      </w:r>
      <w:r w:rsidRPr="00D15FFC">
        <w:rPr>
          <w:sz w:val="24"/>
          <w:szCs w:val="24"/>
        </w:rPr>
        <w:t>to</w:t>
      </w:r>
      <w:r w:rsidRPr="00D15FFC">
        <w:rPr>
          <w:spacing w:val="1"/>
          <w:sz w:val="24"/>
          <w:szCs w:val="24"/>
        </w:rPr>
        <w:t xml:space="preserve"> </w:t>
      </w:r>
      <w:r w:rsidRPr="00D15FFC">
        <w:rPr>
          <w:sz w:val="24"/>
          <w:szCs w:val="24"/>
        </w:rPr>
        <w:t>local</w:t>
      </w:r>
      <w:r w:rsidRPr="00D15FFC">
        <w:rPr>
          <w:spacing w:val="1"/>
          <w:sz w:val="24"/>
          <w:szCs w:val="24"/>
        </w:rPr>
        <w:t xml:space="preserve"> </w:t>
      </w:r>
      <w:r w:rsidRPr="00D15FFC">
        <w:rPr>
          <w:sz w:val="24"/>
          <w:szCs w:val="24"/>
        </w:rPr>
        <w:lastRenderedPageBreak/>
        <w:t>services</w:t>
      </w:r>
      <w:r w:rsidRPr="00D15FFC">
        <w:rPr>
          <w:spacing w:val="1"/>
          <w:sz w:val="24"/>
          <w:szCs w:val="24"/>
        </w:rPr>
        <w:t xml:space="preserve"> </w:t>
      </w:r>
      <w:r w:rsidRPr="00D15FFC">
        <w:rPr>
          <w:sz w:val="24"/>
          <w:szCs w:val="24"/>
        </w:rPr>
        <w:t>and</w:t>
      </w:r>
      <w:r w:rsidRPr="00D15FFC">
        <w:rPr>
          <w:spacing w:val="1"/>
          <w:sz w:val="24"/>
          <w:szCs w:val="24"/>
        </w:rPr>
        <w:t xml:space="preserve"> </w:t>
      </w:r>
      <w:r w:rsidRPr="00D15FFC">
        <w:rPr>
          <w:sz w:val="24"/>
          <w:szCs w:val="24"/>
        </w:rPr>
        <w:t>facilities/employment/green</w:t>
      </w:r>
      <w:r w:rsidRPr="00D15FFC">
        <w:rPr>
          <w:spacing w:val="-1"/>
          <w:sz w:val="24"/>
          <w:szCs w:val="24"/>
        </w:rPr>
        <w:t xml:space="preserve"> </w:t>
      </w:r>
      <w:r w:rsidRPr="00D15FFC">
        <w:rPr>
          <w:sz w:val="24"/>
          <w:szCs w:val="24"/>
        </w:rPr>
        <w:t>space,</w:t>
      </w:r>
      <w:r w:rsidRPr="00D15FFC">
        <w:rPr>
          <w:spacing w:val="60"/>
          <w:sz w:val="24"/>
          <w:szCs w:val="24"/>
        </w:rPr>
        <w:t xml:space="preserve"> </w:t>
      </w:r>
      <w:r w:rsidRPr="00D15FFC">
        <w:rPr>
          <w:sz w:val="24"/>
          <w:szCs w:val="24"/>
        </w:rPr>
        <w:t>Sustainable urban</w:t>
      </w:r>
      <w:r w:rsidRPr="00D15FFC">
        <w:rPr>
          <w:spacing w:val="-1"/>
          <w:sz w:val="24"/>
          <w:szCs w:val="24"/>
        </w:rPr>
        <w:t xml:space="preserve"> </w:t>
      </w:r>
      <w:r w:rsidRPr="00D15FFC">
        <w:rPr>
          <w:sz w:val="24"/>
          <w:szCs w:val="24"/>
        </w:rPr>
        <w:t>design.</w:t>
      </w:r>
      <w:r w:rsidRPr="00D15FFC">
        <w:rPr>
          <w:spacing w:val="-1"/>
          <w:sz w:val="24"/>
          <w:szCs w:val="24"/>
        </w:rPr>
        <w:t xml:space="preserve"> </w:t>
      </w:r>
      <w:r w:rsidRPr="00D15FFC">
        <w:rPr>
          <w:sz w:val="24"/>
          <w:szCs w:val="24"/>
        </w:rPr>
        <w:t>etc</w:t>
      </w:r>
    </w:p>
    <w:p w14:paraId="10D48597" w14:textId="5EE92426" w:rsidR="00DC65BE" w:rsidRPr="00D15FFC" w:rsidRDefault="00DC65BE" w:rsidP="00DC65BE">
      <w:pPr>
        <w:tabs>
          <w:tab w:val="left" w:pos="1121"/>
          <w:tab w:val="left" w:pos="3280"/>
          <w:tab w:val="left" w:pos="9104"/>
        </w:tabs>
        <w:spacing w:before="200"/>
        <w:rPr>
          <w:rFonts w:ascii="Times New Roman" w:hAnsi="Times New Roman"/>
          <w:b/>
          <w:sz w:val="24"/>
          <w:szCs w:val="24"/>
        </w:rPr>
      </w:pPr>
      <w:r w:rsidRPr="00D15FFC">
        <w:rPr>
          <w:rFonts w:ascii="Times New Roman" w:hAnsi="Times New Roman"/>
          <w:b/>
          <w:sz w:val="24"/>
          <w:szCs w:val="24"/>
        </w:rPr>
        <w:t>SOP 0732</w:t>
      </w:r>
      <w:r w:rsidRPr="00D15FFC">
        <w:rPr>
          <w:rFonts w:ascii="Times New Roman" w:hAnsi="Times New Roman"/>
          <w:b/>
          <w:sz w:val="24"/>
          <w:szCs w:val="24"/>
        </w:rPr>
        <w:tab/>
        <w:t>Social Sustainability</w:t>
      </w:r>
      <w:r w:rsidRPr="00D15FFC">
        <w:rPr>
          <w:rFonts w:ascii="Times New Roman" w:hAnsi="Times New Roman"/>
          <w:b/>
          <w:spacing w:val="-5"/>
          <w:sz w:val="24"/>
          <w:szCs w:val="24"/>
        </w:rPr>
        <w:t xml:space="preserve"> </w:t>
      </w:r>
      <w:r w:rsidRPr="00D15FFC">
        <w:rPr>
          <w:rFonts w:ascii="Times New Roman" w:hAnsi="Times New Roman"/>
          <w:b/>
          <w:sz w:val="24"/>
          <w:szCs w:val="24"/>
        </w:rPr>
        <w:t>Planning</w:t>
      </w:r>
      <w:r w:rsidRPr="00D15FFC">
        <w:rPr>
          <w:rFonts w:ascii="Times New Roman" w:hAnsi="Times New Roman"/>
          <w:b/>
          <w:spacing w:val="-1"/>
          <w:sz w:val="24"/>
          <w:szCs w:val="24"/>
        </w:rPr>
        <w:t xml:space="preserve"> </w:t>
      </w:r>
      <w:r w:rsidRPr="00D15FFC">
        <w:rPr>
          <w:rFonts w:ascii="Times New Roman" w:hAnsi="Times New Roman"/>
          <w:b/>
          <w:sz w:val="24"/>
          <w:szCs w:val="24"/>
        </w:rPr>
        <w:t>and</w:t>
      </w:r>
      <w:r w:rsidRPr="00D15FFC">
        <w:rPr>
          <w:rFonts w:ascii="Times New Roman" w:hAnsi="Times New Roman"/>
          <w:b/>
          <w:spacing w:val="-4"/>
          <w:sz w:val="24"/>
          <w:szCs w:val="24"/>
        </w:rPr>
        <w:t xml:space="preserve"> </w:t>
      </w:r>
      <w:r w:rsidRPr="00D15FFC">
        <w:rPr>
          <w:rFonts w:ascii="Times New Roman" w:hAnsi="Times New Roman"/>
          <w:b/>
          <w:sz w:val="24"/>
          <w:szCs w:val="24"/>
        </w:rPr>
        <w:t>Management</w:t>
      </w:r>
      <w:r w:rsidR="00D15FFC">
        <w:rPr>
          <w:rFonts w:ascii="Times New Roman" w:hAnsi="Times New Roman"/>
          <w:b/>
          <w:sz w:val="24"/>
          <w:szCs w:val="24"/>
        </w:rPr>
        <w:t xml:space="preserve">                     </w:t>
      </w:r>
      <w:r w:rsidRPr="00D15FFC">
        <w:rPr>
          <w:rFonts w:ascii="Times New Roman" w:hAnsi="Times New Roman"/>
          <w:b/>
          <w:sz w:val="24"/>
          <w:szCs w:val="24"/>
        </w:rPr>
        <w:t>2</w:t>
      </w:r>
    </w:p>
    <w:p w14:paraId="4415B178" w14:textId="77777777" w:rsidR="00DC65BE" w:rsidRPr="00D15FFC" w:rsidRDefault="00DC65BE" w:rsidP="00DC65BE">
      <w:pPr>
        <w:pStyle w:val="BodyText"/>
        <w:spacing w:before="1" w:line="276" w:lineRule="auto"/>
        <w:ind w:right="834"/>
        <w:jc w:val="both"/>
        <w:rPr>
          <w:sz w:val="24"/>
          <w:szCs w:val="24"/>
        </w:rPr>
      </w:pPr>
      <w:r w:rsidRPr="00D15FFC">
        <w:rPr>
          <w:sz w:val="24"/>
          <w:szCs w:val="24"/>
        </w:rPr>
        <w:t>Theorizing and practicing social sustainability, Dimensions of social sustainability</w:t>
      </w:r>
      <w:r w:rsidRPr="00D15FFC">
        <w:rPr>
          <w:spacing w:val="1"/>
          <w:sz w:val="24"/>
          <w:szCs w:val="24"/>
        </w:rPr>
        <w:t xml:space="preserve"> </w:t>
      </w:r>
      <w:r w:rsidRPr="00D15FFC">
        <w:rPr>
          <w:sz w:val="24"/>
          <w:szCs w:val="24"/>
        </w:rPr>
        <w:t>assessment framework, Indicators in the social sustainability assessment framework,</w:t>
      </w:r>
      <w:r w:rsidRPr="00D15FFC">
        <w:rPr>
          <w:spacing w:val="-59"/>
          <w:sz w:val="24"/>
          <w:szCs w:val="24"/>
        </w:rPr>
        <w:t xml:space="preserve"> </w:t>
      </w:r>
      <w:r w:rsidRPr="00D15FFC">
        <w:rPr>
          <w:sz w:val="24"/>
          <w:szCs w:val="24"/>
        </w:rPr>
        <w:t>Social</w:t>
      </w:r>
      <w:r w:rsidRPr="00D15FFC">
        <w:rPr>
          <w:spacing w:val="1"/>
          <w:sz w:val="24"/>
          <w:szCs w:val="24"/>
        </w:rPr>
        <w:t xml:space="preserve"> </w:t>
      </w:r>
      <w:r w:rsidRPr="00D15FFC">
        <w:rPr>
          <w:sz w:val="24"/>
          <w:szCs w:val="24"/>
        </w:rPr>
        <w:t>sustainability</w:t>
      </w:r>
      <w:r w:rsidRPr="00D15FFC">
        <w:rPr>
          <w:spacing w:val="1"/>
          <w:sz w:val="24"/>
          <w:szCs w:val="24"/>
        </w:rPr>
        <w:t xml:space="preserve"> </w:t>
      </w:r>
      <w:r w:rsidRPr="00D15FFC">
        <w:rPr>
          <w:sz w:val="24"/>
          <w:szCs w:val="24"/>
        </w:rPr>
        <w:t>and</w:t>
      </w:r>
      <w:r w:rsidRPr="00D15FFC">
        <w:rPr>
          <w:spacing w:val="1"/>
          <w:sz w:val="24"/>
          <w:szCs w:val="24"/>
        </w:rPr>
        <w:t xml:space="preserve"> </w:t>
      </w:r>
      <w:r w:rsidRPr="00D15FFC">
        <w:rPr>
          <w:sz w:val="24"/>
          <w:szCs w:val="24"/>
        </w:rPr>
        <w:t>the</w:t>
      </w:r>
      <w:r w:rsidRPr="00D15FFC">
        <w:rPr>
          <w:spacing w:val="1"/>
          <w:sz w:val="24"/>
          <w:szCs w:val="24"/>
        </w:rPr>
        <w:t xml:space="preserve"> </w:t>
      </w:r>
      <w:r w:rsidRPr="00D15FFC">
        <w:rPr>
          <w:sz w:val="24"/>
          <w:szCs w:val="24"/>
        </w:rPr>
        <w:t>SDGs;</w:t>
      </w:r>
      <w:r w:rsidRPr="00D15FFC">
        <w:rPr>
          <w:spacing w:val="1"/>
          <w:sz w:val="24"/>
          <w:szCs w:val="24"/>
        </w:rPr>
        <w:t xml:space="preserve"> </w:t>
      </w:r>
      <w:r w:rsidRPr="00D15FFC">
        <w:rPr>
          <w:sz w:val="24"/>
          <w:szCs w:val="24"/>
        </w:rPr>
        <w:t>Social</w:t>
      </w:r>
      <w:r w:rsidRPr="00D15FFC">
        <w:rPr>
          <w:spacing w:val="1"/>
          <w:sz w:val="24"/>
          <w:szCs w:val="24"/>
        </w:rPr>
        <w:t xml:space="preserve"> </w:t>
      </w:r>
      <w:r w:rsidRPr="00D15FFC">
        <w:rPr>
          <w:sz w:val="24"/>
          <w:szCs w:val="24"/>
        </w:rPr>
        <w:t>and</w:t>
      </w:r>
      <w:r w:rsidRPr="00D15FFC">
        <w:rPr>
          <w:spacing w:val="1"/>
          <w:sz w:val="24"/>
          <w:szCs w:val="24"/>
        </w:rPr>
        <w:t xml:space="preserve"> </w:t>
      </w:r>
      <w:r w:rsidRPr="00D15FFC">
        <w:rPr>
          <w:sz w:val="24"/>
          <w:szCs w:val="24"/>
        </w:rPr>
        <w:t>cultural</w:t>
      </w:r>
      <w:r w:rsidRPr="00D15FFC">
        <w:rPr>
          <w:spacing w:val="1"/>
          <w:sz w:val="24"/>
          <w:szCs w:val="24"/>
        </w:rPr>
        <w:t xml:space="preserve"> </w:t>
      </w:r>
      <w:r w:rsidRPr="00D15FFC">
        <w:rPr>
          <w:sz w:val="24"/>
          <w:szCs w:val="24"/>
        </w:rPr>
        <w:t>sustainability:</w:t>
      </w:r>
      <w:r w:rsidRPr="00D15FFC">
        <w:rPr>
          <w:spacing w:val="1"/>
          <w:sz w:val="24"/>
          <w:szCs w:val="24"/>
        </w:rPr>
        <w:t xml:space="preserve"> </w:t>
      </w:r>
      <w:r w:rsidRPr="00D15FFC">
        <w:rPr>
          <w:sz w:val="24"/>
          <w:szCs w:val="24"/>
        </w:rPr>
        <w:t>same</w:t>
      </w:r>
      <w:r w:rsidRPr="00D15FFC">
        <w:rPr>
          <w:spacing w:val="1"/>
          <w:sz w:val="24"/>
          <w:szCs w:val="24"/>
        </w:rPr>
        <w:t xml:space="preserve"> </w:t>
      </w:r>
      <w:r w:rsidRPr="00D15FFC">
        <w:rPr>
          <w:sz w:val="24"/>
          <w:szCs w:val="24"/>
        </w:rPr>
        <w:t>or</w:t>
      </w:r>
      <w:r w:rsidRPr="00D15FFC">
        <w:rPr>
          <w:spacing w:val="1"/>
          <w:sz w:val="24"/>
          <w:szCs w:val="24"/>
        </w:rPr>
        <w:t xml:space="preserve"> </w:t>
      </w:r>
      <w:r w:rsidRPr="00D15FFC">
        <w:rPr>
          <w:sz w:val="24"/>
          <w:szCs w:val="24"/>
        </w:rPr>
        <w:t>different?;</w:t>
      </w:r>
      <w:r w:rsidRPr="00D15FFC">
        <w:rPr>
          <w:spacing w:val="1"/>
          <w:sz w:val="24"/>
          <w:szCs w:val="24"/>
        </w:rPr>
        <w:t xml:space="preserve"> </w:t>
      </w:r>
      <w:r w:rsidRPr="00D15FFC">
        <w:rPr>
          <w:sz w:val="24"/>
          <w:szCs w:val="24"/>
        </w:rPr>
        <w:t>Social sustainability in urban planning policy and practice; Linking Social</w:t>
      </w:r>
      <w:r w:rsidRPr="00D15FFC">
        <w:rPr>
          <w:spacing w:val="1"/>
          <w:sz w:val="24"/>
          <w:szCs w:val="24"/>
        </w:rPr>
        <w:t xml:space="preserve"> </w:t>
      </w:r>
      <w:r w:rsidRPr="00D15FFC">
        <w:rPr>
          <w:sz w:val="24"/>
          <w:szCs w:val="24"/>
        </w:rPr>
        <w:t>Sustainability Research to Policy and Practice, Integrating Social sustainability in</w:t>
      </w:r>
      <w:r w:rsidRPr="00D15FFC">
        <w:rPr>
          <w:spacing w:val="1"/>
          <w:sz w:val="24"/>
          <w:szCs w:val="24"/>
        </w:rPr>
        <w:t xml:space="preserve"> </w:t>
      </w:r>
      <w:r w:rsidRPr="00D15FFC">
        <w:rPr>
          <w:sz w:val="24"/>
          <w:szCs w:val="24"/>
        </w:rPr>
        <w:t>urban</w:t>
      </w:r>
      <w:r w:rsidRPr="00D15FFC">
        <w:rPr>
          <w:spacing w:val="1"/>
          <w:sz w:val="24"/>
          <w:szCs w:val="24"/>
        </w:rPr>
        <w:t xml:space="preserve"> </w:t>
      </w:r>
      <w:r w:rsidRPr="00D15FFC">
        <w:rPr>
          <w:sz w:val="24"/>
          <w:szCs w:val="24"/>
        </w:rPr>
        <w:t>environmental</w:t>
      </w:r>
      <w:r w:rsidRPr="00D15FFC">
        <w:rPr>
          <w:spacing w:val="1"/>
          <w:sz w:val="24"/>
          <w:szCs w:val="24"/>
        </w:rPr>
        <w:t xml:space="preserve"> </w:t>
      </w:r>
      <w:r w:rsidRPr="00D15FFC">
        <w:rPr>
          <w:sz w:val="24"/>
          <w:szCs w:val="24"/>
        </w:rPr>
        <w:t>planning</w:t>
      </w:r>
      <w:r w:rsidRPr="00D15FFC">
        <w:rPr>
          <w:spacing w:val="1"/>
          <w:sz w:val="24"/>
          <w:szCs w:val="24"/>
        </w:rPr>
        <w:t xml:space="preserve"> </w:t>
      </w:r>
      <w:r w:rsidRPr="00D15FFC">
        <w:rPr>
          <w:sz w:val="24"/>
          <w:szCs w:val="24"/>
        </w:rPr>
        <w:t>and</w:t>
      </w:r>
      <w:r w:rsidRPr="00D15FFC">
        <w:rPr>
          <w:spacing w:val="1"/>
          <w:sz w:val="24"/>
          <w:szCs w:val="24"/>
        </w:rPr>
        <w:t xml:space="preserve"> </w:t>
      </w:r>
      <w:r w:rsidRPr="00D15FFC">
        <w:rPr>
          <w:sz w:val="24"/>
          <w:szCs w:val="24"/>
        </w:rPr>
        <w:t>management,</w:t>
      </w:r>
      <w:r w:rsidRPr="00D15FFC">
        <w:rPr>
          <w:spacing w:val="1"/>
          <w:sz w:val="24"/>
          <w:szCs w:val="24"/>
        </w:rPr>
        <w:t xml:space="preserve"> </w:t>
      </w:r>
      <w:r w:rsidRPr="00D15FFC">
        <w:rPr>
          <w:sz w:val="24"/>
          <w:szCs w:val="24"/>
        </w:rPr>
        <w:t>Case</w:t>
      </w:r>
      <w:r w:rsidRPr="00D15FFC">
        <w:rPr>
          <w:spacing w:val="1"/>
          <w:sz w:val="24"/>
          <w:szCs w:val="24"/>
        </w:rPr>
        <w:t xml:space="preserve"> </w:t>
      </w:r>
      <w:r w:rsidRPr="00D15FFC">
        <w:rPr>
          <w:sz w:val="24"/>
          <w:szCs w:val="24"/>
        </w:rPr>
        <w:t>studies:</w:t>
      </w:r>
      <w:r w:rsidRPr="00D15FFC">
        <w:rPr>
          <w:spacing w:val="1"/>
          <w:sz w:val="24"/>
          <w:szCs w:val="24"/>
        </w:rPr>
        <w:t xml:space="preserve"> </w:t>
      </w:r>
      <w:r w:rsidRPr="00D15FFC">
        <w:rPr>
          <w:sz w:val="24"/>
          <w:szCs w:val="24"/>
        </w:rPr>
        <w:t>e.g,</w:t>
      </w:r>
      <w:r w:rsidRPr="00D15FFC">
        <w:rPr>
          <w:spacing w:val="1"/>
          <w:sz w:val="24"/>
          <w:szCs w:val="24"/>
        </w:rPr>
        <w:t xml:space="preserve"> </w:t>
      </w:r>
      <w:r w:rsidRPr="00D15FFC">
        <w:rPr>
          <w:sz w:val="24"/>
          <w:szCs w:val="24"/>
        </w:rPr>
        <w:t>The</w:t>
      </w:r>
      <w:r w:rsidRPr="00D15FFC">
        <w:rPr>
          <w:spacing w:val="1"/>
          <w:sz w:val="24"/>
          <w:szCs w:val="24"/>
        </w:rPr>
        <w:t xml:space="preserve"> </w:t>
      </w:r>
      <w:r w:rsidRPr="00D15FFC">
        <w:rPr>
          <w:sz w:val="24"/>
          <w:szCs w:val="24"/>
        </w:rPr>
        <w:t>Global</w:t>
      </w:r>
      <w:r w:rsidRPr="00D15FFC">
        <w:rPr>
          <w:spacing w:val="1"/>
          <w:sz w:val="24"/>
          <w:szCs w:val="24"/>
        </w:rPr>
        <w:t xml:space="preserve"> </w:t>
      </w:r>
      <w:r w:rsidRPr="00D15FFC">
        <w:rPr>
          <w:sz w:val="24"/>
          <w:szCs w:val="24"/>
        </w:rPr>
        <w:t>Campaign</w:t>
      </w:r>
      <w:r w:rsidRPr="00D15FFC">
        <w:rPr>
          <w:spacing w:val="-3"/>
          <w:sz w:val="24"/>
          <w:szCs w:val="24"/>
        </w:rPr>
        <w:t xml:space="preserve"> </w:t>
      </w:r>
      <w:r w:rsidRPr="00D15FFC">
        <w:rPr>
          <w:sz w:val="24"/>
          <w:szCs w:val="24"/>
        </w:rPr>
        <w:t>on Urban</w:t>
      </w:r>
      <w:r w:rsidRPr="00D15FFC">
        <w:rPr>
          <w:spacing w:val="-2"/>
          <w:sz w:val="24"/>
          <w:szCs w:val="24"/>
        </w:rPr>
        <w:t xml:space="preserve"> </w:t>
      </w:r>
      <w:r w:rsidRPr="00D15FFC">
        <w:rPr>
          <w:sz w:val="24"/>
          <w:szCs w:val="24"/>
        </w:rPr>
        <w:t>Governance etc</w:t>
      </w:r>
    </w:p>
    <w:p w14:paraId="0F462A9A" w14:textId="36C59955" w:rsidR="00DC65BE" w:rsidRPr="00D15FFC" w:rsidRDefault="00DC65BE" w:rsidP="00DC65BE">
      <w:pPr>
        <w:tabs>
          <w:tab w:val="left" w:pos="1121"/>
          <w:tab w:val="left" w:pos="3280"/>
          <w:tab w:val="left" w:pos="9226"/>
        </w:tabs>
        <w:spacing w:before="198"/>
        <w:rPr>
          <w:rFonts w:ascii="Times New Roman" w:hAnsi="Times New Roman"/>
          <w:b/>
          <w:sz w:val="24"/>
          <w:szCs w:val="24"/>
        </w:rPr>
      </w:pPr>
      <w:r w:rsidRPr="00D15FFC">
        <w:rPr>
          <w:rFonts w:ascii="Times New Roman" w:hAnsi="Times New Roman"/>
          <w:b/>
          <w:sz w:val="24"/>
          <w:szCs w:val="24"/>
        </w:rPr>
        <w:t>SOP 0792</w:t>
      </w:r>
      <w:r w:rsidRPr="00D15FFC">
        <w:rPr>
          <w:rFonts w:ascii="Times New Roman" w:hAnsi="Times New Roman"/>
          <w:b/>
          <w:sz w:val="24"/>
          <w:szCs w:val="24"/>
        </w:rPr>
        <w:tab/>
        <w:t>PGD Project</w:t>
      </w:r>
      <w:r w:rsidRPr="00D15FFC">
        <w:rPr>
          <w:rFonts w:ascii="Times New Roman" w:hAnsi="Times New Roman"/>
          <w:b/>
          <w:spacing w:val="-1"/>
          <w:sz w:val="24"/>
          <w:szCs w:val="24"/>
        </w:rPr>
        <w:t xml:space="preserve"> </w:t>
      </w:r>
      <w:r w:rsidRPr="00D15FFC">
        <w:rPr>
          <w:rFonts w:ascii="Times New Roman" w:hAnsi="Times New Roman"/>
          <w:b/>
          <w:sz w:val="24"/>
          <w:szCs w:val="24"/>
        </w:rPr>
        <w:t>Report</w:t>
      </w:r>
      <w:r w:rsidRPr="00D15FFC">
        <w:rPr>
          <w:rFonts w:ascii="Times New Roman" w:hAnsi="Times New Roman"/>
          <w:b/>
          <w:sz w:val="24"/>
          <w:szCs w:val="24"/>
        </w:rPr>
        <w:tab/>
      </w:r>
      <w:r w:rsidR="00D15FFC">
        <w:rPr>
          <w:rFonts w:ascii="Times New Roman" w:hAnsi="Times New Roman"/>
          <w:b/>
          <w:sz w:val="24"/>
          <w:szCs w:val="24"/>
        </w:rPr>
        <w:t xml:space="preserve">                                                                    </w:t>
      </w:r>
      <w:r w:rsidRPr="00D15FFC">
        <w:rPr>
          <w:rFonts w:ascii="Times New Roman" w:hAnsi="Times New Roman"/>
          <w:b/>
          <w:sz w:val="24"/>
          <w:szCs w:val="24"/>
        </w:rPr>
        <w:t>4</w:t>
      </w:r>
    </w:p>
    <w:p w14:paraId="11DD1FE7" w14:textId="77777777" w:rsidR="00DC65BE" w:rsidRPr="00D15FFC" w:rsidRDefault="00DC65BE" w:rsidP="00DC65BE">
      <w:pPr>
        <w:pStyle w:val="BodyText"/>
        <w:spacing w:before="1" w:line="278" w:lineRule="auto"/>
        <w:ind w:right="841"/>
        <w:jc w:val="both"/>
        <w:rPr>
          <w:sz w:val="24"/>
          <w:szCs w:val="24"/>
        </w:rPr>
      </w:pPr>
      <w:r w:rsidRPr="00D15FFC">
        <w:rPr>
          <w:sz w:val="24"/>
          <w:szCs w:val="24"/>
        </w:rPr>
        <w:t>The students shall be required to write a Project Report of between ten thousand and</w:t>
      </w:r>
      <w:r w:rsidRPr="00D15FFC">
        <w:rPr>
          <w:spacing w:val="-59"/>
          <w:sz w:val="24"/>
          <w:szCs w:val="24"/>
        </w:rPr>
        <w:t xml:space="preserve"> </w:t>
      </w:r>
      <w:r w:rsidRPr="00D15FFC">
        <w:rPr>
          <w:sz w:val="24"/>
          <w:szCs w:val="24"/>
        </w:rPr>
        <w:t>fifteen</w:t>
      </w:r>
      <w:r w:rsidRPr="00D15FFC">
        <w:rPr>
          <w:spacing w:val="-3"/>
          <w:sz w:val="24"/>
          <w:szCs w:val="24"/>
        </w:rPr>
        <w:t xml:space="preserve"> </w:t>
      </w:r>
      <w:r w:rsidRPr="00D15FFC">
        <w:rPr>
          <w:sz w:val="24"/>
          <w:szCs w:val="24"/>
        </w:rPr>
        <w:t>thousand words;</w:t>
      </w:r>
      <w:r w:rsidRPr="00D15FFC">
        <w:rPr>
          <w:spacing w:val="-2"/>
          <w:sz w:val="24"/>
          <w:szCs w:val="24"/>
        </w:rPr>
        <w:t xml:space="preserve"> </w:t>
      </w:r>
      <w:r w:rsidRPr="00D15FFC">
        <w:rPr>
          <w:sz w:val="24"/>
          <w:szCs w:val="24"/>
        </w:rPr>
        <w:t>the Research</w:t>
      </w:r>
      <w:r w:rsidRPr="00D15FFC">
        <w:rPr>
          <w:spacing w:val="-2"/>
          <w:sz w:val="24"/>
          <w:szCs w:val="24"/>
        </w:rPr>
        <w:t xml:space="preserve"> </w:t>
      </w:r>
      <w:r w:rsidRPr="00D15FFC">
        <w:rPr>
          <w:sz w:val="24"/>
          <w:szCs w:val="24"/>
        </w:rPr>
        <w:t>must</w:t>
      </w:r>
      <w:r w:rsidRPr="00D15FFC">
        <w:rPr>
          <w:spacing w:val="-2"/>
          <w:sz w:val="24"/>
          <w:szCs w:val="24"/>
        </w:rPr>
        <w:t xml:space="preserve"> </w:t>
      </w:r>
      <w:r w:rsidRPr="00D15FFC">
        <w:rPr>
          <w:sz w:val="24"/>
          <w:szCs w:val="24"/>
        </w:rPr>
        <w:t>be</w:t>
      </w:r>
      <w:r w:rsidRPr="00D15FFC">
        <w:rPr>
          <w:spacing w:val="-2"/>
          <w:sz w:val="24"/>
          <w:szCs w:val="24"/>
        </w:rPr>
        <w:t xml:space="preserve"> </w:t>
      </w:r>
      <w:r w:rsidRPr="00D15FFC">
        <w:rPr>
          <w:sz w:val="24"/>
          <w:szCs w:val="24"/>
        </w:rPr>
        <w:t>relevant</w:t>
      </w:r>
      <w:r w:rsidRPr="00D15FFC">
        <w:rPr>
          <w:spacing w:val="2"/>
          <w:sz w:val="24"/>
          <w:szCs w:val="24"/>
        </w:rPr>
        <w:t xml:space="preserve"> </w:t>
      </w:r>
      <w:r w:rsidRPr="00D15FFC">
        <w:rPr>
          <w:sz w:val="24"/>
          <w:szCs w:val="24"/>
        </w:rPr>
        <w:t>to</w:t>
      </w:r>
      <w:r w:rsidRPr="00D15FFC">
        <w:rPr>
          <w:spacing w:val="-1"/>
          <w:sz w:val="24"/>
          <w:szCs w:val="24"/>
        </w:rPr>
        <w:t xml:space="preserve"> </w:t>
      </w:r>
      <w:r w:rsidRPr="00D15FFC">
        <w:rPr>
          <w:sz w:val="24"/>
          <w:szCs w:val="24"/>
        </w:rPr>
        <w:t>Social</w:t>
      </w:r>
      <w:r w:rsidRPr="00D15FFC">
        <w:rPr>
          <w:spacing w:val="-1"/>
          <w:sz w:val="24"/>
          <w:szCs w:val="24"/>
        </w:rPr>
        <w:t xml:space="preserve"> </w:t>
      </w:r>
      <w:r w:rsidRPr="00D15FFC">
        <w:rPr>
          <w:sz w:val="24"/>
          <w:szCs w:val="24"/>
        </w:rPr>
        <w:t>policy.</w:t>
      </w:r>
    </w:p>
    <w:p w14:paraId="6B1D9F1B" w14:textId="77777777" w:rsidR="00DC65BE" w:rsidRPr="00D15FFC" w:rsidRDefault="00DC65BE" w:rsidP="00DC65BE">
      <w:pPr>
        <w:pStyle w:val="BodyText"/>
        <w:spacing w:before="1" w:line="278" w:lineRule="auto"/>
        <w:ind w:right="841"/>
        <w:jc w:val="both"/>
        <w:rPr>
          <w:sz w:val="24"/>
          <w:szCs w:val="24"/>
        </w:rPr>
      </w:pPr>
    </w:p>
    <w:p w14:paraId="6A6DC5DE" w14:textId="77777777" w:rsidR="00DC65BE" w:rsidRPr="00D15FFC" w:rsidRDefault="00DC65BE" w:rsidP="00DC65BE">
      <w:pPr>
        <w:spacing w:before="77"/>
        <w:ind w:right="822"/>
        <w:jc w:val="center"/>
        <w:rPr>
          <w:rFonts w:ascii="Times New Roman" w:hAnsi="Times New Roman"/>
          <w:b/>
          <w:sz w:val="24"/>
          <w:szCs w:val="24"/>
        </w:rPr>
      </w:pPr>
    </w:p>
    <w:p w14:paraId="104CC79E" w14:textId="77777777" w:rsidR="00DC65BE" w:rsidRPr="00D15FFC" w:rsidRDefault="00DC65BE" w:rsidP="00DC65BE">
      <w:pPr>
        <w:spacing w:before="77"/>
        <w:ind w:right="822"/>
        <w:jc w:val="center"/>
        <w:rPr>
          <w:rFonts w:ascii="Times New Roman" w:hAnsi="Times New Roman"/>
          <w:b/>
          <w:sz w:val="24"/>
          <w:szCs w:val="24"/>
        </w:rPr>
      </w:pPr>
    </w:p>
    <w:p w14:paraId="6C92B670" w14:textId="77777777" w:rsidR="00DC65BE" w:rsidRPr="00D15FFC" w:rsidRDefault="00DC65BE" w:rsidP="00DC65BE">
      <w:pPr>
        <w:spacing w:before="77"/>
        <w:ind w:right="822"/>
        <w:jc w:val="center"/>
        <w:rPr>
          <w:rFonts w:ascii="Times New Roman" w:hAnsi="Times New Roman"/>
          <w:b/>
          <w:sz w:val="24"/>
          <w:szCs w:val="24"/>
        </w:rPr>
      </w:pPr>
    </w:p>
    <w:p w14:paraId="536DCFD0" w14:textId="77777777" w:rsidR="00DC65BE" w:rsidRPr="00D15FFC" w:rsidRDefault="00DC65BE" w:rsidP="00DC65BE">
      <w:pPr>
        <w:spacing w:before="77"/>
        <w:ind w:right="822"/>
        <w:jc w:val="center"/>
        <w:rPr>
          <w:rFonts w:ascii="Times New Roman" w:hAnsi="Times New Roman"/>
          <w:b/>
          <w:sz w:val="24"/>
          <w:szCs w:val="24"/>
        </w:rPr>
      </w:pPr>
    </w:p>
    <w:p w14:paraId="36CA3268" w14:textId="77777777" w:rsidR="00DC65BE" w:rsidRDefault="00DC65BE" w:rsidP="00DC65BE">
      <w:pPr>
        <w:spacing w:before="77"/>
        <w:ind w:right="822"/>
        <w:jc w:val="center"/>
        <w:rPr>
          <w:rFonts w:ascii="Times New Roman" w:hAnsi="Times New Roman"/>
          <w:b/>
          <w:sz w:val="24"/>
          <w:szCs w:val="24"/>
        </w:rPr>
      </w:pPr>
    </w:p>
    <w:p w14:paraId="7A870C23" w14:textId="77777777" w:rsidR="00A54106" w:rsidRDefault="00A54106" w:rsidP="00DC65BE">
      <w:pPr>
        <w:spacing w:before="77"/>
        <w:ind w:right="822"/>
        <w:jc w:val="center"/>
        <w:rPr>
          <w:rFonts w:ascii="Times New Roman" w:hAnsi="Times New Roman"/>
          <w:b/>
          <w:sz w:val="24"/>
          <w:szCs w:val="24"/>
        </w:rPr>
      </w:pPr>
    </w:p>
    <w:p w14:paraId="0139A316" w14:textId="77777777" w:rsidR="00A54106" w:rsidRDefault="00A54106" w:rsidP="00DC65BE">
      <w:pPr>
        <w:spacing w:before="77"/>
        <w:ind w:right="822"/>
        <w:jc w:val="center"/>
        <w:rPr>
          <w:rFonts w:ascii="Times New Roman" w:hAnsi="Times New Roman"/>
          <w:b/>
          <w:sz w:val="24"/>
          <w:szCs w:val="24"/>
        </w:rPr>
      </w:pPr>
    </w:p>
    <w:p w14:paraId="6FD3919A" w14:textId="77777777" w:rsidR="00A54106" w:rsidRDefault="00A54106" w:rsidP="00DC65BE">
      <w:pPr>
        <w:spacing w:before="77"/>
        <w:ind w:right="822"/>
        <w:jc w:val="center"/>
        <w:rPr>
          <w:rFonts w:ascii="Times New Roman" w:hAnsi="Times New Roman"/>
          <w:b/>
          <w:sz w:val="24"/>
          <w:szCs w:val="24"/>
        </w:rPr>
      </w:pPr>
    </w:p>
    <w:p w14:paraId="7DBBEE31" w14:textId="77777777" w:rsidR="00A54106" w:rsidRDefault="00A54106" w:rsidP="00DC65BE">
      <w:pPr>
        <w:spacing w:before="77"/>
        <w:ind w:right="822"/>
        <w:jc w:val="center"/>
        <w:rPr>
          <w:rFonts w:ascii="Times New Roman" w:hAnsi="Times New Roman"/>
          <w:b/>
          <w:sz w:val="24"/>
          <w:szCs w:val="24"/>
        </w:rPr>
      </w:pPr>
    </w:p>
    <w:p w14:paraId="7E3AFFE6" w14:textId="77777777" w:rsidR="00A54106" w:rsidRDefault="00A54106" w:rsidP="00DC65BE">
      <w:pPr>
        <w:spacing w:before="77"/>
        <w:ind w:right="822"/>
        <w:jc w:val="center"/>
        <w:rPr>
          <w:rFonts w:ascii="Times New Roman" w:hAnsi="Times New Roman"/>
          <w:b/>
          <w:sz w:val="24"/>
          <w:szCs w:val="24"/>
        </w:rPr>
      </w:pPr>
    </w:p>
    <w:p w14:paraId="730BF1C5" w14:textId="77777777" w:rsidR="00A54106" w:rsidRDefault="00A54106" w:rsidP="00DC65BE">
      <w:pPr>
        <w:spacing w:before="77"/>
        <w:ind w:right="822"/>
        <w:jc w:val="center"/>
        <w:rPr>
          <w:rFonts w:ascii="Times New Roman" w:hAnsi="Times New Roman"/>
          <w:b/>
          <w:sz w:val="24"/>
          <w:szCs w:val="24"/>
        </w:rPr>
      </w:pPr>
    </w:p>
    <w:p w14:paraId="3B4F1C6B" w14:textId="77777777" w:rsidR="00A54106" w:rsidRDefault="00A54106" w:rsidP="00DC65BE">
      <w:pPr>
        <w:spacing w:before="77"/>
        <w:ind w:right="822"/>
        <w:jc w:val="center"/>
        <w:rPr>
          <w:rFonts w:ascii="Times New Roman" w:hAnsi="Times New Roman"/>
          <w:b/>
          <w:sz w:val="24"/>
          <w:szCs w:val="24"/>
        </w:rPr>
      </w:pPr>
    </w:p>
    <w:p w14:paraId="19D8DADB" w14:textId="77777777" w:rsidR="00A54106" w:rsidRPr="00D15FFC" w:rsidRDefault="00A54106" w:rsidP="00DC65BE">
      <w:pPr>
        <w:spacing w:before="77"/>
        <w:ind w:right="822"/>
        <w:jc w:val="center"/>
        <w:rPr>
          <w:rFonts w:ascii="Times New Roman" w:hAnsi="Times New Roman"/>
          <w:b/>
          <w:sz w:val="24"/>
          <w:szCs w:val="24"/>
        </w:rPr>
      </w:pPr>
    </w:p>
    <w:p w14:paraId="3E6D2DF3" w14:textId="77777777" w:rsidR="00DC65BE" w:rsidRPr="00D15FFC" w:rsidRDefault="00DC65BE" w:rsidP="00DC65BE">
      <w:pPr>
        <w:spacing w:before="77"/>
        <w:ind w:right="822"/>
        <w:jc w:val="center"/>
        <w:rPr>
          <w:rFonts w:ascii="Times New Roman" w:hAnsi="Times New Roman"/>
          <w:b/>
          <w:sz w:val="24"/>
          <w:szCs w:val="24"/>
        </w:rPr>
      </w:pPr>
    </w:p>
    <w:p w14:paraId="5D3EAEE4" w14:textId="77777777" w:rsidR="00DC65BE" w:rsidRPr="00D57C9E" w:rsidRDefault="00DC65BE" w:rsidP="00D15FFC">
      <w:pPr>
        <w:spacing w:before="1"/>
        <w:ind w:left="400"/>
        <w:jc w:val="center"/>
        <w:rPr>
          <w:rFonts w:ascii="Times New Roman" w:hAnsi="Times New Roman"/>
          <w:b/>
          <w:sz w:val="28"/>
          <w:szCs w:val="28"/>
        </w:rPr>
      </w:pPr>
      <w:r w:rsidRPr="00D57C9E">
        <w:rPr>
          <w:rFonts w:ascii="Times New Roman" w:hAnsi="Times New Roman"/>
          <w:b/>
          <w:sz w:val="28"/>
          <w:szCs w:val="28"/>
        </w:rPr>
        <w:lastRenderedPageBreak/>
        <w:t>PROFESSIONAL</w:t>
      </w:r>
      <w:r w:rsidRPr="00D57C9E">
        <w:rPr>
          <w:rFonts w:ascii="Times New Roman" w:hAnsi="Times New Roman"/>
          <w:b/>
          <w:spacing w:val="-3"/>
          <w:sz w:val="28"/>
          <w:szCs w:val="28"/>
        </w:rPr>
        <w:t xml:space="preserve"> </w:t>
      </w:r>
      <w:r w:rsidRPr="00D57C9E">
        <w:rPr>
          <w:rFonts w:ascii="Times New Roman" w:hAnsi="Times New Roman"/>
          <w:b/>
          <w:sz w:val="28"/>
          <w:szCs w:val="28"/>
        </w:rPr>
        <w:t>MASTER</w:t>
      </w:r>
      <w:r w:rsidRPr="00D57C9E">
        <w:rPr>
          <w:rFonts w:ascii="Times New Roman" w:hAnsi="Times New Roman"/>
          <w:b/>
          <w:spacing w:val="-3"/>
          <w:sz w:val="28"/>
          <w:szCs w:val="28"/>
        </w:rPr>
        <w:t xml:space="preserve"> </w:t>
      </w:r>
      <w:r w:rsidRPr="00D57C9E">
        <w:rPr>
          <w:rFonts w:ascii="Times New Roman" w:hAnsi="Times New Roman"/>
          <w:b/>
          <w:sz w:val="28"/>
          <w:szCs w:val="28"/>
        </w:rPr>
        <w:t>OF</w:t>
      </w:r>
      <w:r w:rsidRPr="00D57C9E">
        <w:rPr>
          <w:rFonts w:ascii="Times New Roman" w:hAnsi="Times New Roman"/>
          <w:b/>
          <w:spacing w:val="-2"/>
          <w:sz w:val="28"/>
          <w:szCs w:val="28"/>
        </w:rPr>
        <w:t xml:space="preserve"> </w:t>
      </w:r>
      <w:r w:rsidRPr="00D57C9E">
        <w:rPr>
          <w:rFonts w:ascii="Times New Roman" w:hAnsi="Times New Roman"/>
          <w:b/>
          <w:sz w:val="28"/>
          <w:szCs w:val="28"/>
        </w:rPr>
        <w:t>SOCIAL</w:t>
      </w:r>
      <w:r w:rsidRPr="00D57C9E">
        <w:rPr>
          <w:rFonts w:ascii="Times New Roman" w:hAnsi="Times New Roman"/>
          <w:b/>
          <w:spacing w:val="-3"/>
          <w:sz w:val="28"/>
          <w:szCs w:val="28"/>
        </w:rPr>
        <w:t xml:space="preserve"> </w:t>
      </w:r>
      <w:r w:rsidRPr="00D57C9E">
        <w:rPr>
          <w:rFonts w:ascii="Times New Roman" w:hAnsi="Times New Roman"/>
          <w:b/>
          <w:sz w:val="28"/>
          <w:szCs w:val="28"/>
        </w:rPr>
        <w:t>POLICY</w:t>
      </w:r>
    </w:p>
    <w:p w14:paraId="48C83B7E" w14:textId="77777777" w:rsidR="00DC65BE" w:rsidRPr="00D15FFC" w:rsidRDefault="00DC65BE" w:rsidP="00DC65BE">
      <w:pPr>
        <w:pStyle w:val="BodyText"/>
        <w:spacing w:before="8"/>
        <w:jc w:val="both"/>
        <w:rPr>
          <w:b/>
          <w:sz w:val="24"/>
          <w:szCs w:val="24"/>
        </w:rPr>
      </w:pPr>
    </w:p>
    <w:p w14:paraId="449F225F" w14:textId="77777777" w:rsidR="00DC65BE" w:rsidRPr="00D15FFC" w:rsidRDefault="00DC65BE" w:rsidP="0080440C">
      <w:pPr>
        <w:pStyle w:val="ListParagraph"/>
        <w:widowControl w:val="0"/>
        <w:numPr>
          <w:ilvl w:val="1"/>
          <w:numId w:val="19"/>
        </w:numPr>
        <w:tabs>
          <w:tab w:val="left" w:pos="761"/>
        </w:tabs>
        <w:autoSpaceDE w:val="0"/>
        <w:autoSpaceDN w:val="0"/>
        <w:spacing w:before="1" w:beforeAutospacing="0" w:after="0" w:line="240" w:lineRule="auto"/>
        <w:ind w:hanging="361"/>
        <w:contextualSpacing w:val="0"/>
        <w:jc w:val="both"/>
        <w:rPr>
          <w:rFonts w:ascii="Times New Roman" w:hAnsi="Times New Roman"/>
          <w:b/>
          <w:sz w:val="24"/>
          <w:szCs w:val="24"/>
        </w:rPr>
      </w:pPr>
      <w:r w:rsidRPr="00D15FFC">
        <w:rPr>
          <w:rFonts w:ascii="Times New Roman" w:hAnsi="Times New Roman"/>
          <w:b/>
          <w:sz w:val="24"/>
          <w:szCs w:val="24"/>
        </w:rPr>
        <w:t>INTRODUCTION</w:t>
      </w:r>
    </w:p>
    <w:p w14:paraId="27F668EF" w14:textId="77777777" w:rsidR="00DC65BE" w:rsidRPr="00D15FFC" w:rsidRDefault="00DC65BE" w:rsidP="00DC65BE">
      <w:pPr>
        <w:pStyle w:val="BodyText"/>
        <w:ind w:left="400" w:right="837"/>
        <w:jc w:val="both"/>
        <w:rPr>
          <w:sz w:val="24"/>
          <w:szCs w:val="24"/>
        </w:rPr>
      </w:pPr>
      <w:r w:rsidRPr="00D15FFC">
        <w:rPr>
          <w:sz w:val="24"/>
          <w:szCs w:val="24"/>
        </w:rPr>
        <w:t>This programme offers a professional training in Social Policy at the Master degree</w:t>
      </w:r>
      <w:r w:rsidRPr="00D15FFC">
        <w:rPr>
          <w:spacing w:val="1"/>
          <w:sz w:val="24"/>
          <w:szCs w:val="24"/>
        </w:rPr>
        <w:t xml:space="preserve"> </w:t>
      </w:r>
      <w:r w:rsidRPr="00D15FFC">
        <w:rPr>
          <w:sz w:val="24"/>
          <w:szCs w:val="24"/>
        </w:rPr>
        <w:t>level. As a professional programme, this option combines theoretical and practical aspects of</w:t>
      </w:r>
      <w:r w:rsidRPr="00D15FFC">
        <w:rPr>
          <w:spacing w:val="-59"/>
          <w:sz w:val="24"/>
          <w:szCs w:val="24"/>
        </w:rPr>
        <w:t xml:space="preserve">   </w:t>
      </w:r>
      <w:r w:rsidRPr="00D15FFC">
        <w:rPr>
          <w:sz w:val="24"/>
          <w:szCs w:val="24"/>
        </w:rPr>
        <w:t>Social</w:t>
      </w:r>
      <w:r w:rsidRPr="00D15FFC">
        <w:rPr>
          <w:spacing w:val="-3"/>
          <w:sz w:val="24"/>
          <w:szCs w:val="24"/>
        </w:rPr>
        <w:t xml:space="preserve"> </w:t>
      </w:r>
      <w:r w:rsidRPr="00D15FFC">
        <w:rPr>
          <w:sz w:val="24"/>
          <w:szCs w:val="24"/>
        </w:rPr>
        <w:t>Policy</w:t>
      </w:r>
      <w:r w:rsidRPr="00D15FFC">
        <w:rPr>
          <w:spacing w:val="-3"/>
          <w:sz w:val="24"/>
          <w:szCs w:val="24"/>
        </w:rPr>
        <w:t xml:space="preserve"> </w:t>
      </w:r>
      <w:r w:rsidRPr="00D15FFC">
        <w:rPr>
          <w:sz w:val="24"/>
          <w:szCs w:val="24"/>
        </w:rPr>
        <w:t>as</w:t>
      </w:r>
      <w:r w:rsidRPr="00D15FFC">
        <w:rPr>
          <w:spacing w:val="-2"/>
          <w:sz w:val="24"/>
          <w:szCs w:val="24"/>
        </w:rPr>
        <w:t xml:space="preserve"> </w:t>
      </w:r>
      <w:r w:rsidRPr="00D15FFC">
        <w:rPr>
          <w:sz w:val="24"/>
          <w:szCs w:val="24"/>
        </w:rPr>
        <w:t>an</w:t>
      </w:r>
      <w:r w:rsidRPr="00D15FFC">
        <w:rPr>
          <w:spacing w:val="-1"/>
          <w:sz w:val="24"/>
          <w:szCs w:val="24"/>
        </w:rPr>
        <w:t xml:space="preserve"> </w:t>
      </w:r>
      <w:r w:rsidRPr="00D15FFC">
        <w:rPr>
          <w:sz w:val="24"/>
          <w:szCs w:val="24"/>
        </w:rPr>
        <w:t>academic</w:t>
      </w:r>
      <w:r w:rsidRPr="00D15FFC">
        <w:rPr>
          <w:spacing w:val="-1"/>
          <w:sz w:val="24"/>
          <w:szCs w:val="24"/>
        </w:rPr>
        <w:t xml:space="preserve"> </w:t>
      </w:r>
      <w:r w:rsidRPr="00D15FFC">
        <w:rPr>
          <w:sz w:val="24"/>
          <w:szCs w:val="24"/>
        </w:rPr>
        <w:t>discipline</w:t>
      </w:r>
      <w:r w:rsidRPr="00D15FFC">
        <w:rPr>
          <w:spacing w:val="-2"/>
          <w:sz w:val="24"/>
          <w:szCs w:val="24"/>
        </w:rPr>
        <w:t xml:space="preserve"> </w:t>
      </w:r>
      <w:r w:rsidRPr="00D15FFC">
        <w:rPr>
          <w:sz w:val="24"/>
          <w:szCs w:val="24"/>
        </w:rPr>
        <w:t>and</w:t>
      </w:r>
      <w:r w:rsidRPr="00D15FFC">
        <w:rPr>
          <w:spacing w:val="-1"/>
          <w:sz w:val="24"/>
          <w:szCs w:val="24"/>
        </w:rPr>
        <w:t xml:space="preserve"> </w:t>
      </w:r>
      <w:r w:rsidRPr="00D15FFC">
        <w:rPr>
          <w:sz w:val="24"/>
          <w:szCs w:val="24"/>
        </w:rPr>
        <w:t>social, political,</w:t>
      </w:r>
      <w:r w:rsidRPr="00D15FFC">
        <w:rPr>
          <w:spacing w:val="1"/>
          <w:sz w:val="24"/>
          <w:szCs w:val="24"/>
        </w:rPr>
        <w:t xml:space="preserve"> </w:t>
      </w:r>
      <w:r w:rsidRPr="00D15FFC">
        <w:rPr>
          <w:sz w:val="24"/>
          <w:szCs w:val="24"/>
        </w:rPr>
        <w:t>and</w:t>
      </w:r>
      <w:r w:rsidRPr="00D15FFC">
        <w:rPr>
          <w:spacing w:val="-3"/>
          <w:sz w:val="24"/>
          <w:szCs w:val="24"/>
        </w:rPr>
        <w:t xml:space="preserve"> </w:t>
      </w:r>
      <w:r w:rsidRPr="00D15FFC">
        <w:rPr>
          <w:sz w:val="24"/>
          <w:szCs w:val="24"/>
        </w:rPr>
        <w:t>administrative</w:t>
      </w:r>
      <w:r w:rsidRPr="00D15FFC">
        <w:rPr>
          <w:spacing w:val="-2"/>
          <w:sz w:val="24"/>
          <w:szCs w:val="24"/>
        </w:rPr>
        <w:t xml:space="preserve"> </w:t>
      </w:r>
      <w:r w:rsidRPr="00D15FFC">
        <w:rPr>
          <w:sz w:val="24"/>
          <w:szCs w:val="24"/>
        </w:rPr>
        <w:t>processes.</w:t>
      </w:r>
    </w:p>
    <w:p w14:paraId="33246B2C" w14:textId="77777777" w:rsidR="00DC65BE" w:rsidRPr="00D15FFC" w:rsidRDefault="00DC65BE" w:rsidP="00DC65BE">
      <w:pPr>
        <w:pStyle w:val="BodyText"/>
        <w:jc w:val="both"/>
        <w:rPr>
          <w:sz w:val="24"/>
          <w:szCs w:val="24"/>
        </w:rPr>
      </w:pPr>
    </w:p>
    <w:p w14:paraId="1730425D" w14:textId="77777777" w:rsidR="00DC65BE" w:rsidRPr="00D15FFC" w:rsidRDefault="00DC65BE" w:rsidP="0080440C">
      <w:pPr>
        <w:pStyle w:val="ListParagraph"/>
        <w:widowControl w:val="0"/>
        <w:numPr>
          <w:ilvl w:val="1"/>
          <w:numId w:val="19"/>
        </w:numPr>
        <w:tabs>
          <w:tab w:val="left" w:pos="770"/>
        </w:tabs>
        <w:autoSpaceDE w:val="0"/>
        <w:autoSpaceDN w:val="0"/>
        <w:spacing w:before="213" w:beforeAutospacing="0" w:after="0" w:line="240" w:lineRule="auto"/>
        <w:ind w:left="769" w:hanging="370"/>
        <w:contextualSpacing w:val="0"/>
        <w:jc w:val="both"/>
        <w:rPr>
          <w:rFonts w:ascii="Times New Roman" w:hAnsi="Times New Roman"/>
          <w:b/>
          <w:sz w:val="24"/>
          <w:szCs w:val="24"/>
        </w:rPr>
      </w:pPr>
      <w:r w:rsidRPr="00D15FFC">
        <w:rPr>
          <w:rFonts w:ascii="Times New Roman" w:hAnsi="Times New Roman"/>
          <w:b/>
          <w:sz w:val="24"/>
          <w:szCs w:val="24"/>
        </w:rPr>
        <w:t>PHILOSOPHY</w:t>
      </w:r>
    </w:p>
    <w:p w14:paraId="316EB949" w14:textId="77777777" w:rsidR="00DC65BE" w:rsidRPr="00D15FFC" w:rsidRDefault="00DC65BE" w:rsidP="00DC65BE">
      <w:pPr>
        <w:pStyle w:val="BodyText"/>
        <w:spacing w:before="1" w:line="276" w:lineRule="auto"/>
        <w:ind w:left="400" w:right="834"/>
        <w:jc w:val="both"/>
        <w:rPr>
          <w:sz w:val="24"/>
          <w:szCs w:val="24"/>
        </w:rPr>
      </w:pPr>
      <w:r w:rsidRPr="00D15FFC">
        <w:rPr>
          <w:sz w:val="24"/>
          <w:szCs w:val="24"/>
        </w:rPr>
        <w:t xml:space="preserve">The Master of Social Policy (MSP) programme is anchored on the philosophy of empowering </w:t>
      </w:r>
      <w:r w:rsidRPr="00D15FFC">
        <w:rPr>
          <w:spacing w:val="-59"/>
          <w:sz w:val="24"/>
          <w:szCs w:val="24"/>
        </w:rPr>
        <w:t xml:space="preserve"> </w:t>
      </w:r>
      <w:r w:rsidRPr="00D15FFC">
        <w:rPr>
          <w:sz w:val="24"/>
          <w:szCs w:val="24"/>
        </w:rPr>
        <w:t>human resource as a factor of change in the society. Therefore, this course is a professional</w:t>
      </w:r>
      <w:r w:rsidRPr="00D15FFC">
        <w:rPr>
          <w:spacing w:val="1"/>
          <w:sz w:val="24"/>
          <w:szCs w:val="24"/>
        </w:rPr>
        <w:t xml:space="preserve"> </w:t>
      </w:r>
      <w:r w:rsidRPr="00D15FFC">
        <w:rPr>
          <w:sz w:val="24"/>
          <w:szCs w:val="24"/>
        </w:rPr>
        <w:t>course</w:t>
      </w:r>
      <w:r w:rsidRPr="00D15FFC">
        <w:rPr>
          <w:spacing w:val="33"/>
          <w:sz w:val="24"/>
          <w:szCs w:val="24"/>
        </w:rPr>
        <w:t xml:space="preserve"> </w:t>
      </w:r>
      <w:r w:rsidRPr="00D15FFC">
        <w:rPr>
          <w:sz w:val="24"/>
          <w:szCs w:val="24"/>
        </w:rPr>
        <w:t>aimed</w:t>
      </w:r>
      <w:r w:rsidRPr="00D15FFC">
        <w:rPr>
          <w:spacing w:val="32"/>
          <w:sz w:val="24"/>
          <w:szCs w:val="24"/>
        </w:rPr>
        <w:t xml:space="preserve"> </w:t>
      </w:r>
      <w:r w:rsidRPr="00D15FFC">
        <w:rPr>
          <w:sz w:val="24"/>
          <w:szCs w:val="24"/>
        </w:rPr>
        <w:t>at</w:t>
      </w:r>
      <w:r w:rsidRPr="00D15FFC">
        <w:rPr>
          <w:spacing w:val="34"/>
          <w:sz w:val="24"/>
          <w:szCs w:val="24"/>
        </w:rPr>
        <w:t xml:space="preserve"> </w:t>
      </w:r>
      <w:r w:rsidRPr="00D15FFC">
        <w:rPr>
          <w:sz w:val="24"/>
          <w:szCs w:val="24"/>
        </w:rPr>
        <w:t>exposing</w:t>
      </w:r>
      <w:r w:rsidRPr="00D15FFC">
        <w:rPr>
          <w:spacing w:val="34"/>
          <w:sz w:val="24"/>
          <w:szCs w:val="24"/>
        </w:rPr>
        <w:t xml:space="preserve"> </w:t>
      </w:r>
      <w:r w:rsidRPr="00D15FFC">
        <w:rPr>
          <w:sz w:val="24"/>
          <w:szCs w:val="24"/>
        </w:rPr>
        <w:t>candidates</w:t>
      </w:r>
      <w:r w:rsidRPr="00D15FFC">
        <w:rPr>
          <w:spacing w:val="33"/>
          <w:sz w:val="24"/>
          <w:szCs w:val="24"/>
        </w:rPr>
        <w:t xml:space="preserve"> </w:t>
      </w:r>
      <w:r w:rsidRPr="00D15FFC">
        <w:rPr>
          <w:sz w:val="24"/>
          <w:szCs w:val="24"/>
        </w:rPr>
        <w:t>to</w:t>
      </w:r>
      <w:r w:rsidRPr="00D15FFC">
        <w:rPr>
          <w:spacing w:val="31"/>
          <w:sz w:val="24"/>
          <w:szCs w:val="24"/>
        </w:rPr>
        <w:t xml:space="preserve"> </w:t>
      </w:r>
      <w:r w:rsidRPr="00D15FFC">
        <w:rPr>
          <w:sz w:val="24"/>
          <w:szCs w:val="24"/>
        </w:rPr>
        <w:t>prevailing</w:t>
      </w:r>
      <w:r w:rsidRPr="00D15FFC">
        <w:rPr>
          <w:spacing w:val="34"/>
          <w:sz w:val="24"/>
          <w:szCs w:val="24"/>
        </w:rPr>
        <w:t xml:space="preserve"> </w:t>
      </w:r>
      <w:r w:rsidRPr="00D15FFC">
        <w:rPr>
          <w:sz w:val="24"/>
          <w:szCs w:val="24"/>
        </w:rPr>
        <w:t>social</w:t>
      </w:r>
      <w:r w:rsidRPr="00D15FFC">
        <w:rPr>
          <w:spacing w:val="33"/>
          <w:sz w:val="24"/>
          <w:szCs w:val="24"/>
        </w:rPr>
        <w:t xml:space="preserve"> </w:t>
      </w:r>
      <w:r w:rsidRPr="00D15FFC">
        <w:rPr>
          <w:sz w:val="24"/>
          <w:szCs w:val="24"/>
        </w:rPr>
        <w:t>problems</w:t>
      </w:r>
      <w:r w:rsidRPr="00D15FFC">
        <w:rPr>
          <w:spacing w:val="32"/>
          <w:sz w:val="24"/>
          <w:szCs w:val="24"/>
        </w:rPr>
        <w:t xml:space="preserve"> </w:t>
      </w:r>
      <w:r w:rsidRPr="00D15FFC">
        <w:rPr>
          <w:sz w:val="24"/>
          <w:szCs w:val="24"/>
        </w:rPr>
        <w:t>and</w:t>
      </w:r>
      <w:r w:rsidRPr="00D15FFC">
        <w:rPr>
          <w:spacing w:val="31"/>
          <w:sz w:val="24"/>
          <w:szCs w:val="24"/>
        </w:rPr>
        <w:t xml:space="preserve"> </w:t>
      </w:r>
      <w:r w:rsidRPr="00D15FFC">
        <w:rPr>
          <w:sz w:val="24"/>
          <w:szCs w:val="24"/>
        </w:rPr>
        <w:t>the</w:t>
      </w:r>
      <w:r w:rsidRPr="00D15FFC">
        <w:rPr>
          <w:spacing w:val="32"/>
          <w:sz w:val="24"/>
          <w:szCs w:val="24"/>
        </w:rPr>
        <w:t xml:space="preserve"> </w:t>
      </w:r>
      <w:r w:rsidRPr="00D15FFC">
        <w:rPr>
          <w:sz w:val="24"/>
          <w:szCs w:val="24"/>
        </w:rPr>
        <w:t xml:space="preserve">socio-political </w:t>
      </w:r>
      <w:r w:rsidRPr="00D15FFC">
        <w:rPr>
          <w:spacing w:val="-59"/>
          <w:sz w:val="24"/>
          <w:szCs w:val="24"/>
        </w:rPr>
        <w:t xml:space="preserve">           </w:t>
      </w:r>
      <w:r w:rsidRPr="00D15FFC">
        <w:rPr>
          <w:sz w:val="24"/>
          <w:szCs w:val="24"/>
        </w:rPr>
        <w:t>and economic prerequisites for policy formulation and implementation. With the burden of social problems and</w:t>
      </w:r>
      <w:r w:rsidRPr="00D15FFC">
        <w:rPr>
          <w:spacing w:val="1"/>
          <w:sz w:val="24"/>
          <w:szCs w:val="24"/>
        </w:rPr>
        <w:t xml:space="preserve"> </w:t>
      </w:r>
      <w:r w:rsidRPr="00D15FFC">
        <w:rPr>
          <w:sz w:val="24"/>
          <w:szCs w:val="24"/>
        </w:rPr>
        <w:t>inadequate policy strategies in most developing countries (Africa and Nigeria in particular), it</w:t>
      </w:r>
      <w:r w:rsidRPr="00D15FFC">
        <w:rPr>
          <w:spacing w:val="1"/>
          <w:sz w:val="24"/>
          <w:szCs w:val="24"/>
        </w:rPr>
        <w:t xml:space="preserve"> </w:t>
      </w:r>
      <w:r w:rsidRPr="00D15FFC">
        <w:rPr>
          <w:sz w:val="24"/>
          <w:szCs w:val="24"/>
        </w:rPr>
        <w:t>is imperative to build capacities (especially human resource) that will provide leadership in</w:t>
      </w:r>
      <w:r w:rsidRPr="00D15FFC">
        <w:rPr>
          <w:spacing w:val="1"/>
          <w:sz w:val="24"/>
          <w:szCs w:val="24"/>
        </w:rPr>
        <w:t xml:space="preserve"> </w:t>
      </w:r>
      <w:r w:rsidRPr="00D15FFC">
        <w:rPr>
          <w:sz w:val="24"/>
          <w:szCs w:val="24"/>
        </w:rPr>
        <w:t>social policy formulation and implementation. A major focus of the course is to develop the</w:t>
      </w:r>
      <w:r w:rsidRPr="00D15FFC">
        <w:rPr>
          <w:spacing w:val="1"/>
          <w:sz w:val="24"/>
          <w:szCs w:val="24"/>
        </w:rPr>
        <w:t xml:space="preserve"> </w:t>
      </w:r>
      <w:r w:rsidRPr="00D15FFC">
        <w:rPr>
          <w:sz w:val="24"/>
          <w:szCs w:val="24"/>
        </w:rPr>
        <w:t>ability to critically examine social, economic, and political factors that influence the formation</w:t>
      </w:r>
      <w:r w:rsidRPr="00D15FFC">
        <w:rPr>
          <w:spacing w:val="1"/>
          <w:sz w:val="24"/>
          <w:szCs w:val="24"/>
        </w:rPr>
        <w:t xml:space="preserve"> </w:t>
      </w:r>
      <w:r w:rsidRPr="00D15FFC">
        <w:rPr>
          <w:sz w:val="24"/>
          <w:szCs w:val="24"/>
        </w:rPr>
        <w:t>and implementation of social policies. It will also analyse the impact of social policies on</w:t>
      </w:r>
      <w:r w:rsidRPr="00D15FFC">
        <w:rPr>
          <w:spacing w:val="1"/>
          <w:sz w:val="24"/>
          <w:szCs w:val="24"/>
        </w:rPr>
        <w:t xml:space="preserve"> </w:t>
      </w:r>
      <w:r w:rsidRPr="00D15FFC">
        <w:rPr>
          <w:sz w:val="24"/>
          <w:szCs w:val="24"/>
        </w:rPr>
        <w:t>vulnerable</w:t>
      </w:r>
      <w:r w:rsidRPr="00D15FFC">
        <w:rPr>
          <w:spacing w:val="1"/>
          <w:sz w:val="24"/>
          <w:szCs w:val="24"/>
        </w:rPr>
        <w:t xml:space="preserve"> </w:t>
      </w:r>
      <w:r w:rsidRPr="00D15FFC">
        <w:rPr>
          <w:sz w:val="24"/>
          <w:szCs w:val="24"/>
        </w:rPr>
        <w:t>populations</w:t>
      </w:r>
      <w:r w:rsidRPr="00D15FFC">
        <w:rPr>
          <w:spacing w:val="1"/>
          <w:sz w:val="24"/>
          <w:szCs w:val="24"/>
        </w:rPr>
        <w:t xml:space="preserve"> </w:t>
      </w:r>
      <w:r w:rsidRPr="00D15FFC">
        <w:rPr>
          <w:sz w:val="24"/>
          <w:szCs w:val="24"/>
        </w:rPr>
        <w:t>(minorities,</w:t>
      </w:r>
      <w:r w:rsidRPr="00D15FFC">
        <w:rPr>
          <w:spacing w:val="1"/>
          <w:sz w:val="24"/>
          <w:szCs w:val="24"/>
        </w:rPr>
        <w:t xml:space="preserve"> </w:t>
      </w:r>
      <w:r w:rsidRPr="00D15FFC">
        <w:rPr>
          <w:sz w:val="24"/>
          <w:szCs w:val="24"/>
        </w:rPr>
        <w:t>the</w:t>
      </w:r>
      <w:r w:rsidRPr="00D15FFC">
        <w:rPr>
          <w:spacing w:val="1"/>
          <w:sz w:val="24"/>
          <w:szCs w:val="24"/>
        </w:rPr>
        <w:t xml:space="preserve"> </w:t>
      </w:r>
      <w:r w:rsidRPr="00D15FFC">
        <w:rPr>
          <w:sz w:val="24"/>
          <w:szCs w:val="24"/>
        </w:rPr>
        <w:t>poor,</w:t>
      </w:r>
      <w:r w:rsidRPr="00D15FFC">
        <w:rPr>
          <w:spacing w:val="1"/>
          <w:sz w:val="24"/>
          <w:szCs w:val="24"/>
        </w:rPr>
        <w:t xml:space="preserve"> </w:t>
      </w:r>
      <w:r w:rsidRPr="00D15FFC">
        <w:rPr>
          <w:sz w:val="24"/>
          <w:szCs w:val="24"/>
        </w:rPr>
        <w:t>the</w:t>
      </w:r>
      <w:r w:rsidRPr="00D15FFC">
        <w:rPr>
          <w:spacing w:val="1"/>
          <w:sz w:val="24"/>
          <w:szCs w:val="24"/>
        </w:rPr>
        <w:t xml:space="preserve"> </w:t>
      </w:r>
      <w:r w:rsidRPr="00D15FFC">
        <w:rPr>
          <w:sz w:val="24"/>
          <w:szCs w:val="24"/>
        </w:rPr>
        <w:t>aged,</w:t>
      </w:r>
      <w:r w:rsidRPr="00D15FFC">
        <w:rPr>
          <w:spacing w:val="1"/>
          <w:sz w:val="24"/>
          <w:szCs w:val="24"/>
        </w:rPr>
        <w:t xml:space="preserve"> </w:t>
      </w:r>
      <w:r w:rsidRPr="00D15FFC">
        <w:rPr>
          <w:sz w:val="24"/>
          <w:szCs w:val="24"/>
        </w:rPr>
        <w:t>children</w:t>
      </w:r>
      <w:r w:rsidRPr="00D15FFC">
        <w:rPr>
          <w:spacing w:val="1"/>
          <w:sz w:val="24"/>
          <w:szCs w:val="24"/>
        </w:rPr>
        <w:t xml:space="preserve"> </w:t>
      </w:r>
      <w:r w:rsidRPr="00D15FFC">
        <w:rPr>
          <w:sz w:val="24"/>
          <w:szCs w:val="24"/>
        </w:rPr>
        <w:t>and</w:t>
      </w:r>
      <w:r w:rsidRPr="00D15FFC">
        <w:rPr>
          <w:spacing w:val="1"/>
          <w:sz w:val="24"/>
          <w:szCs w:val="24"/>
        </w:rPr>
        <w:t xml:space="preserve"> </w:t>
      </w:r>
      <w:r w:rsidRPr="00D15FFC">
        <w:rPr>
          <w:sz w:val="24"/>
          <w:szCs w:val="24"/>
        </w:rPr>
        <w:t>disabled),</w:t>
      </w:r>
      <w:r w:rsidRPr="00D15FFC">
        <w:rPr>
          <w:spacing w:val="1"/>
          <w:sz w:val="24"/>
          <w:szCs w:val="24"/>
        </w:rPr>
        <w:t xml:space="preserve"> </w:t>
      </w:r>
      <w:r w:rsidRPr="00D15FFC">
        <w:rPr>
          <w:sz w:val="24"/>
          <w:szCs w:val="24"/>
        </w:rPr>
        <w:t>service</w:t>
      </w:r>
      <w:r w:rsidRPr="00D15FFC">
        <w:rPr>
          <w:spacing w:val="1"/>
          <w:sz w:val="24"/>
          <w:szCs w:val="24"/>
        </w:rPr>
        <w:t xml:space="preserve"> </w:t>
      </w:r>
      <w:r w:rsidRPr="00D15FFC">
        <w:rPr>
          <w:sz w:val="24"/>
          <w:szCs w:val="24"/>
        </w:rPr>
        <w:t xml:space="preserve">providers, and communities. </w:t>
      </w:r>
    </w:p>
    <w:p w14:paraId="7FC6F4A4" w14:textId="77777777" w:rsidR="00DC65BE" w:rsidRPr="00D15FFC" w:rsidRDefault="00DC65BE" w:rsidP="00DC65BE">
      <w:pPr>
        <w:pStyle w:val="BodyText"/>
        <w:spacing w:before="10"/>
        <w:jc w:val="both"/>
        <w:rPr>
          <w:sz w:val="24"/>
          <w:szCs w:val="24"/>
        </w:rPr>
      </w:pPr>
    </w:p>
    <w:p w14:paraId="0EA43097" w14:textId="77777777" w:rsidR="00DC65BE" w:rsidRPr="00D15FFC" w:rsidRDefault="00DC65BE" w:rsidP="0080440C">
      <w:pPr>
        <w:pStyle w:val="ListParagraph"/>
        <w:widowControl w:val="0"/>
        <w:numPr>
          <w:ilvl w:val="1"/>
          <w:numId w:val="19"/>
        </w:numPr>
        <w:tabs>
          <w:tab w:val="left" w:pos="773"/>
        </w:tabs>
        <w:autoSpaceDE w:val="0"/>
        <w:autoSpaceDN w:val="0"/>
        <w:spacing w:before="0" w:beforeAutospacing="0" w:after="0" w:line="240" w:lineRule="auto"/>
        <w:ind w:left="772" w:hanging="373"/>
        <w:contextualSpacing w:val="0"/>
        <w:jc w:val="both"/>
        <w:rPr>
          <w:rFonts w:ascii="Times New Roman" w:hAnsi="Times New Roman"/>
          <w:b/>
          <w:sz w:val="24"/>
          <w:szCs w:val="24"/>
        </w:rPr>
      </w:pPr>
      <w:r w:rsidRPr="00D15FFC">
        <w:rPr>
          <w:rFonts w:ascii="Times New Roman" w:hAnsi="Times New Roman"/>
          <w:b/>
          <w:sz w:val="24"/>
          <w:szCs w:val="24"/>
        </w:rPr>
        <w:t>OBJECTIVES</w:t>
      </w:r>
    </w:p>
    <w:p w14:paraId="4BE8D1D1" w14:textId="77777777" w:rsidR="00DC65BE" w:rsidRPr="00D15FFC" w:rsidRDefault="00DC65BE" w:rsidP="00DC65BE">
      <w:pPr>
        <w:pStyle w:val="BodyText"/>
        <w:spacing w:line="276" w:lineRule="auto"/>
        <w:ind w:left="399" w:right="835"/>
        <w:jc w:val="both"/>
        <w:rPr>
          <w:sz w:val="24"/>
          <w:szCs w:val="24"/>
        </w:rPr>
      </w:pPr>
      <w:r w:rsidRPr="00D15FFC">
        <w:rPr>
          <w:sz w:val="24"/>
          <w:szCs w:val="24"/>
        </w:rPr>
        <w:t>The aim of this programme is to provide postgraduate degree training in the field of Social</w:t>
      </w:r>
      <w:r w:rsidRPr="00D15FFC">
        <w:rPr>
          <w:spacing w:val="1"/>
          <w:sz w:val="24"/>
          <w:szCs w:val="24"/>
        </w:rPr>
        <w:t xml:space="preserve"> </w:t>
      </w:r>
      <w:r w:rsidRPr="00D15FFC">
        <w:rPr>
          <w:sz w:val="24"/>
          <w:szCs w:val="24"/>
        </w:rPr>
        <w:t>Policy for building human capacity that could drive evidence-based policy and programme.</w:t>
      </w:r>
      <w:r w:rsidRPr="00D15FFC">
        <w:rPr>
          <w:spacing w:val="1"/>
          <w:sz w:val="24"/>
          <w:szCs w:val="24"/>
        </w:rPr>
        <w:t xml:space="preserve"> </w:t>
      </w:r>
      <w:r w:rsidRPr="00D15FFC">
        <w:rPr>
          <w:sz w:val="24"/>
          <w:szCs w:val="24"/>
        </w:rPr>
        <w:t>The</w:t>
      </w:r>
      <w:r w:rsidRPr="00D15FFC">
        <w:rPr>
          <w:spacing w:val="-3"/>
          <w:sz w:val="24"/>
          <w:szCs w:val="24"/>
        </w:rPr>
        <w:t xml:space="preserve"> </w:t>
      </w:r>
      <w:r w:rsidRPr="00D15FFC">
        <w:rPr>
          <w:sz w:val="24"/>
          <w:szCs w:val="24"/>
        </w:rPr>
        <w:t>objectives are</w:t>
      </w:r>
      <w:r w:rsidRPr="00D15FFC">
        <w:rPr>
          <w:spacing w:val="-2"/>
          <w:sz w:val="24"/>
          <w:szCs w:val="24"/>
        </w:rPr>
        <w:t xml:space="preserve"> </w:t>
      </w:r>
      <w:r w:rsidRPr="00D15FFC">
        <w:rPr>
          <w:sz w:val="24"/>
          <w:szCs w:val="24"/>
        </w:rPr>
        <w:t>to:</w:t>
      </w:r>
    </w:p>
    <w:p w14:paraId="3DC62B46" w14:textId="77777777" w:rsidR="00DC65BE" w:rsidRPr="00D15FFC" w:rsidRDefault="00DC65BE" w:rsidP="0080440C">
      <w:pPr>
        <w:pStyle w:val="BodyText"/>
        <w:numPr>
          <w:ilvl w:val="0"/>
          <w:numId w:val="34"/>
        </w:numPr>
        <w:spacing w:line="276" w:lineRule="auto"/>
        <w:ind w:right="835"/>
        <w:jc w:val="both"/>
        <w:rPr>
          <w:sz w:val="24"/>
          <w:szCs w:val="24"/>
        </w:rPr>
      </w:pPr>
      <w:r w:rsidRPr="00D15FFC">
        <w:rPr>
          <w:sz w:val="24"/>
          <w:szCs w:val="24"/>
        </w:rPr>
        <w:t>Improve</w:t>
      </w:r>
      <w:r w:rsidRPr="00D15FFC">
        <w:rPr>
          <w:spacing w:val="6"/>
          <w:sz w:val="24"/>
          <w:szCs w:val="24"/>
        </w:rPr>
        <w:t xml:space="preserve"> </w:t>
      </w:r>
      <w:r w:rsidRPr="00D15FFC">
        <w:rPr>
          <w:sz w:val="24"/>
          <w:szCs w:val="24"/>
        </w:rPr>
        <w:t>students’</w:t>
      </w:r>
      <w:r w:rsidRPr="00D15FFC">
        <w:rPr>
          <w:spacing w:val="5"/>
          <w:sz w:val="24"/>
          <w:szCs w:val="24"/>
        </w:rPr>
        <w:t xml:space="preserve"> </w:t>
      </w:r>
      <w:r w:rsidRPr="00D15FFC">
        <w:rPr>
          <w:sz w:val="24"/>
          <w:szCs w:val="24"/>
        </w:rPr>
        <w:t>understanding</w:t>
      </w:r>
      <w:r w:rsidRPr="00D15FFC">
        <w:rPr>
          <w:spacing w:val="8"/>
          <w:sz w:val="24"/>
          <w:szCs w:val="24"/>
        </w:rPr>
        <w:t xml:space="preserve"> </w:t>
      </w:r>
      <w:r w:rsidRPr="00D15FFC">
        <w:rPr>
          <w:sz w:val="24"/>
          <w:szCs w:val="24"/>
        </w:rPr>
        <w:t>of</w:t>
      </w:r>
      <w:r w:rsidRPr="00D15FFC">
        <w:rPr>
          <w:spacing w:val="7"/>
          <w:sz w:val="24"/>
          <w:szCs w:val="24"/>
        </w:rPr>
        <w:t xml:space="preserve"> </w:t>
      </w:r>
      <w:r w:rsidRPr="00D15FFC">
        <w:rPr>
          <w:sz w:val="24"/>
          <w:szCs w:val="24"/>
        </w:rPr>
        <w:t>social</w:t>
      </w:r>
      <w:r w:rsidRPr="00D15FFC">
        <w:rPr>
          <w:spacing w:val="5"/>
          <w:sz w:val="24"/>
          <w:szCs w:val="24"/>
        </w:rPr>
        <w:t xml:space="preserve"> </w:t>
      </w:r>
      <w:r w:rsidRPr="00D15FFC">
        <w:rPr>
          <w:sz w:val="24"/>
          <w:szCs w:val="24"/>
        </w:rPr>
        <w:t>policy</w:t>
      </w:r>
      <w:r w:rsidRPr="00D15FFC">
        <w:rPr>
          <w:spacing w:val="4"/>
          <w:sz w:val="24"/>
          <w:szCs w:val="24"/>
        </w:rPr>
        <w:t xml:space="preserve"> </w:t>
      </w:r>
      <w:r w:rsidRPr="00D15FFC">
        <w:rPr>
          <w:sz w:val="24"/>
          <w:szCs w:val="24"/>
        </w:rPr>
        <w:t>formulation,</w:t>
      </w:r>
      <w:r w:rsidRPr="00D15FFC">
        <w:rPr>
          <w:spacing w:val="7"/>
          <w:sz w:val="24"/>
          <w:szCs w:val="24"/>
        </w:rPr>
        <w:t xml:space="preserve"> </w:t>
      </w:r>
      <w:r w:rsidRPr="00D15FFC">
        <w:rPr>
          <w:sz w:val="24"/>
          <w:szCs w:val="24"/>
        </w:rPr>
        <w:t>programme</w:t>
      </w:r>
      <w:r w:rsidRPr="00D15FFC">
        <w:rPr>
          <w:spacing w:val="-59"/>
          <w:sz w:val="24"/>
          <w:szCs w:val="24"/>
        </w:rPr>
        <w:t xml:space="preserve"> </w:t>
      </w:r>
      <w:r w:rsidRPr="00D15FFC">
        <w:rPr>
          <w:sz w:val="24"/>
          <w:szCs w:val="24"/>
        </w:rPr>
        <w:t>design,</w:t>
      </w:r>
      <w:r w:rsidRPr="00D15FFC">
        <w:rPr>
          <w:spacing w:val="-2"/>
          <w:sz w:val="24"/>
          <w:szCs w:val="24"/>
        </w:rPr>
        <w:t xml:space="preserve"> </w:t>
      </w:r>
      <w:r w:rsidRPr="00D15FFC">
        <w:rPr>
          <w:sz w:val="24"/>
          <w:szCs w:val="24"/>
        </w:rPr>
        <w:t>implementation,</w:t>
      </w:r>
      <w:r w:rsidRPr="00D15FFC">
        <w:rPr>
          <w:spacing w:val="-1"/>
          <w:sz w:val="24"/>
          <w:szCs w:val="24"/>
        </w:rPr>
        <w:t xml:space="preserve"> </w:t>
      </w:r>
      <w:r w:rsidRPr="00D15FFC">
        <w:rPr>
          <w:sz w:val="24"/>
          <w:szCs w:val="24"/>
        </w:rPr>
        <w:t>monitoring and</w:t>
      </w:r>
      <w:r w:rsidRPr="00D15FFC">
        <w:rPr>
          <w:spacing w:val="-1"/>
          <w:sz w:val="24"/>
          <w:szCs w:val="24"/>
        </w:rPr>
        <w:t xml:space="preserve"> </w:t>
      </w:r>
      <w:r w:rsidRPr="00D15FFC">
        <w:rPr>
          <w:sz w:val="24"/>
          <w:szCs w:val="24"/>
        </w:rPr>
        <w:t>evaluation;</w:t>
      </w:r>
    </w:p>
    <w:p w14:paraId="7676E8EE" w14:textId="77777777" w:rsidR="00DC65BE" w:rsidRPr="00D15FFC" w:rsidRDefault="00DC65BE" w:rsidP="0080440C">
      <w:pPr>
        <w:pStyle w:val="BodyText"/>
        <w:numPr>
          <w:ilvl w:val="0"/>
          <w:numId w:val="34"/>
        </w:numPr>
        <w:spacing w:line="276" w:lineRule="auto"/>
        <w:ind w:right="835"/>
        <w:jc w:val="both"/>
        <w:rPr>
          <w:sz w:val="24"/>
          <w:szCs w:val="24"/>
        </w:rPr>
      </w:pPr>
      <w:r w:rsidRPr="00D15FFC">
        <w:rPr>
          <w:sz w:val="24"/>
          <w:szCs w:val="24"/>
        </w:rPr>
        <w:t>Equip the students with skills of conducting evidence-based research in social</w:t>
      </w:r>
      <w:r w:rsidRPr="00D15FFC">
        <w:rPr>
          <w:spacing w:val="-59"/>
          <w:sz w:val="24"/>
          <w:szCs w:val="24"/>
        </w:rPr>
        <w:t xml:space="preserve"> </w:t>
      </w:r>
      <w:r w:rsidRPr="00D15FFC">
        <w:rPr>
          <w:sz w:val="24"/>
          <w:szCs w:val="24"/>
        </w:rPr>
        <w:t>policies</w:t>
      </w:r>
      <w:r w:rsidRPr="00D15FFC">
        <w:rPr>
          <w:spacing w:val="-1"/>
          <w:sz w:val="24"/>
          <w:szCs w:val="24"/>
        </w:rPr>
        <w:t xml:space="preserve"> </w:t>
      </w:r>
      <w:r w:rsidRPr="00D15FFC">
        <w:rPr>
          <w:sz w:val="24"/>
          <w:szCs w:val="24"/>
        </w:rPr>
        <w:t>that</w:t>
      </w:r>
      <w:r w:rsidRPr="00D15FFC">
        <w:rPr>
          <w:spacing w:val="1"/>
          <w:sz w:val="24"/>
          <w:szCs w:val="24"/>
        </w:rPr>
        <w:t xml:space="preserve"> </w:t>
      </w:r>
      <w:r w:rsidRPr="00D15FFC">
        <w:rPr>
          <w:sz w:val="24"/>
          <w:szCs w:val="24"/>
        </w:rPr>
        <w:t>are</w:t>
      </w:r>
      <w:r w:rsidRPr="00D15FFC">
        <w:rPr>
          <w:spacing w:val="-3"/>
          <w:sz w:val="24"/>
          <w:szCs w:val="24"/>
        </w:rPr>
        <w:t xml:space="preserve"> </w:t>
      </w:r>
      <w:r w:rsidRPr="00D15FFC">
        <w:rPr>
          <w:sz w:val="24"/>
          <w:szCs w:val="24"/>
        </w:rPr>
        <w:t>relevant</w:t>
      </w:r>
      <w:r w:rsidRPr="00D15FFC">
        <w:rPr>
          <w:spacing w:val="-1"/>
          <w:sz w:val="24"/>
          <w:szCs w:val="24"/>
        </w:rPr>
        <w:t xml:space="preserve"> </w:t>
      </w:r>
      <w:r w:rsidRPr="00D15FFC">
        <w:rPr>
          <w:sz w:val="24"/>
          <w:szCs w:val="24"/>
        </w:rPr>
        <w:t>to</w:t>
      </w:r>
      <w:r w:rsidRPr="00D15FFC">
        <w:rPr>
          <w:spacing w:val="-1"/>
          <w:sz w:val="24"/>
          <w:szCs w:val="24"/>
        </w:rPr>
        <w:t xml:space="preserve"> </w:t>
      </w:r>
      <w:r w:rsidRPr="00D15FFC">
        <w:rPr>
          <w:sz w:val="24"/>
          <w:szCs w:val="24"/>
        </w:rPr>
        <w:t>Nigeria</w:t>
      </w:r>
      <w:r w:rsidRPr="00D15FFC">
        <w:rPr>
          <w:spacing w:val="-1"/>
          <w:sz w:val="24"/>
          <w:szCs w:val="24"/>
        </w:rPr>
        <w:t xml:space="preserve"> </w:t>
      </w:r>
      <w:r w:rsidRPr="00D15FFC">
        <w:rPr>
          <w:sz w:val="24"/>
          <w:szCs w:val="24"/>
        </w:rPr>
        <w:t>and</w:t>
      </w:r>
      <w:r w:rsidRPr="00D15FFC">
        <w:rPr>
          <w:spacing w:val="-3"/>
          <w:sz w:val="24"/>
          <w:szCs w:val="24"/>
        </w:rPr>
        <w:t xml:space="preserve"> </w:t>
      </w:r>
      <w:r w:rsidRPr="00D15FFC">
        <w:rPr>
          <w:sz w:val="24"/>
          <w:szCs w:val="24"/>
        </w:rPr>
        <w:t>the</w:t>
      </w:r>
      <w:r w:rsidRPr="00D15FFC">
        <w:rPr>
          <w:spacing w:val="-2"/>
          <w:sz w:val="24"/>
          <w:szCs w:val="24"/>
        </w:rPr>
        <w:t xml:space="preserve"> </w:t>
      </w:r>
      <w:r w:rsidRPr="00D15FFC">
        <w:rPr>
          <w:sz w:val="24"/>
          <w:szCs w:val="24"/>
        </w:rPr>
        <w:t>international</w:t>
      </w:r>
      <w:r w:rsidRPr="00D15FFC">
        <w:rPr>
          <w:spacing w:val="-1"/>
          <w:sz w:val="24"/>
          <w:szCs w:val="24"/>
        </w:rPr>
        <w:t xml:space="preserve"> </w:t>
      </w:r>
      <w:r w:rsidRPr="00D15FFC">
        <w:rPr>
          <w:sz w:val="24"/>
          <w:szCs w:val="24"/>
        </w:rPr>
        <w:t>environment;</w:t>
      </w:r>
    </w:p>
    <w:p w14:paraId="4AD2DDC2" w14:textId="77777777" w:rsidR="00DC65BE" w:rsidRPr="00D15FFC" w:rsidRDefault="00DC65BE" w:rsidP="0080440C">
      <w:pPr>
        <w:pStyle w:val="BodyText"/>
        <w:numPr>
          <w:ilvl w:val="0"/>
          <w:numId w:val="34"/>
        </w:numPr>
        <w:spacing w:line="276" w:lineRule="auto"/>
        <w:ind w:right="835"/>
        <w:jc w:val="both"/>
        <w:rPr>
          <w:sz w:val="24"/>
          <w:szCs w:val="24"/>
        </w:rPr>
      </w:pPr>
      <w:r w:rsidRPr="00D15FFC">
        <w:rPr>
          <w:sz w:val="24"/>
          <w:szCs w:val="24"/>
        </w:rPr>
        <w:t>Prepare</w:t>
      </w:r>
      <w:r w:rsidRPr="00D15FFC">
        <w:rPr>
          <w:spacing w:val="14"/>
          <w:sz w:val="24"/>
          <w:szCs w:val="24"/>
        </w:rPr>
        <w:t xml:space="preserve"> </w:t>
      </w:r>
      <w:r w:rsidRPr="00D15FFC">
        <w:rPr>
          <w:sz w:val="24"/>
          <w:szCs w:val="24"/>
        </w:rPr>
        <w:t>students</w:t>
      </w:r>
      <w:r w:rsidRPr="00D15FFC">
        <w:rPr>
          <w:spacing w:val="14"/>
          <w:sz w:val="24"/>
          <w:szCs w:val="24"/>
        </w:rPr>
        <w:t xml:space="preserve"> </w:t>
      </w:r>
      <w:r w:rsidRPr="00D15FFC">
        <w:rPr>
          <w:sz w:val="24"/>
          <w:szCs w:val="24"/>
        </w:rPr>
        <w:t>to</w:t>
      </w:r>
      <w:r w:rsidRPr="00D15FFC">
        <w:rPr>
          <w:spacing w:val="11"/>
          <w:sz w:val="24"/>
          <w:szCs w:val="24"/>
        </w:rPr>
        <w:t xml:space="preserve"> </w:t>
      </w:r>
      <w:r w:rsidRPr="00D15FFC">
        <w:rPr>
          <w:sz w:val="24"/>
          <w:szCs w:val="24"/>
        </w:rPr>
        <w:t>develop</w:t>
      </w:r>
      <w:r w:rsidRPr="00D15FFC">
        <w:rPr>
          <w:spacing w:val="13"/>
          <w:sz w:val="24"/>
          <w:szCs w:val="24"/>
        </w:rPr>
        <w:t xml:space="preserve"> </w:t>
      </w:r>
      <w:r w:rsidRPr="00D15FFC">
        <w:rPr>
          <w:sz w:val="24"/>
          <w:szCs w:val="24"/>
        </w:rPr>
        <w:t>the</w:t>
      </w:r>
      <w:r w:rsidRPr="00D15FFC">
        <w:rPr>
          <w:spacing w:val="13"/>
          <w:sz w:val="24"/>
          <w:szCs w:val="24"/>
        </w:rPr>
        <w:t xml:space="preserve"> </w:t>
      </w:r>
      <w:r w:rsidRPr="00D15FFC">
        <w:rPr>
          <w:sz w:val="24"/>
          <w:szCs w:val="24"/>
        </w:rPr>
        <w:t>capacity</w:t>
      </w:r>
      <w:r w:rsidRPr="00D15FFC">
        <w:rPr>
          <w:spacing w:val="9"/>
          <w:sz w:val="24"/>
          <w:szCs w:val="24"/>
        </w:rPr>
        <w:t xml:space="preserve"> </w:t>
      </w:r>
      <w:r w:rsidRPr="00D15FFC">
        <w:rPr>
          <w:sz w:val="24"/>
          <w:szCs w:val="24"/>
        </w:rPr>
        <w:t>for</w:t>
      </w:r>
      <w:r w:rsidRPr="00D15FFC">
        <w:rPr>
          <w:spacing w:val="12"/>
          <w:sz w:val="24"/>
          <w:szCs w:val="24"/>
        </w:rPr>
        <w:t xml:space="preserve"> </w:t>
      </w:r>
      <w:r w:rsidRPr="00D15FFC">
        <w:rPr>
          <w:sz w:val="24"/>
          <w:szCs w:val="24"/>
        </w:rPr>
        <w:t>data</w:t>
      </w:r>
      <w:r w:rsidRPr="00D15FFC">
        <w:rPr>
          <w:spacing w:val="14"/>
          <w:sz w:val="24"/>
          <w:szCs w:val="24"/>
        </w:rPr>
        <w:t xml:space="preserve"> </w:t>
      </w:r>
      <w:r w:rsidRPr="00D15FFC">
        <w:rPr>
          <w:sz w:val="24"/>
          <w:szCs w:val="24"/>
        </w:rPr>
        <w:t>generation</w:t>
      </w:r>
      <w:r w:rsidRPr="00D15FFC">
        <w:rPr>
          <w:spacing w:val="11"/>
          <w:sz w:val="24"/>
          <w:szCs w:val="24"/>
        </w:rPr>
        <w:t xml:space="preserve"> </w:t>
      </w:r>
      <w:r w:rsidRPr="00D15FFC">
        <w:rPr>
          <w:sz w:val="24"/>
          <w:szCs w:val="24"/>
        </w:rPr>
        <w:t>for</w:t>
      </w:r>
      <w:r w:rsidRPr="00D15FFC">
        <w:rPr>
          <w:spacing w:val="15"/>
          <w:sz w:val="24"/>
          <w:szCs w:val="24"/>
        </w:rPr>
        <w:t xml:space="preserve"> </w:t>
      </w:r>
      <w:r w:rsidRPr="00D15FFC">
        <w:rPr>
          <w:sz w:val="24"/>
          <w:szCs w:val="24"/>
        </w:rPr>
        <w:t>policy</w:t>
      </w:r>
      <w:r w:rsidRPr="00D15FFC">
        <w:rPr>
          <w:spacing w:val="-59"/>
          <w:sz w:val="24"/>
          <w:szCs w:val="24"/>
        </w:rPr>
        <w:t xml:space="preserve"> </w:t>
      </w:r>
      <w:r w:rsidRPr="00D15FFC">
        <w:rPr>
          <w:sz w:val="24"/>
          <w:szCs w:val="24"/>
        </w:rPr>
        <w:t>making</w:t>
      </w:r>
      <w:r w:rsidRPr="00D15FFC">
        <w:rPr>
          <w:spacing w:val="-1"/>
          <w:sz w:val="24"/>
          <w:szCs w:val="24"/>
        </w:rPr>
        <w:t xml:space="preserve"> </w:t>
      </w:r>
      <w:r w:rsidRPr="00D15FFC">
        <w:rPr>
          <w:sz w:val="24"/>
          <w:szCs w:val="24"/>
        </w:rPr>
        <w:t>and</w:t>
      </w:r>
      <w:r w:rsidRPr="00D15FFC">
        <w:rPr>
          <w:spacing w:val="-2"/>
          <w:sz w:val="24"/>
          <w:szCs w:val="24"/>
        </w:rPr>
        <w:t xml:space="preserve"> </w:t>
      </w:r>
      <w:r w:rsidRPr="00D15FFC">
        <w:rPr>
          <w:sz w:val="24"/>
          <w:szCs w:val="24"/>
        </w:rPr>
        <w:t>analysis;</w:t>
      </w:r>
    </w:p>
    <w:p w14:paraId="16923984" w14:textId="77777777" w:rsidR="00DC65BE" w:rsidRPr="00D15FFC" w:rsidRDefault="00DC65BE" w:rsidP="0080440C">
      <w:pPr>
        <w:pStyle w:val="BodyText"/>
        <w:numPr>
          <w:ilvl w:val="0"/>
          <w:numId w:val="34"/>
        </w:numPr>
        <w:spacing w:line="276" w:lineRule="auto"/>
        <w:ind w:right="835"/>
        <w:jc w:val="both"/>
        <w:rPr>
          <w:sz w:val="24"/>
          <w:szCs w:val="24"/>
        </w:rPr>
      </w:pPr>
      <w:r w:rsidRPr="00D15FFC">
        <w:rPr>
          <w:sz w:val="24"/>
          <w:szCs w:val="24"/>
        </w:rPr>
        <w:t>Train</w:t>
      </w:r>
      <w:r w:rsidRPr="00D15FFC">
        <w:rPr>
          <w:spacing w:val="11"/>
          <w:sz w:val="24"/>
          <w:szCs w:val="24"/>
        </w:rPr>
        <w:t xml:space="preserve"> </w:t>
      </w:r>
      <w:r w:rsidRPr="00D15FFC">
        <w:rPr>
          <w:sz w:val="24"/>
          <w:szCs w:val="24"/>
        </w:rPr>
        <w:t>students</w:t>
      </w:r>
      <w:r w:rsidRPr="00D15FFC">
        <w:rPr>
          <w:spacing w:val="12"/>
          <w:sz w:val="24"/>
          <w:szCs w:val="24"/>
        </w:rPr>
        <w:t xml:space="preserve"> </w:t>
      </w:r>
      <w:r w:rsidRPr="00D15FFC">
        <w:rPr>
          <w:sz w:val="24"/>
          <w:szCs w:val="24"/>
        </w:rPr>
        <w:t>to</w:t>
      </w:r>
      <w:r w:rsidRPr="00D15FFC">
        <w:rPr>
          <w:spacing w:val="13"/>
          <w:sz w:val="24"/>
          <w:szCs w:val="24"/>
        </w:rPr>
        <w:t xml:space="preserve"> </w:t>
      </w:r>
      <w:r w:rsidRPr="00D15FFC">
        <w:rPr>
          <w:sz w:val="24"/>
          <w:szCs w:val="24"/>
        </w:rPr>
        <w:t>develop</w:t>
      </w:r>
      <w:r w:rsidRPr="00D15FFC">
        <w:rPr>
          <w:spacing w:val="13"/>
          <w:sz w:val="24"/>
          <w:szCs w:val="24"/>
        </w:rPr>
        <w:t xml:space="preserve"> </w:t>
      </w:r>
      <w:r w:rsidRPr="00D15FFC">
        <w:rPr>
          <w:sz w:val="24"/>
          <w:szCs w:val="24"/>
        </w:rPr>
        <w:t>the</w:t>
      </w:r>
      <w:r w:rsidRPr="00D15FFC">
        <w:rPr>
          <w:spacing w:val="13"/>
          <w:sz w:val="24"/>
          <w:szCs w:val="24"/>
        </w:rPr>
        <w:t xml:space="preserve"> </w:t>
      </w:r>
      <w:r w:rsidRPr="00D15FFC">
        <w:rPr>
          <w:sz w:val="24"/>
          <w:szCs w:val="24"/>
        </w:rPr>
        <w:t>capacity</w:t>
      </w:r>
      <w:r w:rsidRPr="00D15FFC">
        <w:rPr>
          <w:spacing w:val="12"/>
          <w:sz w:val="24"/>
          <w:szCs w:val="24"/>
        </w:rPr>
        <w:t xml:space="preserve"> </w:t>
      </w:r>
      <w:r w:rsidRPr="00D15FFC">
        <w:rPr>
          <w:sz w:val="24"/>
          <w:szCs w:val="24"/>
        </w:rPr>
        <w:t>to</w:t>
      </w:r>
      <w:r w:rsidRPr="00D15FFC">
        <w:rPr>
          <w:spacing w:val="14"/>
          <w:sz w:val="24"/>
          <w:szCs w:val="24"/>
        </w:rPr>
        <w:t xml:space="preserve"> </w:t>
      </w:r>
      <w:r w:rsidRPr="00D15FFC">
        <w:rPr>
          <w:sz w:val="24"/>
          <w:szCs w:val="24"/>
        </w:rPr>
        <w:t>identify</w:t>
      </w:r>
      <w:r w:rsidRPr="00D15FFC">
        <w:rPr>
          <w:spacing w:val="9"/>
          <w:sz w:val="24"/>
          <w:szCs w:val="24"/>
        </w:rPr>
        <w:t xml:space="preserve"> </w:t>
      </w:r>
      <w:r w:rsidRPr="00D15FFC">
        <w:rPr>
          <w:sz w:val="24"/>
          <w:szCs w:val="24"/>
        </w:rPr>
        <w:t>social</w:t>
      </w:r>
      <w:r w:rsidRPr="00D15FFC">
        <w:rPr>
          <w:spacing w:val="13"/>
          <w:sz w:val="24"/>
          <w:szCs w:val="24"/>
        </w:rPr>
        <w:t xml:space="preserve"> </w:t>
      </w:r>
      <w:r w:rsidRPr="00D15FFC">
        <w:rPr>
          <w:sz w:val="24"/>
          <w:szCs w:val="24"/>
        </w:rPr>
        <w:t>problems</w:t>
      </w:r>
      <w:r w:rsidRPr="00D15FFC">
        <w:rPr>
          <w:spacing w:val="12"/>
          <w:sz w:val="24"/>
          <w:szCs w:val="24"/>
        </w:rPr>
        <w:t xml:space="preserve"> </w:t>
      </w:r>
      <w:r w:rsidRPr="00D15FFC">
        <w:rPr>
          <w:sz w:val="24"/>
          <w:szCs w:val="24"/>
        </w:rPr>
        <w:t>and</w:t>
      </w:r>
      <w:r w:rsidRPr="00D15FFC">
        <w:rPr>
          <w:spacing w:val="14"/>
          <w:sz w:val="24"/>
          <w:szCs w:val="24"/>
        </w:rPr>
        <w:t xml:space="preserve"> </w:t>
      </w:r>
      <w:r w:rsidRPr="00D15FFC">
        <w:rPr>
          <w:sz w:val="24"/>
          <w:szCs w:val="24"/>
        </w:rPr>
        <w:t>proffer</w:t>
      </w:r>
      <w:r w:rsidRPr="00D15FFC">
        <w:rPr>
          <w:spacing w:val="-58"/>
          <w:sz w:val="24"/>
          <w:szCs w:val="24"/>
        </w:rPr>
        <w:t xml:space="preserve"> </w:t>
      </w:r>
      <w:r w:rsidRPr="00D15FFC">
        <w:rPr>
          <w:sz w:val="24"/>
          <w:szCs w:val="24"/>
        </w:rPr>
        <w:t>most</w:t>
      </w:r>
      <w:r w:rsidRPr="00D15FFC">
        <w:rPr>
          <w:spacing w:val="-2"/>
          <w:sz w:val="24"/>
          <w:szCs w:val="24"/>
        </w:rPr>
        <w:t xml:space="preserve"> </w:t>
      </w:r>
      <w:r w:rsidRPr="00D15FFC">
        <w:rPr>
          <w:sz w:val="24"/>
          <w:szCs w:val="24"/>
        </w:rPr>
        <w:t>sustainable solutions to</w:t>
      </w:r>
      <w:r w:rsidRPr="00D15FFC">
        <w:rPr>
          <w:spacing w:val="-2"/>
          <w:sz w:val="24"/>
          <w:szCs w:val="24"/>
        </w:rPr>
        <w:t xml:space="preserve"> </w:t>
      </w:r>
      <w:r w:rsidRPr="00D15FFC">
        <w:rPr>
          <w:sz w:val="24"/>
          <w:szCs w:val="24"/>
        </w:rPr>
        <w:t>social</w:t>
      </w:r>
      <w:r w:rsidRPr="00D15FFC">
        <w:rPr>
          <w:spacing w:val="-1"/>
          <w:sz w:val="24"/>
          <w:szCs w:val="24"/>
        </w:rPr>
        <w:t xml:space="preserve"> </w:t>
      </w:r>
      <w:r w:rsidRPr="00D15FFC">
        <w:rPr>
          <w:sz w:val="24"/>
          <w:szCs w:val="24"/>
        </w:rPr>
        <w:t>problems;</w:t>
      </w:r>
    </w:p>
    <w:p w14:paraId="02B52EDC" w14:textId="77777777" w:rsidR="00DC65BE" w:rsidRPr="00D15FFC" w:rsidRDefault="00DC65BE" w:rsidP="0080440C">
      <w:pPr>
        <w:pStyle w:val="BodyText"/>
        <w:numPr>
          <w:ilvl w:val="0"/>
          <w:numId w:val="34"/>
        </w:numPr>
        <w:spacing w:line="276" w:lineRule="auto"/>
        <w:ind w:right="835"/>
        <w:jc w:val="both"/>
        <w:rPr>
          <w:sz w:val="24"/>
          <w:szCs w:val="24"/>
        </w:rPr>
      </w:pPr>
      <w:r w:rsidRPr="00D15FFC">
        <w:rPr>
          <w:sz w:val="24"/>
          <w:szCs w:val="24"/>
        </w:rPr>
        <w:t>Equip</w:t>
      </w:r>
      <w:r w:rsidRPr="00D15FFC">
        <w:rPr>
          <w:spacing w:val="2"/>
          <w:sz w:val="24"/>
          <w:szCs w:val="24"/>
        </w:rPr>
        <w:t xml:space="preserve"> </w:t>
      </w:r>
      <w:r w:rsidRPr="00D15FFC">
        <w:rPr>
          <w:sz w:val="24"/>
          <w:szCs w:val="24"/>
        </w:rPr>
        <w:t>students</w:t>
      </w:r>
      <w:r w:rsidRPr="00D15FFC">
        <w:rPr>
          <w:spacing w:val="1"/>
          <w:sz w:val="24"/>
          <w:szCs w:val="24"/>
        </w:rPr>
        <w:t xml:space="preserve"> </w:t>
      </w:r>
      <w:r w:rsidRPr="00D15FFC">
        <w:rPr>
          <w:sz w:val="24"/>
          <w:szCs w:val="24"/>
        </w:rPr>
        <w:t>to</w:t>
      </w:r>
      <w:r w:rsidRPr="00D15FFC">
        <w:rPr>
          <w:spacing w:val="60"/>
          <w:sz w:val="24"/>
          <w:szCs w:val="24"/>
        </w:rPr>
        <w:t xml:space="preserve"> </w:t>
      </w:r>
      <w:r w:rsidRPr="00D15FFC">
        <w:rPr>
          <w:sz w:val="24"/>
          <w:szCs w:val="24"/>
        </w:rPr>
        <w:t>understand</w:t>
      </w:r>
      <w:r w:rsidRPr="00D15FFC">
        <w:rPr>
          <w:spacing w:val="59"/>
          <w:sz w:val="24"/>
          <w:szCs w:val="24"/>
        </w:rPr>
        <w:t xml:space="preserve"> </w:t>
      </w:r>
      <w:r w:rsidRPr="00D15FFC">
        <w:rPr>
          <w:sz w:val="24"/>
          <w:szCs w:val="24"/>
        </w:rPr>
        <w:t>the condition</w:t>
      </w:r>
      <w:r w:rsidRPr="00D15FFC">
        <w:rPr>
          <w:spacing w:val="60"/>
          <w:sz w:val="24"/>
          <w:szCs w:val="24"/>
        </w:rPr>
        <w:t xml:space="preserve"> </w:t>
      </w:r>
      <w:r w:rsidRPr="00D15FFC">
        <w:rPr>
          <w:sz w:val="24"/>
          <w:szCs w:val="24"/>
        </w:rPr>
        <w:t>and</w:t>
      </w:r>
      <w:r w:rsidRPr="00D15FFC">
        <w:rPr>
          <w:spacing w:val="3"/>
          <w:sz w:val="24"/>
          <w:szCs w:val="24"/>
        </w:rPr>
        <w:t xml:space="preserve"> </w:t>
      </w:r>
      <w:r w:rsidRPr="00D15FFC">
        <w:rPr>
          <w:sz w:val="24"/>
          <w:szCs w:val="24"/>
        </w:rPr>
        <w:t>needs</w:t>
      </w:r>
      <w:r w:rsidRPr="00D15FFC">
        <w:rPr>
          <w:spacing w:val="1"/>
          <w:sz w:val="24"/>
          <w:szCs w:val="24"/>
        </w:rPr>
        <w:t xml:space="preserve"> </w:t>
      </w:r>
      <w:r w:rsidRPr="00D15FFC">
        <w:rPr>
          <w:sz w:val="24"/>
          <w:szCs w:val="24"/>
        </w:rPr>
        <w:t>of</w:t>
      </w:r>
      <w:r w:rsidRPr="00D15FFC">
        <w:rPr>
          <w:spacing w:val="2"/>
          <w:sz w:val="24"/>
          <w:szCs w:val="24"/>
        </w:rPr>
        <w:t xml:space="preserve"> </w:t>
      </w:r>
      <w:r w:rsidRPr="00D15FFC">
        <w:rPr>
          <w:sz w:val="24"/>
          <w:szCs w:val="24"/>
        </w:rPr>
        <w:t>the vulnerable</w:t>
      </w:r>
      <w:r w:rsidRPr="00D15FFC">
        <w:rPr>
          <w:spacing w:val="-59"/>
          <w:sz w:val="24"/>
          <w:szCs w:val="24"/>
        </w:rPr>
        <w:t xml:space="preserve">      </w:t>
      </w:r>
      <w:r w:rsidRPr="00D15FFC">
        <w:rPr>
          <w:sz w:val="24"/>
          <w:szCs w:val="24"/>
        </w:rPr>
        <w:t>groups in</w:t>
      </w:r>
      <w:r w:rsidRPr="00D15FFC">
        <w:rPr>
          <w:spacing w:val="-2"/>
          <w:sz w:val="24"/>
          <w:szCs w:val="24"/>
        </w:rPr>
        <w:t xml:space="preserve"> </w:t>
      </w:r>
      <w:r w:rsidRPr="00D15FFC">
        <w:rPr>
          <w:sz w:val="24"/>
          <w:szCs w:val="24"/>
        </w:rPr>
        <w:t>society;</w:t>
      </w:r>
    </w:p>
    <w:p w14:paraId="7BD36058" w14:textId="77777777" w:rsidR="00DC65BE" w:rsidRPr="00D15FFC" w:rsidRDefault="00DC65BE" w:rsidP="0080440C">
      <w:pPr>
        <w:pStyle w:val="BodyText"/>
        <w:numPr>
          <w:ilvl w:val="0"/>
          <w:numId w:val="34"/>
        </w:numPr>
        <w:spacing w:line="276" w:lineRule="auto"/>
        <w:ind w:right="835"/>
        <w:jc w:val="both"/>
        <w:rPr>
          <w:sz w:val="24"/>
          <w:szCs w:val="24"/>
        </w:rPr>
      </w:pPr>
      <w:r w:rsidRPr="00D15FFC">
        <w:rPr>
          <w:sz w:val="24"/>
          <w:szCs w:val="24"/>
        </w:rPr>
        <w:t>Provide</w:t>
      </w:r>
      <w:r w:rsidRPr="00D15FFC">
        <w:rPr>
          <w:spacing w:val="17"/>
          <w:sz w:val="24"/>
          <w:szCs w:val="24"/>
        </w:rPr>
        <w:t xml:space="preserve"> </w:t>
      </w:r>
      <w:r w:rsidRPr="00D15FFC">
        <w:rPr>
          <w:sz w:val="24"/>
          <w:szCs w:val="24"/>
        </w:rPr>
        <w:t>a</w:t>
      </w:r>
      <w:r w:rsidRPr="00D15FFC">
        <w:rPr>
          <w:spacing w:val="18"/>
          <w:sz w:val="24"/>
          <w:szCs w:val="24"/>
        </w:rPr>
        <w:t xml:space="preserve"> </w:t>
      </w:r>
      <w:r w:rsidRPr="00D15FFC">
        <w:rPr>
          <w:sz w:val="24"/>
          <w:szCs w:val="24"/>
        </w:rPr>
        <w:t>forum</w:t>
      </w:r>
      <w:r w:rsidRPr="00D15FFC">
        <w:rPr>
          <w:spacing w:val="17"/>
          <w:sz w:val="24"/>
          <w:szCs w:val="24"/>
        </w:rPr>
        <w:t xml:space="preserve"> </w:t>
      </w:r>
      <w:r w:rsidRPr="00D15FFC">
        <w:rPr>
          <w:sz w:val="24"/>
          <w:szCs w:val="24"/>
        </w:rPr>
        <w:t>for</w:t>
      </w:r>
      <w:r w:rsidRPr="00D15FFC">
        <w:rPr>
          <w:spacing w:val="20"/>
          <w:sz w:val="24"/>
          <w:szCs w:val="24"/>
        </w:rPr>
        <w:t xml:space="preserve"> </w:t>
      </w:r>
      <w:r w:rsidRPr="00D15FFC">
        <w:rPr>
          <w:sz w:val="24"/>
          <w:szCs w:val="24"/>
        </w:rPr>
        <w:t>practitioners</w:t>
      </w:r>
      <w:r w:rsidRPr="00D15FFC">
        <w:rPr>
          <w:spacing w:val="17"/>
          <w:sz w:val="24"/>
          <w:szCs w:val="24"/>
        </w:rPr>
        <w:t xml:space="preserve"> </w:t>
      </w:r>
      <w:r w:rsidRPr="00D15FFC">
        <w:rPr>
          <w:sz w:val="24"/>
          <w:szCs w:val="24"/>
        </w:rPr>
        <w:t>to</w:t>
      </w:r>
      <w:r w:rsidRPr="00D15FFC">
        <w:rPr>
          <w:spacing w:val="18"/>
          <w:sz w:val="24"/>
          <w:szCs w:val="24"/>
        </w:rPr>
        <w:t xml:space="preserve"> </w:t>
      </w:r>
      <w:r w:rsidRPr="00D15FFC">
        <w:rPr>
          <w:sz w:val="24"/>
          <w:szCs w:val="24"/>
        </w:rPr>
        <w:t>share</w:t>
      </w:r>
      <w:r w:rsidRPr="00D15FFC">
        <w:rPr>
          <w:spacing w:val="18"/>
          <w:sz w:val="24"/>
          <w:szCs w:val="24"/>
        </w:rPr>
        <w:t xml:space="preserve"> </w:t>
      </w:r>
      <w:r w:rsidRPr="00D15FFC">
        <w:rPr>
          <w:sz w:val="24"/>
          <w:szCs w:val="24"/>
        </w:rPr>
        <w:t>ideas</w:t>
      </w:r>
      <w:r w:rsidRPr="00D15FFC">
        <w:rPr>
          <w:spacing w:val="16"/>
          <w:sz w:val="24"/>
          <w:szCs w:val="24"/>
        </w:rPr>
        <w:t xml:space="preserve"> </w:t>
      </w:r>
      <w:r w:rsidRPr="00D15FFC">
        <w:rPr>
          <w:sz w:val="24"/>
          <w:szCs w:val="24"/>
        </w:rPr>
        <w:t>on</w:t>
      </w:r>
      <w:r w:rsidRPr="00D15FFC">
        <w:rPr>
          <w:spacing w:val="18"/>
          <w:sz w:val="24"/>
          <w:szCs w:val="24"/>
        </w:rPr>
        <w:t xml:space="preserve"> </w:t>
      </w:r>
      <w:r w:rsidRPr="00D15FFC">
        <w:rPr>
          <w:sz w:val="24"/>
          <w:szCs w:val="24"/>
        </w:rPr>
        <w:t>effective</w:t>
      </w:r>
      <w:r w:rsidRPr="00D15FFC">
        <w:rPr>
          <w:spacing w:val="18"/>
          <w:sz w:val="24"/>
          <w:szCs w:val="24"/>
        </w:rPr>
        <w:t xml:space="preserve"> </w:t>
      </w:r>
      <w:r w:rsidRPr="00D15FFC">
        <w:rPr>
          <w:sz w:val="24"/>
          <w:szCs w:val="24"/>
        </w:rPr>
        <w:t>and</w:t>
      </w:r>
      <w:r w:rsidRPr="00D15FFC">
        <w:rPr>
          <w:spacing w:val="18"/>
          <w:sz w:val="24"/>
          <w:szCs w:val="24"/>
        </w:rPr>
        <w:t xml:space="preserve"> </w:t>
      </w:r>
      <w:r w:rsidRPr="00D15FFC">
        <w:rPr>
          <w:sz w:val="24"/>
          <w:szCs w:val="24"/>
        </w:rPr>
        <w:t>transparent</w:t>
      </w:r>
      <w:r w:rsidRPr="00D15FFC">
        <w:rPr>
          <w:spacing w:val="-58"/>
          <w:sz w:val="24"/>
          <w:szCs w:val="24"/>
        </w:rPr>
        <w:t xml:space="preserve"> </w:t>
      </w:r>
      <w:r w:rsidRPr="00D15FFC">
        <w:rPr>
          <w:sz w:val="24"/>
          <w:szCs w:val="24"/>
        </w:rPr>
        <w:t>ways of</w:t>
      </w:r>
      <w:r w:rsidRPr="00D15FFC">
        <w:rPr>
          <w:spacing w:val="1"/>
          <w:sz w:val="24"/>
          <w:szCs w:val="24"/>
        </w:rPr>
        <w:t xml:space="preserve"> </w:t>
      </w:r>
      <w:r w:rsidRPr="00D15FFC">
        <w:rPr>
          <w:sz w:val="24"/>
          <w:szCs w:val="24"/>
        </w:rPr>
        <w:t>solving</w:t>
      </w:r>
      <w:r w:rsidRPr="00D15FFC">
        <w:rPr>
          <w:spacing w:val="2"/>
          <w:sz w:val="24"/>
          <w:szCs w:val="24"/>
        </w:rPr>
        <w:t xml:space="preserve"> </w:t>
      </w:r>
      <w:r w:rsidRPr="00D15FFC">
        <w:rPr>
          <w:sz w:val="24"/>
          <w:szCs w:val="24"/>
        </w:rPr>
        <w:t>social</w:t>
      </w:r>
      <w:r w:rsidRPr="00D15FFC">
        <w:rPr>
          <w:spacing w:val="-1"/>
          <w:sz w:val="24"/>
          <w:szCs w:val="24"/>
        </w:rPr>
        <w:t xml:space="preserve"> </w:t>
      </w:r>
      <w:r w:rsidRPr="00D15FFC">
        <w:rPr>
          <w:sz w:val="24"/>
          <w:szCs w:val="24"/>
        </w:rPr>
        <w:t>problems;</w:t>
      </w:r>
    </w:p>
    <w:p w14:paraId="77241989" w14:textId="77777777" w:rsidR="00DC65BE" w:rsidRPr="00D15FFC" w:rsidRDefault="00DC65BE" w:rsidP="0080440C">
      <w:pPr>
        <w:pStyle w:val="BodyText"/>
        <w:numPr>
          <w:ilvl w:val="0"/>
          <w:numId w:val="34"/>
        </w:numPr>
        <w:spacing w:line="276" w:lineRule="auto"/>
        <w:ind w:right="835"/>
        <w:jc w:val="both"/>
        <w:rPr>
          <w:sz w:val="24"/>
          <w:szCs w:val="24"/>
        </w:rPr>
      </w:pPr>
      <w:r w:rsidRPr="00D15FFC">
        <w:rPr>
          <w:sz w:val="24"/>
          <w:szCs w:val="24"/>
        </w:rPr>
        <w:t>Equip</w:t>
      </w:r>
      <w:r w:rsidRPr="00D15FFC">
        <w:rPr>
          <w:spacing w:val="14"/>
          <w:sz w:val="24"/>
          <w:szCs w:val="24"/>
        </w:rPr>
        <w:t xml:space="preserve"> </w:t>
      </w:r>
      <w:r w:rsidRPr="00D15FFC">
        <w:rPr>
          <w:sz w:val="24"/>
          <w:szCs w:val="24"/>
        </w:rPr>
        <w:t>students</w:t>
      </w:r>
      <w:r w:rsidRPr="00D15FFC">
        <w:rPr>
          <w:spacing w:val="12"/>
          <w:sz w:val="24"/>
          <w:szCs w:val="24"/>
        </w:rPr>
        <w:t xml:space="preserve"> </w:t>
      </w:r>
      <w:r w:rsidRPr="00D15FFC">
        <w:rPr>
          <w:sz w:val="24"/>
          <w:szCs w:val="24"/>
        </w:rPr>
        <w:t>with</w:t>
      </w:r>
      <w:r w:rsidRPr="00D15FFC">
        <w:rPr>
          <w:spacing w:val="14"/>
          <w:sz w:val="24"/>
          <w:szCs w:val="24"/>
        </w:rPr>
        <w:t xml:space="preserve"> </w:t>
      </w:r>
      <w:r w:rsidRPr="00D15FFC">
        <w:rPr>
          <w:sz w:val="24"/>
          <w:szCs w:val="24"/>
        </w:rPr>
        <w:t>skills</w:t>
      </w:r>
      <w:r w:rsidRPr="00D15FFC">
        <w:rPr>
          <w:spacing w:val="14"/>
          <w:sz w:val="24"/>
          <w:szCs w:val="24"/>
        </w:rPr>
        <w:t xml:space="preserve"> </w:t>
      </w:r>
      <w:r w:rsidRPr="00D15FFC">
        <w:rPr>
          <w:sz w:val="24"/>
          <w:szCs w:val="24"/>
        </w:rPr>
        <w:t>to</w:t>
      </w:r>
      <w:r w:rsidRPr="00D15FFC">
        <w:rPr>
          <w:spacing w:val="14"/>
          <w:sz w:val="24"/>
          <w:szCs w:val="24"/>
        </w:rPr>
        <w:t xml:space="preserve"> </w:t>
      </w:r>
      <w:r w:rsidRPr="00D15FFC">
        <w:rPr>
          <w:sz w:val="24"/>
          <w:szCs w:val="24"/>
        </w:rPr>
        <w:t>implement</w:t>
      </w:r>
      <w:r w:rsidRPr="00D15FFC">
        <w:rPr>
          <w:spacing w:val="14"/>
          <w:sz w:val="24"/>
          <w:szCs w:val="24"/>
        </w:rPr>
        <w:t xml:space="preserve"> </w:t>
      </w:r>
      <w:r w:rsidRPr="00D15FFC">
        <w:rPr>
          <w:sz w:val="24"/>
          <w:szCs w:val="24"/>
        </w:rPr>
        <w:t>innovative</w:t>
      </w:r>
      <w:r w:rsidRPr="00D15FFC">
        <w:rPr>
          <w:spacing w:val="14"/>
          <w:sz w:val="24"/>
          <w:szCs w:val="24"/>
        </w:rPr>
        <w:t xml:space="preserve"> </w:t>
      </w:r>
      <w:r w:rsidRPr="00D15FFC">
        <w:rPr>
          <w:sz w:val="24"/>
          <w:szCs w:val="24"/>
        </w:rPr>
        <w:t>development</w:t>
      </w:r>
      <w:r w:rsidRPr="00D15FFC">
        <w:rPr>
          <w:spacing w:val="15"/>
          <w:sz w:val="24"/>
          <w:szCs w:val="24"/>
        </w:rPr>
        <w:t xml:space="preserve"> </w:t>
      </w:r>
      <w:r w:rsidRPr="00D15FFC">
        <w:rPr>
          <w:sz w:val="24"/>
          <w:szCs w:val="24"/>
        </w:rPr>
        <w:t>interventions</w:t>
      </w:r>
      <w:r w:rsidRPr="00D15FFC">
        <w:rPr>
          <w:spacing w:val="-58"/>
          <w:sz w:val="24"/>
          <w:szCs w:val="24"/>
        </w:rPr>
        <w:t xml:space="preserve"> </w:t>
      </w:r>
      <w:r w:rsidRPr="00D15FFC">
        <w:rPr>
          <w:sz w:val="24"/>
          <w:szCs w:val="24"/>
        </w:rPr>
        <w:t>and</w:t>
      </w:r>
      <w:r w:rsidRPr="00D15FFC">
        <w:rPr>
          <w:spacing w:val="-1"/>
          <w:sz w:val="24"/>
          <w:szCs w:val="24"/>
        </w:rPr>
        <w:t xml:space="preserve"> </w:t>
      </w:r>
      <w:r w:rsidRPr="00D15FFC">
        <w:rPr>
          <w:sz w:val="24"/>
          <w:szCs w:val="24"/>
        </w:rPr>
        <w:t>effective</w:t>
      </w:r>
      <w:r w:rsidRPr="00D15FFC">
        <w:rPr>
          <w:spacing w:val="-1"/>
          <w:sz w:val="24"/>
          <w:szCs w:val="24"/>
        </w:rPr>
        <w:t xml:space="preserve"> </w:t>
      </w:r>
      <w:r w:rsidRPr="00D15FFC">
        <w:rPr>
          <w:sz w:val="24"/>
          <w:szCs w:val="24"/>
        </w:rPr>
        <w:t>monitoring and</w:t>
      </w:r>
      <w:r w:rsidRPr="00D15FFC">
        <w:rPr>
          <w:spacing w:val="1"/>
          <w:sz w:val="24"/>
          <w:szCs w:val="24"/>
        </w:rPr>
        <w:t xml:space="preserve"> </w:t>
      </w:r>
      <w:r w:rsidRPr="00D15FFC">
        <w:rPr>
          <w:sz w:val="24"/>
          <w:szCs w:val="24"/>
        </w:rPr>
        <w:t>evaluation</w:t>
      </w:r>
      <w:r w:rsidRPr="00D15FFC">
        <w:rPr>
          <w:spacing w:val="-1"/>
          <w:sz w:val="24"/>
          <w:szCs w:val="24"/>
        </w:rPr>
        <w:t xml:space="preserve"> </w:t>
      </w:r>
      <w:r w:rsidRPr="00D15FFC">
        <w:rPr>
          <w:sz w:val="24"/>
          <w:szCs w:val="24"/>
        </w:rPr>
        <w:t>of</w:t>
      </w:r>
      <w:r w:rsidRPr="00D15FFC">
        <w:rPr>
          <w:spacing w:val="5"/>
          <w:sz w:val="24"/>
          <w:szCs w:val="24"/>
        </w:rPr>
        <w:t xml:space="preserve"> </w:t>
      </w:r>
      <w:r w:rsidRPr="00D15FFC">
        <w:rPr>
          <w:sz w:val="24"/>
          <w:szCs w:val="24"/>
        </w:rPr>
        <w:t>interventions and</w:t>
      </w:r>
    </w:p>
    <w:p w14:paraId="3EF4A092" w14:textId="77777777" w:rsidR="00DC65BE" w:rsidRPr="00D15FFC" w:rsidRDefault="00DC65BE" w:rsidP="0080440C">
      <w:pPr>
        <w:pStyle w:val="BodyText"/>
        <w:numPr>
          <w:ilvl w:val="0"/>
          <w:numId w:val="34"/>
        </w:numPr>
        <w:spacing w:line="276" w:lineRule="auto"/>
        <w:ind w:right="835"/>
        <w:jc w:val="both"/>
        <w:rPr>
          <w:sz w:val="24"/>
          <w:szCs w:val="24"/>
        </w:rPr>
      </w:pPr>
      <w:r w:rsidRPr="00D15FFC">
        <w:rPr>
          <w:sz w:val="24"/>
          <w:szCs w:val="24"/>
        </w:rPr>
        <w:lastRenderedPageBreak/>
        <w:t>Expose</w:t>
      </w:r>
      <w:r w:rsidRPr="00D15FFC">
        <w:rPr>
          <w:spacing w:val="20"/>
          <w:sz w:val="24"/>
          <w:szCs w:val="24"/>
        </w:rPr>
        <w:t xml:space="preserve"> </w:t>
      </w:r>
      <w:r w:rsidRPr="00D15FFC">
        <w:rPr>
          <w:sz w:val="24"/>
          <w:szCs w:val="24"/>
        </w:rPr>
        <w:t>the</w:t>
      </w:r>
      <w:r w:rsidRPr="00D15FFC">
        <w:rPr>
          <w:spacing w:val="20"/>
          <w:sz w:val="24"/>
          <w:szCs w:val="24"/>
        </w:rPr>
        <w:t xml:space="preserve"> </w:t>
      </w:r>
      <w:r w:rsidRPr="00D15FFC">
        <w:rPr>
          <w:sz w:val="24"/>
          <w:szCs w:val="24"/>
        </w:rPr>
        <w:t>students</w:t>
      </w:r>
      <w:r w:rsidRPr="00D15FFC">
        <w:rPr>
          <w:spacing w:val="19"/>
          <w:sz w:val="24"/>
          <w:szCs w:val="24"/>
        </w:rPr>
        <w:t xml:space="preserve"> </w:t>
      </w:r>
      <w:r w:rsidRPr="00D15FFC">
        <w:rPr>
          <w:sz w:val="24"/>
          <w:szCs w:val="24"/>
        </w:rPr>
        <w:t>to</w:t>
      </w:r>
      <w:r w:rsidRPr="00D15FFC">
        <w:rPr>
          <w:spacing w:val="15"/>
          <w:sz w:val="24"/>
          <w:szCs w:val="24"/>
        </w:rPr>
        <w:t xml:space="preserve"> </w:t>
      </w:r>
      <w:r w:rsidRPr="00D15FFC">
        <w:rPr>
          <w:sz w:val="24"/>
          <w:szCs w:val="24"/>
        </w:rPr>
        <w:t>opportunities</w:t>
      </w:r>
      <w:r w:rsidRPr="00D15FFC">
        <w:rPr>
          <w:spacing w:val="18"/>
          <w:sz w:val="24"/>
          <w:szCs w:val="24"/>
        </w:rPr>
        <w:t xml:space="preserve"> </w:t>
      </w:r>
      <w:r w:rsidRPr="00D15FFC">
        <w:rPr>
          <w:sz w:val="24"/>
          <w:szCs w:val="24"/>
        </w:rPr>
        <w:t>to</w:t>
      </w:r>
      <w:r w:rsidRPr="00D15FFC">
        <w:rPr>
          <w:spacing w:val="18"/>
          <w:sz w:val="24"/>
          <w:szCs w:val="24"/>
        </w:rPr>
        <w:t xml:space="preserve"> </w:t>
      </w:r>
      <w:r w:rsidRPr="00D15FFC">
        <w:rPr>
          <w:sz w:val="24"/>
          <w:szCs w:val="24"/>
        </w:rPr>
        <w:t>integrate</w:t>
      </w:r>
      <w:r w:rsidRPr="00D15FFC">
        <w:rPr>
          <w:spacing w:val="21"/>
          <w:sz w:val="24"/>
          <w:szCs w:val="24"/>
        </w:rPr>
        <w:t xml:space="preserve"> </w:t>
      </w:r>
      <w:r w:rsidRPr="00D15FFC">
        <w:rPr>
          <w:sz w:val="24"/>
          <w:szCs w:val="24"/>
        </w:rPr>
        <w:t>the</w:t>
      </w:r>
      <w:r w:rsidRPr="00D15FFC">
        <w:rPr>
          <w:spacing w:val="17"/>
          <w:sz w:val="24"/>
          <w:szCs w:val="24"/>
        </w:rPr>
        <w:t xml:space="preserve"> </w:t>
      </w:r>
      <w:r w:rsidRPr="00D15FFC">
        <w:rPr>
          <w:sz w:val="24"/>
          <w:szCs w:val="24"/>
        </w:rPr>
        <w:t>SDGs</w:t>
      </w:r>
      <w:r w:rsidRPr="00D15FFC">
        <w:rPr>
          <w:spacing w:val="19"/>
          <w:sz w:val="24"/>
          <w:szCs w:val="24"/>
        </w:rPr>
        <w:t xml:space="preserve"> </w:t>
      </w:r>
      <w:r w:rsidRPr="00D15FFC">
        <w:rPr>
          <w:sz w:val="24"/>
          <w:szCs w:val="24"/>
        </w:rPr>
        <w:t>into</w:t>
      </w:r>
      <w:r w:rsidRPr="00D15FFC">
        <w:rPr>
          <w:spacing w:val="22"/>
          <w:sz w:val="24"/>
          <w:szCs w:val="24"/>
        </w:rPr>
        <w:t xml:space="preserve"> </w:t>
      </w:r>
      <w:r w:rsidRPr="00D15FFC">
        <w:rPr>
          <w:sz w:val="24"/>
          <w:szCs w:val="24"/>
        </w:rPr>
        <w:t>all</w:t>
      </w:r>
      <w:r w:rsidRPr="00D15FFC">
        <w:rPr>
          <w:spacing w:val="18"/>
          <w:sz w:val="24"/>
          <w:szCs w:val="24"/>
        </w:rPr>
        <w:t xml:space="preserve"> </w:t>
      </w:r>
      <w:r w:rsidRPr="00D15FFC">
        <w:rPr>
          <w:sz w:val="24"/>
          <w:szCs w:val="24"/>
        </w:rPr>
        <w:t>facets</w:t>
      </w:r>
      <w:r w:rsidRPr="00D15FFC">
        <w:rPr>
          <w:spacing w:val="20"/>
          <w:sz w:val="24"/>
          <w:szCs w:val="24"/>
        </w:rPr>
        <w:t xml:space="preserve"> </w:t>
      </w:r>
      <w:r w:rsidRPr="00D15FFC">
        <w:rPr>
          <w:sz w:val="24"/>
          <w:szCs w:val="24"/>
        </w:rPr>
        <w:t>of</w:t>
      </w:r>
      <w:r w:rsidRPr="00D15FFC">
        <w:rPr>
          <w:spacing w:val="-58"/>
          <w:sz w:val="24"/>
          <w:szCs w:val="24"/>
        </w:rPr>
        <w:t xml:space="preserve"> </w:t>
      </w:r>
      <w:r w:rsidRPr="00D15FFC">
        <w:rPr>
          <w:sz w:val="24"/>
          <w:szCs w:val="24"/>
        </w:rPr>
        <w:t>social</w:t>
      </w:r>
      <w:r w:rsidRPr="00D15FFC">
        <w:rPr>
          <w:spacing w:val="-2"/>
          <w:sz w:val="24"/>
          <w:szCs w:val="24"/>
        </w:rPr>
        <w:t xml:space="preserve"> </w:t>
      </w:r>
      <w:r w:rsidRPr="00D15FFC">
        <w:rPr>
          <w:sz w:val="24"/>
          <w:szCs w:val="24"/>
        </w:rPr>
        <w:t>policy</w:t>
      </w:r>
      <w:r w:rsidRPr="00D15FFC">
        <w:rPr>
          <w:spacing w:val="-2"/>
          <w:sz w:val="24"/>
          <w:szCs w:val="24"/>
        </w:rPr>
        <w:t xml:space="preserve"> </w:t>
      </w:r>
      <w:r w:rsidRPr="00D15FFC">
        <w:rPr>
          <w:sz w:val="24"/>
          <w:szCs w:val="24"/>
        </w:rPr>
        <w:t>planning</w:t>
      </w:r>
      <w:r w:rsidRPr="00D15FFC">
        <w:rPr>
          <w:spacing w:val="2"/>
          <w:sz w:val="24"/>
          <w:szCs w:val="24"/>
        </w:rPr>
        <w:t xml:space="preserve"> </w:t>
      </w:r>
      <w:r w:rsidRPr="00D15FFC">
        <w:rPr>
          <w:sz w:val="24"/>
          <w:szCs w:val="24"/>
        </w:rPr>
        <w:t>and implementation.</w:t>
      </w:r>
      <w:r w:rsidRPr="00D15FFC">
        <w:rPr>
          <w:b/>
          <w:sz w:val="24"/>
          <w:szCs w:val="24"/>
        </w:rPr>
        <w:t xml:space="preserve"> </w:t>
      </w:r>
    </w:p>
    <w:p w14:paraId="49C0C7FF" w14:textId="77777777" w:rsidR="00DC65BE" w:rsidRDefault="00DC65BE" w:rsidP="00DC65BE">
      <w:pPr>
        <w:pStyle w:val="BodyText"/>
        <w:spacing w:line="276" w:lineRule="auto"/>
        <w:ind w:left="1119" w:right="835"/>
        <w:jc w:val="both"/>
        <w:rPr>
          <w:sz w:val="24"/>
          <w:szCs w:val="24"/>
        </w:rPr>
      </w:pPr>
    </w:p>
    <w:p w14:paraId="03C55C01" w14:textId="77777777" w:rsidR="00DC65BE" w:rsidRPr="00D15FFC" w:rsidRDefault="00DC65BE" w:rsidP="00DC65BE">
      <w:pPr>
        <w:pStyle w:val="ListParagraph"/>
        <w:tabs>
          <w:tab w:val="left" w:pos="773"/>
        </w:tabs>
        <w:spacing w:before="211"/>
        <w:ind w:left="772"/>
        <w:jc w:val="both"/>
        <w:rPr>
          <w:rFonts w:ascii="Times New Roman" w:hAnsi="Times New Roman"/>
          <w:b/>
          <w:sz w:val="24"/>
          <w:szCs w:val="24"/>
        </w:rPr>
      </w:pPr>
      <w:r w:rsidRPr="00D15FFC">
        <w:rPr>
          <w:rFonts w:ascii="Times New Roman" w:hAnsi="Times New Roman"/>
          <w:b/>
          <w:sz w:val="24"/>
          <w:szCs w:val="24"/>
        </w:rPr>
        <w:t>1.4 ADMISSION</w:t>
      </w:r>
      <w:r w:rsidRPr="00D15FFC">
        <w:rPr>
          <w:rFonts w:ascii="Times New Roman" w:hAnsi="Times New Roman"/>
          <w:b/>
          <w:spacing w:val="-10"/>
          <w:sz w:val="24"/>
          <w:szCs w:val="24"/>
        </w:rPr>
        <w:t xml:space="preserve"> </w:t>
      </w:r>
      <w:r w:rsidRPr="00D15FFC">
        <w:rPr>
          <w:rFonts w:ascii="Times New Roman" w:hAnsi="Times New Roman"/>
          <w:b/>
          <w:sz w:val="24"/>
          <w:szCs w:val="24"/>
        </w:rPr>
        <w:t>REQUIREMENTS</w:t>
      </w:r>
    </w:p>
    <w:p w14:paraId="45674816" w14:textId="77777777" w:rsidR="00DC65BE" w:rsidRPr="00D15FFC" w:rsidRDefault="00DC65BE" w:rsidP="00DC65BE">
      <w:pPr>
        <w:pStyle w:val="BodyText"/>
        <w:spacing w:before="1"/>
        <w:jc w:val="both"/>
        <w:rPr>
          <w:b/>
          <w:sz w:val="24"/>
          <w:szCs w:val="24"/>
        </w:rPr>
      </w:pPr>
    </w:p>
    <w:p w14:paraId="264556E6" w14:textId="77777777" w:rsidR="00DC65BE" w:rsidRPr="00D15FFC" w:rsidRDefault="00DC65BE" w:rsidP="0080440C">
      <w:pPr>
        <w:pStyle w:val="ListParagraph"/>
        <w:widowControl w:val="0"/>
        <w:numPr>
          <w:ilvl w:val="0"/>
          <w:numId w:val="22"/>
        </w:numPr>
        <w:tabs>
          <w:tab w:val="left" w:pos="1481"/>
        </w:tabs>
        <w:autoSpaceDE w:val="0"/>
        <w:autoSpaceDN w:val="0"/>
        <w:spacing w:before="0" w:beforeAutospacing="0" w:after="0" w:line="252" w:lineRule="exact"/>
        <w:ind w:hanging="721"/>
        <w:contextualSpacing w:val="0"/>
        <w:jc w:val="both"/>
        <w:rPr>
          <w:rFonts w:ascii="Times New Roman" w:hAnsi="Times New Roman"/>
          <w:sz w:val="24"/>
          <w:szCs w:val="24"/>
        </w:rPr>
      </w:pPr>
      <w:r w:rsidRPr="00D15FFC">
        <w:rPr>
          <w:rFonts w:ascii="Times New Roman" w:hAnsi="Times New Roman"/>
          <w:sz w:val="24"/>
          <w:szCs w:val="24"/>
        </w:rPr>
        <w:t>Five</w:t>
      </w:r>
      <w:r w:rsidRPr="00D15FFC">
        <w:rPr>
          <w:rFonts w:ascii="Times New Roman" w:hAnsi="Times New Roman"/>
          <w:spacing w:val="-4"/>
          <w:sz w:val="24"/>
          <w:szCs w:val="24"/>
        </w:rPr>
        <w:t xml:space="preserve"> </w:t>
      </w:r>
      <w:r w:rsidRPr="00D15FFC">
        <w:rPr>
          <w:rFonts w:ascii="Times New Roman" w:hAnsi="Times New Roman"/>
          <w:sz w:val="24"/>
          <w:szCs w:val="24"/>
        </w:rPr>
        <w:t>‘O’</w:t>
      </w:r>
      <w:r w:rsidRPr="00D15FFC">
        <w:rPr>
          <w:rFonts w:ascii="Times New Roman" w:hAnsi="Times New Roman"/>
          <w:spacing w:val="-3"/>
          <w:sz w:val="24"/>
          <w:szCs w:val="24"/>
        </w:rPr>
        <w:t xml:space="preserve"> </w:t>
      </w:r>
      <w:r w:rsidRPr="00D15FFC">
        <w:rPr>
          <w:rFonts w:ascii="Times New Roman" w:hAnsi="Times New Roman"/>
          <w:sz w:val="24"/>
          <w:szCs w:val="24"/>
        </w:rPr>
        <w:t>level</w:t>
      </w:r>
      <w:r w:rsidRPr="00D15FFC">
        <w:rPr>
          <w:rFonts w:ascii="Times New Roman" w:hAnsi="Times New Roman"/>
          <w:spacing w:val="-3"/>
          <w:sz w:val="24"/>
          <w:szCs w:val="24"/>
        </w:rPr>
        <w:t xml:space="preserve"> </w:t>
      </w:r>
      <w:r w:rsidRPr="00D15FFC">
        <w:rPr>
          <w:rFonts w:ascii="Times New Roman" w:hAnsi="Times New Roman"/>
          <w:sz w:val="24"/>
          <w:szCs w:val="24"/>
        </w:rPr>
        <w:t>credit</w:t>
      </w:r>
      <w:r w:rsidRPr="00D15FFC">
        <w:rPr>
          <w:rFonts w:ascii="Times New Roman" w:hAnsi="Times New Roman"/>
          <w:spacing w:val="-1"/>
          <w:sz w:val="24"/>
          <w:szCs w:val="24"/>
        </w:rPr>
        <w:t xml:space="preserve"> </w:t>
      </w:r>
      <w:r w:rsidRPr="00D15FFC">
        <w:rPr>
          <w:rFonts w:ascii="Times New Roman" w:hAnsi="Times New Roman"/>
          <w:sz w:val="24"/>
          <w:szCs w:val="24"/>
        </w:rPr>
        <w:t>passes</w:t>
      </w:r>
      <w:r w:rsidRPr="00D15FFC">
        <w:rPr>
          <w:rFonts w:ascii="Times New Roman" w:hAnsi="Times New Roman"/>
          <w:spacing w:val="-3"/>
          <w:sz w:val="24"/>
          <w:szCs w:val="24"/>
        </w:rPr>
        <w:t xml:space="preserve"> </w:t>
      </w:r>
      <w:r w:rsidRPr="00D15FFC">
        <w:rPr>
          <w:rFonts w:ascii="Times New Roman" w:hAnsi="Times New Roman"/>
          <w:sz w:val="24"/>
          <w:szCs w:val="24"/>
        </w:rPr>
        <w:t>including</w:t>
      </w:r>
      <w:r w:rsidRPr="00D15FFC">
        <w:rPr>
          <w:rFonts w:ascii="Times New Roman" w:hAnsi="Times New Roman"/>
          <w:spacing w:val="-1"/>
          <w:sz w:val="24"/>
          <w:szCs w:val="24"/>
        </w:rPr>
        <w:t xml:space="preserve"> </w:t>
      </w:r>
      <w:r w:rsidRPr="00D15FFC">
        <w:rPr>
          <w:rFonts w:ascii="Times New Roman" w:hAnsi="Times New Roman"/>
          <w:sz w:val="24"/>
          <w:szCs w:val="24"/>
        </w:rPr>
        <w:t>English</w:t>
      </w:r>
      <w:r w:rsidRPr="00D15FFC">
        <w:rPr>
          <w:rFonts w:ascii="Times New Roman" w:hAnsi="Times New Roman"/>
          <w:spacing w:val="-3"/>
          <w:sz w:val="24"/>
          <w:szCs w:val="24"/>
        </w:rPr>
        <w:t xml:space="preserve"> </w:t>
      </w:r>
      <w:r w:rsidRPr="00D15FFC">
        <w:rPr>
          <w:rFonts w:ascii="Times New Roman" w:hAnsi="Times New Roman"/>
          <w:sz w:val="24"/>
          <w:szCs w:val="24"/>
        </w:rPr>
        <w:t>Language</w:t>
      </w:r>
      <w:r w:rsidRPr="00D15FFC">
        <w:rPr>
          <w:rFonts w:ascii="Times New Roman" w:hAnsi="Times New Roman"/>
          <w:spacing w:val="-5"/>
          <w:sz w:val="24"/>
          <w:szCs w:val="24"/>
        </w:rPr>
        <w:t xml:space="preserve"> </w:t>
      </w:r>
      <w:r w:rsidRPr="00D15FFC">
        <w:rPr>
          <w:rFonts w:ascii="Times New Roman" w:hAnsi="Times New Roman"/>
          <w:sz w:val="24"/>
          <w:szCs w:val="24"/>
        </w:rPr>
        <w:t>and</w:t>
      </w:r>
      <w:r w:rsidRPr="00D15FFC">
        <w:rPr>
          <w:rFonts w:ascii="Times New Roman" w:hAnsi="Times New Roman"/>
          <w:spacing w:val="-3"/>
          <w:sz w:val="24"/>
          <w:szCs w:val="24"/>
        </w:rPr>
        <w:t xml:space="preserve"> </w:t>
      </w:r>
      <w:r w:rsidRPr="00D15FFC">
        <w:rPr>
          <w:rFonts w:ascii="Times New Roman" w:hAnsi="Times New Roman"/>
          <w:sz w:val="24"/>
          <w:szCs w:val="24"/>
        </w:rPr>
        <w:t>any</w:t>
      </w:r>
      <w:r w:rsidRPr="00D15FFC">
        <w:rPr>
          <w:rFonts w:ascii="Times New Roman" w:hAnsi="Times New Roman"/>
          <w:spacing w:val="-7"/>
          <w:sz w:val="24"/>
          <w:szCs w:val="24"/>
        </w:rPr>
        <w:t xml:space="preserve"> </w:t>
      </w:r>
      <w:r w:rsidRPr="00D15FFC">
        <w:rPr>
          <w:rFonts w:ascii="Times New Roman" w:hAnsi="Times New Roman"/>
          <w:sz w:val="24"/>
          <w:szCs w:val="24"/>
        </w:rPr>
        <w:t>four</w:t>
      </w:r>
      <w:r w:rsidRPr="00D15FFC">
        <w:rPr>
          <w:rFonts w:ascii="Times New Roman" w:hAnsi="Times New Roman"/>
          <w:spacing w:val="-4"/>
          <w:sz w:val="24"/>
          <w:szCs w:val="24"/>
        </w:rPr>
        <w:t xml:space="preserve"> </w:t>
      </w:r>
      <w:r w:rsidRPr="00D15FFC">
        <w:rPr>
          <w:rFonts w:ascii="Times New Roman" w:hAnsi="Times New Roman"/>
          <w:sz w:val="24"/>
          <w:szCs w:val="24"/>
        </w:rPr>
        <w:t>subjects.</w:t>
      </w:r>
    </w:p>
    <w:p w14:paraId="4D238667" w14:textId="77777777" w:rsidR="00DC65BE" w:rsidRPr="00D15FFC" w:rsidRDefault="00DC65BE" w:rsidP="0080440C">
      <w:pPr>
        <w:pStyle w:val="ListParagraph"/>
        <w:widowControl w:val="0"/>
        <w:numPr>
          <w:ilvl w:val="0"/>
          <w:numId w:val="22"/>
        </w:numPr>
        <w:tabs>
          <w:tab w:val="left" w:pos="1481"/>
        </w:tabs>
        <w:autoSpaceDE w:val="0"/>
        <w:autoSpaceDN w:val="0"/>
        <w:spacing w:before="0" w:beforeAutospacing="0" w:after="0" w:line="240" w:lineRule="auto"/>
        <w:ind w:right="840"/>
        <w:contextualSpacing w:val="0"/>
        <w:jc w:val="both"/>
        <w:rPr>
          <w:rFonts w:ascii="Times New Roman" w:hAnsi="Times New Roman"/>
          <w:sz w:val="24"/>
          <w:szCs w:val="24"/>
        </w:rPr>
      </w:pPr>
      <w:r w:rsidRPr="00D15FFC">
        <w:rPr>
          <w:rFonts w:ascii="Times New Roman" w:hAnsi="Times New Roman"/>
          <w:sz w:val="24"/>
          <w:szCs w:val="24"/>
        </w:rPr>
        <w:t>Bachelor of Science Degree in related field from a recognized University with a</w:t>
      </w:r>
      <w:r w:rsidRPr="00D15FFC">
        <w:rPr>
          <w:rFonts w:ascii="Times New Roman" w:hAnsi="Times New Roman"/>
          <w:spacing w:val="1"/>
          <w:sz w:val="24"/>
          <w:szCs w:val="24"/>
        </w:rPr>
        <w:t xml:space="preserve"> </w:t>
      </w:r>
      <w:r w:rsidRPr="00D15FFC">
        <w:rPr>
          <w:rFonts w:ascii="Times New Roman" w:hAnsi="Times New Roman"/>
          <w:sz w:val="24"/>
          <w:szCs w:val="24"/>
        </w:rPr>
        <w:t>minimum of Third Class or a postgraduate diploma in a related field from a</w:t>
      </w:r>
      <w:r w:rsidRPr="00D15FFC">
        <w:rPr>
          <w:rFonts w:ascii="Times New Roman" w:hAnsi="Times New Roman"/>
          <w:spacing w:val="1"/>
          <w:sz w:val="24"/>
          <w:szCs w:val="24"/>
        </w:rPr>
        <w:t xml:space="preserve"> </w:t>
      </w:r>
      <w:r w:rsidRPr="00D15FFC">
        <w:rPr>
          <w:rFonts w:ascii="Times New Roman" w:hAnsi="Times New Roman"/>
          <w:sz w:val="24"/>
          <w:szCs w:val="24"/>
        </w:rPr>
        <w:t>recognized</w:t>
      </w:r>
      <w:r w:rsidRPr="00D15FFC">
        <w:rPr>
          <w:rFonts w:ascii="Times New Roman" w:hAnsi="Times New Roman"/>
          <w:spacing w:val="-1"/>
          <w:sz w:val="24"/>
          <w:szCs w:val="24"/>
        </w:rPr>
        <w:t xml:space="preserve"> </w:t>
      </w:r>
      <w:r w:rsidRPr="00D15FFC">
        <w:rPr>
          <w:rFonts w:ascii="Times New Roman" w:hAnsi="Times New Roman"/>
          <w:sz w:val="24"/>
          <w:szCs w:val="24"/>
        </w:rPr>
        <w:t>university.</w:t>
      </w:r>
    </w:p>
    <w:p w14:paraId="66E7F6E1" w14:textId="77777777" w:rsidR="00DC65BE" w:rsidRPr="00D15FFC" w:rsidRDefault="00DC65BE" w:rsidP="0080440C">
      <w:pPr>
        <w:pStyle w:val="ListParagraph"/>
        <w:widowControl w:val="0"/>
        <w:numPr>
          <w:ilvl w:val="0"/>
          <w:numId w:val="22"/>
        </w:numPr>
        <w:tabs>
          <w:tab w:val="left" w:pos="1481"/>
        </w:tabs>
        <w:autoSpaceDE w:val="0"/>
        <w:autoSpaceDN w:val="0"/>
        <w:spacing w:before="0" w:beforeAutospacing="0" w:after="0" w:line="240" w:lineRule="auto"/>
        <w:ind w:right="839"/>
        <w:contextualSpacing w:val="0"/>
        <w:jc w:val="both"/>
        <w:rPr>
          <w:rFonts w:ascii="Times New Roman" w:hAnsi="Times New Roman"/>
          <w:sz w:val="24"/>
          <w:szCs w:val="24"/>
        </w:rPr>
      </w:pPr>
      <w:r w:rsidRPr="00D15FFC">
        <w:rPr>
          <w:rFonts w:ascii="Times New Roman" w:hAnsi="Times New Roman"/>
          <w:sz w:val="24"/>
          <w:szCs w:val="24"/>
        </w:rPr>
        <w:t>Applicants that possess Higher National Diploma (HND) with a minimum of Upper</w:t>
      </w:r>
      <w:r w:rsidRPr="00D15FFC">
        <w:rPr>
          <w:rFonts w:ascii="Times New Roman" w:hAnsi="Times New Roman"/>
          <w:spacing w:val="-59"/>
          <w:sz w:val="24"/>
          <w:szCs w:val="24"/>
        </w:rPr>
        <w:t xml:space="preserve"> </w:t>
      </w:r>
      <w:r w:rsidRPr="00D15FFC">
        <w:rPr>
          <w:rFonts w:ascii="Times New Roman" w:hAnsi="Times New Roman"/>
          <w:sz w:val="24"/>
          <w:szCs w:val="24"/>
        </w:rPr>
        <w:t>Credit</w:t>
      </w:r>
      <w:r w:rsidRPr="00D15FFC">
        <w:rPr>
          <w:rFonts w:ascii="Times New Roman" w:hAnsi="Times New Roman"/>
          <w:spacing w:val="1"/>
          <w:sz w:val="24"/>
          <w:szCs w:val="24"/>
        </w:rPr>
        <w:t xml:space="preserve"> </w:t>
      </w:r>
      <w:r w:rsidRPr="00D15FFC">
        <w:rPr>
          <w:rFonts w:ascii="Times New Roman" w:hAnsi="Times New Roman"/>
          <w:sz w:val="24"/>
          <w:szCs w:val="24"/>
        </w:rPr>
        <w:t>and</w:t>
      </w:r>
      <w:r w:rsidRPr="00D15FFC">
        <w:rPr>
          <w:rFonts w:ascii="Times New Roman" w:hAnsi="Times New Roman"/>
          <w:spacing w:val="-2"/>
          <w:sz w:val="24"/>
          <w:szCs w:val="24"/>
        </w:rPr>
        <w:t xml:space="preserve"> </w:t>
      </w:r>
      <w:r w:rsidRPr="00D15FFC">
        <w:rPr>
          <w:rFonts w:ascii="Times New Roman" w:hAnsi="Times New Roman"/>
          <w:sz w:val="24"/>
          <w:szCs w:val="24"/>
        </w:rPr>
        <w:t>relevant</w:t>
      </w:r>
      <w:r w:rsidRPr="00D15FFC">
        <w:rPr>
          <w:rFonts w:ascii="Times New Roman" w:hAnsi="Times New Roman"/>
          <w:spacing w:val="2"/>
          <w:sz w:val="24"/>
          <w:szCs w:val="24"/>
        </w:rPr>
        <w:t xml:space="preserve"> </w:t>
      </w:r>
      <w:r w:rsidRPr="00D15FFC">
        <w:rPr>
          <w:rFonts w:ascii="Times New Roman" w:hAnsi="Times New Roman"/>
          <w:sz w:val="24"/>
          <w:szCs w:val="24"/>
        </w:rPr>
        <w:t>work</w:t>
      </w:r>
      <w:r w:rsidRPr="00D15FFC">
        <w:rPr>
          <w:rFonts w:ascii="Times New Roman" w:hAnsi="Times New Roman"/>
          <w:spacing w:val="-2"/>
          <w:sz w:val="24"/>
          <w:szCs w:val="24"/>
        </w:rPr>
        <w:t xml:space="preserve"> </w:t>
      </w:r>
      <w:r w:rsidRPr="00D15FFC">
        <w:rPr>
          <w:rFonts w:ascii="Times New Roman" w:hAnsi="Times New Roman"/>
          <w:sz w:val="24"/>
          <w:szCs w:val="24"/>
        </w:rPr>
        <w:t>experience.</w:t>
      </w:r>
    </w:p>
    <w:p w14:paraId="6BF7114B" w14:textId="77777777" w:rsidR="00DC65BE" w:rsidRPr="00D15FFC" w:rsidRDefault="00DC65BE" w:rsidP="0080440C">
      <w:pPr>
        <w:pStyle w:val="ListParagraph"/>
        <w:widowControl w:val="0"/>
        <w:numPr>
          <w:ilvl w:val="0"/>
          <w:numId w:val="22"/>
        </w:numPr>
        <w:tabs>
          <w:tab w:val="left" w:pos="1481"/>
        </w:tabs>
        <w:autoSpaceDE w:val="0"/>
        <w:autoSpaceDN w:val="0"/>
        <w:spacing w:before="0" w:beforeAutospacing="0" w:after="0" w:line="240" w:lineRule="auto"/>
        <w:ind w:right="840"/>
        <w:contextualSpacing w:val="0"/>
        <w:jc w:val="both"/>
        <w:rPr>
          <w:rFonts w:ascii="Times New Roman" w:hAnsi="Times New Roman"/>
          <w:sz w:val="24"/>
          <w:szCs w:val="24"/>
        </w:rPr>
      </w:pPr>
      <w:r w:rsidRPr="00D15FFC">
        <w:rPr>
          <w:rFonts w:ascii="Times New Roman" w:hAnsi="Times New Roman"/>
          <w:sz w:val="24"/>
          <w:szCs w:val="24"/>
        </w:rPr>
        <w:t>Any other qualification that</w:t>
      </w:r>
      <w:r w:rsidRPr="00D15FFC">
        <w:rPr>
          <w:rFonts w:ascii="Times New Roman" w:hAnsi="Times New Roman"/>
          <w:spacing w:val="1"/>
          <w:sz w:val="24"/>
          <w:szCs w:val="24"/>
        </w:rPr>
        <w:t xml:space="preserve"> </w:t>
      </w:r>
      <w:r w:rsidRPr="00D15FFC">
        <w:rPr>
          <w:rFonts w:ascii="Times New Roman" w:hAnsi="Times New Roman"/>
          <w:sz w:val="24"/>
          <w:szCs w:val="24"/>
        </w:rPr>
        <w:t>is</w:t>
      </w:r>
      <w:r w:rsidRPr="00D15FFC">
        <w:rPr>
          <w:rFonts w:ascii="Times New Roman" w:hAnsi="Times New Roman"/>
          <w:spacing w:val="1"/>
          <w:sz w:val="24"/>
          <w:szCs w:val="24"/>
        </w:rPr>
        <w:t xml:space="preserve"> </w:t>
      </w:r>
      <w:r w:rsidRPr="00D15FFC">
        <w:rPr>
          <w:rFonts w:ascii="Times New Roman" w:hAnsi="Times New Roman"/>
          <w:sz w:val="24"/>
          <w:szCs w:val="24"/>
        </w:rPr>
        <w:t>acceptable to the Board of</w:t>
      </w:r>
      <w:r w:rsidRPr="00D15FFC">
        <w:rPr>
          <w:rFonts w:ascii="Times New Roman" w:hAnsi="Times New Roman"/>
          <w:spacing w:val="61"/>
          <w:sz w:val="24"/>
          <w:szCs w:val="24"/>
        </w:rPr>
        <w:t xml:space="preserve"> </w:t>
      </w:r>
      <w:r w:rsidRPr="00D15FFC">
        <w:rPr>
          <w:rFonts w:ascii="Times New Roman" w:hAnsi="Times New Roman"/>
          <w:sz w:val="24"/>
          <w:szCs w:val="24"/>
        </w:rPr>
        <w:t>Postgraduate School</w:t>
      </w:r>
      <w:r w:rsidRPr="00D15FFC">
        <w:rPr>
          <w:rFonts w:ascii="Times New Roman" w:hAnsi="Times New Roman"/>
          <w:spacing w:val="1"/>
          <w:sz w:val="24"/>
          <w:szCs w:val="24"/>
        </w:rPr>
        <w:t xml:space="preserve"> </w:t>
      </w:r>
      <w:r w:rsidRPr="00D15FFC">
        <w:rPr>
          <w:rFonts w:ascii="Times New Roman" w:hAnsi="Times New Roman"/>
          <w:sz w:val="24"/>
          <w:szCs w:val="24"/>
        </w:rPr>
        <w:t>and Senate of the University will also be considered as part of the admission</w:t>
      </w:r>
      <w:r w:rsidRPr="00D15FFC">
        <w:rPr>
          <w:rFonts w:ascii="Times New Roman" w:hAnsi="Times New Roman"/>
          <w:spacing w:val="1"/>
          <w:sz w:val="24"/>
          <w:szCs w:val="24"/>
        </w:rPr>
        <w:t xml:space="preserve"> </w:t>
      </w:r>
      <w:r w:rsidRPr="00D15FFC">
        <w:rPr>
          <w:rFonts w:ascii="Times New Roman" w:hAnsi="Times New Roman"/>
          <w:sz w:val="24"/>
          <w:szCs w:val="24"/>
        </w:rPr>
        <w:t>requirements.</w:t>
      </w:r>
    </w:p>
    <w:p w14:paraId="005F583F" w14:textId="77777777" w:rsidR="00DC65BE" w:rsidRPr="00D15FFC" w:rsidRDefault="00DC65BE" w:rsidP="00DC65BE">
      <w:pPr>
        <w:pStyle w:val="BodyText"/>
        <w:jc w:val="both"/>
        <w:rPr>
          <w:sz w:val="24"/>
          <w:szCs w:val="24"/>
        </w:rPr>
      </w:pPr>
    </w:p>
    <w:p w14:paraId="64C90EE0" w14:textId="77777777" w:rsidR="00DC65BE" w:rsidRPr="00D15FFC" w:rsidRDefault="00DC65BE" w:rsidP="0080440C">
      <w:pPr>
        <w:pStyle w:val="ListParagraph"/>
        <w:widowControl w:val="0"/>
        <w:numPr>
          <w:ilvl w:val="1"/>
          <w:numId w:val="23"/>
        </w:numPr>
        <w:tabs>
          <w:tab w:val="left" w:pos="768"/>
        </w:tabs>
        <w:autoSpaceDE w:val="0"/>
        <w:autoSpaceDN w:val="0"/>
        <w:spacing w:before="0" w:beforeAutospacing="0" w:after="0" w:line="240" w:lineRule="auto"/>
        <w:contextualSpacing w:val="0"/>
        <w:jc w:val="both"/>
        <w:rPr>
          <w:rFonts w:ascii="Times New Roman" w:hAnsi="Times New Roman"/>
          <w:b/>
          <w:sz w:val="24"/>
          <w:szCs w:val="24"/>
        </w:rPr>
      </w:pPr>
      <w:r w:rsidRPr="00D15FFC">
        <w:rPr>
          <w:rFonts w:ascii="Times New Roman" w:hAnsi="Times New Roman"/>
          <w:b/>
          <w:sz w:val="24"/>
          <w:szCs w:val="24"/>
        </w:rPr>
        <w:t xml:space="preserve"> DURATION</w:t>
      </w:r>
      <w:r w:rsidRPr="00D15FFC">
        <w:rPr>
          <w:rFonts w:ascii="Times New Roman" w:hAnsi="Times New Roman"/>
          <w:b/>
          <w:spacing w:val="-6"/>
          <w:sz w:val="24"/>
          <w:szCs w:val="24"/>
        </w:rPr>
        <w:t xml:space="preserve"> </w:t>
      </w:r>
      <w:r w:rsidRPr="00D15FFC">
        <w:rPr>
          <w:rFonts w:ascii="Times New Roman" w:hAnsi="Times New Roman"/>
          <w:b/>
          <w:sz w:val="24"/>
          <w:szCs w:val="24"/>
        </w:rPr>
        <w:t>OF</w:t>
      </w:r>
      <w:r w:rsidRPr="00D15FFC">
        <w:rPr>
          <w:rFonts w:ascii="Times New Roman" w:hAnsi="Times New Roman"/>
          <w:b/>
          <w:spacing w:val="-4"/>
          <w:sz w:val="24"/>
          <w:szCs w:val="24"/>
        </w:rPr>
        <w:t xml:space="preserve"> </w:t>
      </w:r>
      <w:r w:rsidRPr="00D15FFC">
        <w:rPr>
          <w:rFonts w:ascii="Times New Roman" w:hAnsi="Times New Roman"/>
          <w:b/>
          <w:sz w:val="24"/>
          <w:szCs w:val="24"/>
        </w:rPr>
        <w:t>STUDY</w:t>
      </w:r>
    </w:p>
    <w:p w14:paraId="104C84BE" w14:textId="77777777" w:rsidR="00DC65BE" w:rsidRPr="00D15FFC" w:rsidRDefault="00DC65BE" w:rsidP="00DC65BE">
      <w:pPr>
        <w:pStyle w:val="BodyText"/>
        <w:spacing w:line="276" w:lineRule="auto"/>
        <w:ind w:left="400" w:right="839"/>
        <w:jc w:val="both"/>
        <w:rPr>
          <w:sz w:val="24"/>
          <w:szCs w:val="24"/>
        </w:rPr>
      </w:pPr>
      <w:r w:rsidRPr="00D15FFC">
        <w:rPr>
          <w:sz w:val="24"/>
          <w:szCs w:val="24"/>
        </w:rPr>
        <w:t>The duration of the programme shall run for a minimum of 5 semesters and a maximum of 8</w:t>
      </w:r>
      <w:r w:rsidRPr="00D15FFC">
        <w:rPr>
          <w:spacing w:val="1"/>
          <w:sz w:val="24"/>
          <w:szCs w:val="24"/>
        </w:rPr>
        <w:t xml:space="preserve"> </w:t>
      </w:r>
      <w:r w:rsidRPr="00D15FFC">
        <w:rPr>
          <w:sz w:val="24"/>
          <w:szCs w:val="24"/>
        </w:rPr>
        <w:t>semesters for part-time. A minimum of 4 semesters and a maximum of 6 semesters for</w:t>
      </w:r>
      <w:r w:rsidRPr="00D15FFC">
        <w:rPr>
          <w:spacing w:val="1"/>
          <w:sz w:val="24"/>
          <w:szCs w:val="24"/>
        </w:rPr>
        <w:t xml:space="preserve"> </w:t>
      </w:r>
      <w:r w:rsidRPr="00D15FFC">
        <w:rPr>
          <w:sz w:val="24"/>
          <w:szCs w:val="24"/>
        </w:rPr>
        <w:t>full-time.</w:t>
      </w:r>
    </w:p>
    <w:p w14:paraId="628D14F5" w14:textId="77777777" w:rsidR="00DC65BE" w:rsidRPr="00D15FFC" w:rsidRDefault="00DC65BE" w:rsidP="00DC65BE">
      <w:pPr>
        <w:pStyle w:val="BodyText"/>
        <w:spacing w:line="276" w:lineRule="auto"/>
        <w:ind w:left="400" w:right="839"/>
        <w:jc w:val="both"/>
        <w:rPr>
          <w:sz w:val="24"/>
          <w:szCs w:val="24"/>
        </w:rPr>
      </w:pPr>
    </w:p>
    <w:p w14:paraId="5969F416" w14:textId="77777777" w:rsidR="00DC65BE" w:rsidRPr="00D15FFC" w:rsidRDefault="00DC65BE" w:rsidP="0080440C">
      <w:pPr>
        <w:pStyle w:val="ListParagraph"/>
        <w:widowControl w:val="0"/>
        <w:numPr>
          <w:ilvl w:val="1"/>
          <w:numId w:val="23"/>
        </w:numPr>
        <w:tabs>
          <w:tab w:val="left" w:pos="771"/>
        </w:tabs>
        <w:autoSpaceDE w:val="0"/>
        <w:autoSpaceDN w:val="0"/>
        <w:spacing w:before="0" w:beforeAutospacing="0" w:after="0" w:line="240" w:lineRule="auto"/>
        <w:ind w:left="770" w:hanging="371"/>
        <w:contextualSpacing w:val="0"/>
        <w:jc w:val="both"/>
        <w:rPr>
          <w:rFonts w:ascii="Times New Roman" w:hAnsi="Times New Roman"/>
          <w:b/>
          <w:sz w:val="24"/>
          <w:szCs w:val="24"/>
        </w:rPr>
      </w:pPr>
      <w:r w:rsidRPr="00D15FFC">
        <w:rPr>
          <w:rFonts w:ascii="Times New Roman" w:hAnsi="Times New Roman"/>
          <w:b/>
          <w:sz w:val="24"/>
          <w:szCs w:val="24"/>
        </w:rPr>
        <w:t xml:space="preserve"> CAREER</w:t>
      </w:r>
      <w:r w:rsidRPr="00D15FFC">
        <w:rPr>
          <w:rFonts w:ascii="Times New Roman" w:hAnsi="Times New Roman"/>
          <w:b/>
          <w:spacing w:val="-6"/>
          <w:sz w:val="24"/>
          <w:szCs w:val="24"/>
        </w:rPr>
        <w:t xml:space="preserve"> </w:t>
      </w:r>
      <w:r w:rsidRPr="00D15FFC">
        <w:rPr>
          <w:rFonts w:ascii="Times New Roman" w:hAnsi="Times New Roman"/>
          <w:b/>
          <w:sz w:val="24"/>
          <w:szCs w:val="24"/>
        </w:rPr>
        <w:t>OPPORTUNITIES</w:t>
      </w:r>
    </w:p>
    <w:p w14:paraId="50C5DE36" w14:textId="77777777" w:rsidR="00DC65BE" w:rsidRPr="00D15FFC" w:rsidRDefault="00DC65BE" w:rsidP="00DC65BE">
      <w:pPr>
        <w:pStyle w:val="BodyText"/>
        <w:ind w:left="400"/>
        <w:jc w:val="both"/>
        <w:rPr>
          <w:sz w:val="24"/>
          <w:szCs w:val="24"/>
        </w:rPr>
      </w:pPr>
      <w:r w:rsidRPr="00D15FFC">
        <w:rPr>
          <w:sz w:val="24"/>
          <w:szCs w:val="24"/>
        </w:rPr>
        <w:t>Graduates</w:t>
      </w:r>
      <w:r w:rsidRPr="00D15FFC">
        <w:rPr>
          <w:spacing w:val="-1"/>
          <w:sz w:val="24"/>
          <w:szCs w:val="24"/>
        </w:rPr>
        <w:t xml:space="preserve"> </w:t>
      </w:r>
      <w:r w:rsidRPr="00D15FFC">
        <w:rPr>
          <w:sz w:val="24"/>
          <w:szCs w:val="24"/>
        </w:rPr>
        <w:t>of</w:t>
      </w:r>
      <w:r w:rsidRPr="00D15FFC">
        <w:rPr>
          <w:spacing w:val="-2"/>
          <w:sz w:val="24"/>
          <w:szCs w:val="24"/>
        </w:rPr>
        <w:t xml:space="preserve"> </w:t>
      </w:r>
      <w:r w:rsidRPr="00D15FFC">
        <w:rPr>
          <w:sz w:val="24"/>
          <w:szCs w:val="24"/>
        </w:rPr>
        <w:t>the</w:t>
      </w:r>
      <w:r w:rsidRPr="00D15FFC">
        <w:rPr>
          <w:spacing w:val="-3"/>
          <w:sz w:val="24"/>
          <w:szCs w:val="24"/>
        </w:rPr>
        <w:t xml:space="preserve"> </w:t>
      </w:r>
      <w:r w:rsidRPr="00D15FFC">
        <w:rPr>
          <w:sz w:val="24"/>
          <w:szCs w:val="24"/>
        </w:rPr>
        <w:t>programme</w:t>
      </w:r>
      <w:r w:rsidRPr="00D15FFC">
        <w:rPr>
          <w:spacing w:val="-3"/>
          <w:sz w:val="24"/>
          <w:szCs w:val="24"/>
        </w:rPr>
        <w:t xml:space="preserve"> </w:t>
      </w:r>
      <w:r w:rsidRPr="00D15FFC">
        <w:rPr>
          <w:sz w:val="24"/>
          <w:szCs w:val="24"/>
        </w:rPr>
        <w:t>may</w:t>
      </w:r>
      <w:r w:rsidRPr="00D15FFC">
        <w:rPr>
          <w:spacing w:val="-5"/>
          <w:sz w:val="24"/>
          <w:szCs w:val="24"/>
        </w:rPr>
        <w:t xml:space="preserve"> </w:t>
      </w:r>
      <w:r w:rsidRPr="00D15FFC">
        <w:rPr>
          <w:sz w:val="24"/>
          <w:szCs w:val="24"/>
        </w:rPr>
        <w:t>find</w:t>
      </w:r>
      <w:r w:rsidRPr="00D15FFC">
        <w:rPr>
          <w:spacing w:val="-3"/>
          <w:sz w:val="24"/>
          <w:szCs w:val="24"/>
        </w:rPr>
        <w:t xml:space="preserve"> </w:t>
      </w:r>
      <w:r w:rsidRPr="00D15FFC">
        <w:rPr>
          <w:sz w:val="24"/>
          <w:szCs w:val="24"/>
        </w:rPr>
        <w:t>employment</w:t>
      </w:r>
      <w:r w:rsidRPr="00D15FFC">
        <w:rPr>
          <w:spacing w:val="2"/>
          <w:sz w:val="24"/>
          <w:szCs w:val="24"/>
        </w:rPr>
        <w:t xml:space="preserve"> </w:t>
      </w:r>
      <w:r w:rsidRPr="00D15FFC">
        <w:rPr>
          <w:sz w:val="24"/>
          <w:szCs w:val="24"/>
        </w:rPr>
        <w:t>in:</w:t>
      </w:r>
    </w:p>
    <w:p w14:paraId="51EA9EE0" w14:textId="77777777" w:rsidR="00DC65BE" w:rsidRPr="00D15FFC" w:rsidRDefault="00DC65BE" w:rsidP="0080440C">
      <w:pPr>
        <w:pStyle w:val="ListParagraph"/>
        <w:widowControl w:val="0"/>
        <w:numPr>
          <w:ilvl w:val="0"/>
          <w:numId w:val="21"/>
        </w:numPr>
        <w:tabs>
          <w:tab w:val="left" w:pos="1120"/>
          <w:tab w:val="left" w:pos="1121"/>
        </w:tabs>
        <w:autoSpaceDE w:val="0"/>
        <w:autoSpaceDN w:val="0"/>
        <w:spacing w:before="0" w:beforeAutospacing="0" w:after="0" w:line="240" w:lineRule="auto"/>
        <w:ind w:hanging="721"/>
        <w:contextualSpacing w:val="0"/>
        <w:jc w:val="both"/>
        <w:rPr>
          <w:rFonts w:ascii="Times New Roman" w:hAnsi="Times New Roman"/>
          <w:sz w:val="24"/>
          <w:szCs w:val="24"/>
        </w:rPr>
      </w:pPr>
      <w:r w:rsidRPr="00D15FFC">
        <w:rPr>
          <w:rFonts w:ascii="Times New Roman" w:hAnsi="Times New Roman"/>
          <w:sz w:val="24"/>
          <w:szCs w:val="24"/>
        </w:rPr>
        <w:t>Federal</w:t>
      </w:r>
      <w:r w:rsidRPr="00D15FFC">
        <w:rPr>
          <w:rFonts w:ascii="Times New Roman" w:hAnsi="Times New Roman"/>
          <w:spacing w:val="-3"/>
          <w:sz w:val="24"/>
          <w:szCs w:val="24"/>
        </w:rPr>
        <w:t xml:space="preserve"> </w:t>
      </w:r>
      <w:r w:rsidRPr="00D15FFC">
        <w:rPr>
          <w:rFonts w:ascii="Times New Roman" w:hAnsi="Times New Roman"/>
          <w:sz w:val="24"/>
          <w:szCs w:val="24"/>
        </w:rPr>
        <w:t>and</w:t>
      </w:r>
      <w:r w:rsidRPr="00D15FFC">
        <w:rPr>
          <w:rFonts w:ascii="Times New Roman" w:hAnsi="Times New Roman"/>
          <w:spacing w:val="-1"/>
          <w:sz w:val="24"/>
          <w:szCs w:val="24"/>
        </w:rPr>
        <w:t xml:space="preserve"> </w:t>
      </w:r>
      <w:r w:rsidRPr="00D15FFC">
        <w:rPr>
          <w:rFonts w:ascii="Times New Roman" w:hAnsi="Times New Roman"/>
          <w:sz w:val="24"/>
          <w:szCs w:val="24"/>
        </w:rPr>
        <w:t>State</w:t>
      </w:r>
      <w:r w:rsidRPr="00D15FFC">
        <w:rPr>
          <w:rFonts w:ascii="Times New Roman" w:hAnsi="Times New Roman"/>
          <w:spacing w:val="-3"/>
          <w:sz w:val="24"/>
          <w:szCs w:val="24"/>
        </w:rPr>
        <w:t xml:space="preserve"> </w:t>
      </w:r>
      <w:r w:rsidRPr="00D15FFC">
        <w:rPr>
          <w:rFonts w:ascii="Times New Roman" w:hAnsi="Times New Roman"/>
          <w:sz w:val="24"/>
          <w:szCs w:val="24"/>
        </w:rPr>
        <w:t>Ministries</w:t>
      </w:r>
      <w:r w:rsidRPr="00D15FFC">
        <w:rPr>
          <w:rFonts w:ascii="Times New Roman" w:hAnsi="Times New Roman"/>
          <w:spacing w:val="-1"/>
          <w:sz w:val="24"/>
          <w:szCs w:val="24"/>
        </w:rPr>
        <w:t xml:space="preserve"> </w:t>
      </w:r>
      <w:r w:rsidRPr="00D15FFC">
        <w:rPr>
          <w:rFonts w:ascii="Times New Roman" w:hAnsi="Times New Roman"/>
          <w:sz w:val="24"/>
          <w:szCs w:val="24"/>
        </w:rPr>
        <w:t>and</w:t>
      </w:r>
      <w:r w:rsidRPr="00D15FFC">
        <w:rPr>
          <w:rFonts w:ascii="Times New Roman" w:hAnsi="Times New Roman"/>
          <w:spacing w:val="-1"/>
          <w:sz w:val="24"/>
          <w:szCs w:val="24"/>
        </w:rPr>
        <w:t xml:space="preserve"> </w:t>
      </w:r>
      <w:r w:rsidRPr="00D15FFC">
        <w:rPr>
          <w:rFonts w:ascii="Times New Roman" w:hAnsi="Times New Roman"/>
          <w:sz w:val="24"/>
          <w:szCs w:val="24"/>
        </w:rPr>
        <w:t>Parastatals</w:t>
      </w:r>
    </w:p>
    <w:p w14:paraId="4E079CF5" w14:textId="4D7C02AA" w:rsidR="00DC65BE" w:rsidRDefault="00DC65BE" w:rsidP="00D15FFC">
      <w:pPr>
        <w:pStyle w:val="ListParagraph"/>
        <w:widowControl w:val="0"/>
        <w:numPr>
          <w:ilvl w:val="0"/>
          <w:numId w:val="21"/>
        </w:numPr>
        <w:tabs>
          <w:tab w:val="left" w:pos="1120"/>
          <w:tab w:val="left" w:pos="1121"/>
        </w:tabs>
        <w:autoSpaceDE w:val="0"/>
        <w:autoSpaceDN w:val="0"/>
        <w:spacing w:before="0" w:beforeAutospacing="0" w:after="0" w:line="240" w:lineRule="auto"/>
        <w:ind w:hanging="721"/>
        <w:contextualSpacing w:val="0"/>
        <w:jc w:val="both"/>
        <w:rPr>
          <w:rFonts w:ascii="Times New Roman" w:hAnsi="Times New Roman"/>
          <w:sz w:val="24"/>
          <w:szCs w:val="24"/>
        </w:rPr>
      </w:pPr>
      <w:r w:rsidRPr="00D15FFC">
        <w:rPr>
          <w:rFonts w:ascii="Times New Roman" w:hAnsi="Times New Roman"/>
          <w:sz w:val="24"/>
          <w:szCs w:val="24"/>
        </w:rPr>
        <w:t>NGOs,</w:t>
      </w:r>
      <w:r w:rsidRPr="00D15FFC">
        <w:rPr>
          <w:rFonts w:ascii="Times New Roman" w:hAnsi="Times New Roman"/>
          <w:spacing w:val="-6"/>
          <w:sz w:val="24"/>
          <w:szCs w:val="24"/>
        </w:rPr>
        <w:t xml:space="preserve"> </w:t>
      </w:r>
      <w:r w:rsidRPr="00D15FFC">
        <w:rPr>
          <w:rFonts w:ascii="Times New Roman" w:hAnsi="Times New Roman"/>
          <w:sz w:val="24"/>
          <w:szCs w:val="24"/>
        </w:rPr>
        <w:t>International</w:t>
      </w:r>
      <w:r w:rsidRPr="00D15FFC">
        <w:rPr>
          <w:rFonts w:ascii="Times New Roman" w:hAnsi="Times New Roman"/>
          <w:spacing w:val="-5"/>
          <w:sz w:val="24"/>
          <w:szCs w:val="24"/>
        </w:rPr>
        <w:t xml:space="preserve"> </w:t>
      </w:r>
      <w:r w:rsidRPr="00D15FFC">
        <w:rPr>
          <w:rFonts w:ascii="Times New Roman" w:hAnsi="Times New Roman"/>
          <w:sz w:val="24"/>
          <w:szCs w:val="24"/>
        </w:rPr>
        <w:t>organizations</w:t>
      </w:r>
    </w:p>
    <w:p w14:paraId="087BEC4E" w14:textId="77777777" w:rsidR="00D15FFC" w:rsidRPr="00D15FFC" w:rsidRDefault="00D15FFC" w:rsidP="00D15FFC">
      <w:pPr>
        <w:pStyle w:val="ListParagraph"/>
        <w:widowControl w:val="0"/>
        <w:tabs>
          <w:tab w:val="left" w:pos="1120"/>
          <w:tab w:val="left" w:pos="1121"/>
        </w:tabs>
        <w:autoSpaceDE w:val="0"/>
        <w:autoSpaceDN w:val="0"/>
        <w:spacing w:before="0" w:beforeAutospacing="0" w:after="0" w:line="240" w:lineRule="auto"/>
        <w:ind w:left="1120"/>
        <w:contextualSpacing w:val="0"/>
        <w:jc w:val="both"/>
        <w:rPr>
          <w:rFonts w:ascii="Times New Roman" w:hAnsi="Times New Roman"/>
          <w:sz w:val="24"/>
          <w:szCs w:val="24"/>
        </w:rPr>
      </w:pPr>
    </w:p>
    <w:p w14:paraId="151D51C0" w14:textId="77777777" w:rsidR="00DC65BE" w:rsidRDefault="00DC65BE" w:rsidP="0080440C">
      <w:pPr>
        <w:pStyle w:val="ListParagraph"/>
        <w:widowControl w:val="0"/>
        <w:numPr>
          <w:ilvl w:val="1"/>
          <w:numId w:val="23"/>
        </w:numPr>
        <w:tabs>
          <w:tab w:val="left" w:pos="770"/>
        </w:tabs>
        <w:autoSpaceDE w:val="0"/>
        <w:autoSpaceDN w:val="0"/>
        <w:spacing w:before="1" w:beforeAutospacing="0" w:after="0" w:line="240" w:lineRule="auto"/>
        <w:ind w:left="769" w:hanging="370"/>
        <w:contextualSpacing w:val="0"/>
        <w:jc w:val="both"/>
        <w:rPr>
          <w:rFonts w:ascii="Times New Roman" w:hAnsi="Times New Roman"/>
          <w:b/>
          <w:sz w:val="24"/>
          <w:szCs w:val="24"/>
        </w:rPr>
      </w:pPr>
      <w:r w:rsidRPr="00D15FFC">
        <w:rPr>
          <w:rFonts w:ascii="Times New Roman" w:hAnsi="Times New Roman"/>
          <w:b/>
          <w:spacing w:val="-3"/>
          <w:sz w:val="24"/>
          <w:szCs w:val="24"/>
        </w:rPr>
        <w:t xml:space="preserve"> </w:t>
      </w:r>
      <w:r w:rsidRPr="00D15FFC">
        <w:rPr>
          <w:rFonts w:ascii="Times New Roman" w:hAnsi="Times New Roman"/>
          <w:b/>
          <w:sz w:val="24"/>
          <w:szCs w:val="24"/>
        </w:rPr>
        <w:t xml:space="preserve">AREAS OF SPECIALISATION </w:t>
      </w:r>
    </w:p>
    <w:p w14:paraId="71C5BEDC" w14:textId="77777777" w:rsidR="00D57C9E" w:rsidRPr="00D15FFC" w:rsidRDefault="00D57C9E" w:rsidP="00D57C9E">
      <w:pPr>
        <w:pStyle w:val="ListParagraph"/>
        <w:widowControl w:val="0"/>
        <w:tabs>
          <w:tab w:val="left" w:pos="770"/>
        </w:tabs>
        <w:autoSpaceDE w:val="0"/>
        <w:autoSpaceDN w:val="0"/>
        <w:spacing w:before="1" w:beforeAutospacing="0" w:after="0" w:line="240" w:lineRule="auto"/>
        <w:ind w:left="769"/>
        <w:contextualSpacing w:val="0"/>
        <w:jc w:val="both"/>
        <w:rPr>
          <w:rFonts w:ascii="Times New Roman" w:hAnsi="Times New Roman"/>
          <w:b/>
          <w:sz w:val="24"/>
          <w:szCs w:val="24"/>
        </w:rPr>
      </w:pPr>
    </w:p>
    <w:p w14:paraId="00F65B99" w14:textId="77777777" w:rsidR="00D57C9E" w:rsidRDefault="00DC65BE" w:rsidP="00D57C9E">
      <w:pPr>
        <w:pStyle w:val="ListParagraph"/>
        <w:widowControl w:val="0"/>
        <w:numPr>
          <w:ilvl w:val="0"/>
          <w:numId w:val="20"/>
        </w:numPr>
        <w:tabs>
          <w:tab w:val="left" w:pos="573"/>
          <w:tab w:val="left" w:pos="6161"/>
        </w:tabs>
        <w:autoSpaceDE w:val="0"/>
        <w:autoSpaceDN w:val="0"/>
        <w:spacing w:before="38" w:beforeAutospacing="0" w:after="0" w:line="240" w:lineRule="auto"/>
        <w:ind w:left="620" w:hanging="221"/>
        <w:contextualSpacing w:val="0"/>
        <w:jc w:val="both"/>
        <w:rPr>
          <w:rFonts w:ascii="Times New Roman" w:hAnsi="Times New Roman"/>
          <w:sz w:val="24"/>
          <w:szCs w:val="24"/>
        </w:rPr>
      </w:pPr>
      <w:r w:rsidRPr="00D15FFC">
        <w:rPr>
          <w:rFonts w:ascii="Times New Roman" w:hAnsi="Times New Roman"/>
          <w:sz w:val="24"/>
          <w:szCs w:val="24"/>
        </w:rPr>
        <w:t xml:space="preserve">Community Development </w:t>
      </w:r>
    </w:p>
    <w:p w14:paraId="194198FE" w14:textId="1E7A45FA" w:rsidR="00D57C9E" w:rsidRDefault="00D57C9E" w:rsidP="00D57C9E">
      <w:pPr>
        <w:pStyle w:val="ListParagraph"/>
        <w:widowControl w:val="0"/>
        <w:numPr>
          <w:ilvl w:val="0"/>
          <w:numId w:val="20"/>
        </w:numPr>
        <w:tabs>
          <w:tab w:val="left" w:pos="573"/>
          <w:tab w:val="left" w:pos="6161"/>
        </w:tabs>
        <w:autoSpaceDE w:val="0"/>
        <w:autoSpaceDN w:val="0"/>
        <w:spacing w:before="38" w:beforeAutospacing="0" w:after="0" w:line="240" w:lineRule="auto"/>
        <w:ind w:left="620" w:hanging="221"/>
        <w:contextualSpacing w:val="0"/>
        <w:jc w:val="both"/>
        <w:rPr>
          <w:rFonts w:ascii="Times New Roman" w:hAnsi="Times New Roman"/>
          <w:sz w:val="24"/>
          <w:szCs w:val="24"/>
        </w:rPr>
      </w:pPr>
      <w:r>
        <w:rPr>
          <w:rFonts w:ascii="Times New Roman" w:hAnsi="Times New Roman"/>
          <w:sz w:val="24"/>
          <w:szCs w:val="24"/>
        </w:rPr>
        <w:t xml:space="preserve"> </w:t>
      </w:r>
      <w:r w:rsidR="00DC65BE" w:rsidRPr="00D57C9E">
        <w:rPr>
          <w:rFonts w:ascii="Times New Roman" w:hAnsi="Times New Roman"/>
          <w:sz w:val="24"/>
          <w:szCs w:val="24"/>
        </w:rPr>
        <w:t xml:space="preserve">Social Welfare </w:t>
      </w:r>
    </w:p>
    <w:p w14:paraId="207BF082" w14:textId="38CCA8F3" w:rsidR="00D57C9E" w:rsidRDefault="00D57C9E" w:rsidP="00D57C9E">
      <w:pPr>
        <w:pStyle w:val="ListParagraph"/>
        <w:widowControl w:val="0"/>
        <w:numPr>
          <w:ilvl w:val="0"/>
          <w:numId w:val="20"/>
        </w:numPr>
        <w:tabs>
          <w:tab w:val="left" w:pos="573"/>
          <w:tab w:val="left" w:pos="6161"/>
        </w:tabs>
        <w:autoSpaceDE w:val="0"/>
        <w:autoSpaceDN w:val="0"/>
        <w:spacing w:before="38" w:beforeAutospacing="0" w:after="0" w:line="240" w:lineRule="auto"/>
        <w:ind w:left="620" w:hanging="221"/>
        <w:contextualSpacing w:val="0"/>
        <w:jc w:val="both"/>
        <w:rPr>
          <w:rFonts w:ascii="Times New Roman" w:hAnsi="Times New Roman"/>
          <w:sz w:val="24"/>
          <w:szCs w:val="24"/>
        </w:rPr>
      </w:pPr>
      <w:r>
        <w:rPr>
          <w:rFonts w:ascii="Times New Roman" w:hAnsi="Times New Roman"/>
          <w:sz w:val="24"/>
          <w:szCs w:val="24"/>
        </w:rPr>
        <w:t xml:space="preserve"> </w:t>
      </w:r>
      <w:r w:rsidR="00DC65BE" w:rsidRPr="00D57C9E">
        <w:rPr>
          <w:rFonts w:ascii="Times New Roman" w:hAnsi="Times New Roman"/>
          <w:sz w:val="24"/>
          <w:szCs w:val="24"/>
        </w:rPr>
        <w:t>Social Development</w:t>
      </w:r>
    </w:p>
    <w:p w14:paraId="6D955203" w14:textId="5F64CB00" w:rsidR="00D57C9E" w:rsidRDefault="00D57C9E" w:rsidP="00D57C9E">
      <w:pPr>
        <w:pStyle w:val="ListParagraph"/>
        <w:widowControl w:val="0"/>
        <w:numPr>
          <w:ilvl w:val="0"/>
          <w:numId w:val="20"/>
        </w:numPr>
        <w:tabs>
          <w:tab w:val="left" w:pos="573"/>
          <w:tab w:val="left" w:pos="6161"/>
        </w:tabs>
        <w:autoSpaceDE w:val="0"/>
        <w:autoSpaceDN w:val="0"/>
        <w:spacing w:before="38" w:beforeAutospacing="0" w:after="0" w:line="240" w:lineRule="auto"/>
        <w:ind w:left="620" w:hanging="221"/>
        <w:contextualSpacing w:val="0"/>
        <w:jc w:val="both"/>
        <w:rPr>
          <w:rFonts w:ascii="Times New Roman" w:hAnsi="Times New Roman"/>
          <w:sz w:val="24"/>
          <w:szCs w:val="24"/>
        </w:rPr>
      </w:pPr>
      <w:r>
        <w:rPr>
          <w:rFonts w:ascii="Times New Roman" w:hAnsi="Times New Roman"/>
          <w:sz w:val="24"/>
          <w:szCs w:val="24"/>
        </w:rPr>
        <w:t xml:space="preserve"> </w:t>
      </w:r>
      <w:r w:rsidR="00DC65BE" w:rsidRPr="00D57C9E">
        <w:rPr>
          <w:rFonts w:ascii="Times New Roman" w:hAnsi="Times New Roman"/>
          <w:sz w:val="24"/>
          <w:szCs w:val="24"/>
        </w:rPr>
        <w:t>Social Inequality</w:t>
      </w:r>
    </w:p>
    <w:p w14:paraId="79534D68" w14:textId="77777777" w:rsidR="00D57C9E" w:rsidRDefault="00D57C9E" w:rsidP="00D57C9E">
      <w:pPr>
        <w:pStyle w:val="ListParagraph"/>
        <w:widowControl w:val="0"/>
        <w:numPr>
          <w:ilvl w:val="0"/>
          <w:numId w:val="20"/>
        </w:numPr>
        <w:tabs>
          <w:tab w:val="left" w:pos="573"/>
          <w:tab w:val="left" w:pos="6161"/>
        </w:tabs>
        <w:autoSpaceDE w:val="0"/>
        <w:autoSpaceDN w:val="0"/>
        <w:spacing w:before="38" w:beforeAutospacing="0" w:after="0" w:line="240" w:lineRule="auto"/>
        <w:ind w:left="620" w:hanging="221"/>
        <w:contextualSpacing w:val="0"/>
        <w:jc w:val="both"/>
        <w:rPr>
          <w:rFonts w:ascii="Times New Roman" w:hAnsi="Times New Roman"/>
          <w:sz w:val="24"/>
          <w:szCs w:val="24"/>
        </w:rPr>
      </w:pPr>
      <w:r>
        <w:rPr>
          <w:rFonts w:ascii="Times New Roman" w:hAnsi="Times New Roman"/>
          <w:sz w:val="24"/>
          <w:szCs w:val="24"/>
        </w:rPr>
        <w:t xml:space="preserve"> </w:t>
      </w:r>
      <w:r w:rsidR="00DC65BE" w:rsidRPr="00D57C9E">
        <w:rPr>
          <w:rFonts w:ascii="Times New Roman" w:hAnsi="Times New Roman"/>
          <w:sz w:val="24"/>
          <w:szCs w:val="24"/>
        </w:rPr>
        <w:t>Social Problems</w:t>
      </w:r>
    </w:p>
    <w:p w14:paraId="533AECCB" w14:textId="77777777" w:rsidR="00D57C9E" w:rsidRDefault="00D57C9E" w:rsidP="00D57C9E">
      <w:pPr>
        <w:pStyle w:val="ListParagraph"/>
        <w:widowControl w:val="0"/>
        <w:numPr>
          <w:ilvl w:val="0"/>
          <w:numId w:val="20"/>
        </w:numPr>
        <w:tabs>
          <w:tab w:val="left" w:pos="573"/>
          <w:tab w:val="left" w:pos="6161"/>
        </w:tabs>
        <w:autoSpaceDE w:val="0"/>
        <w:autoSpaceDN w:val="0"/>
        <w:spacing w:before="38" w:beforeAutospacing="0" w:after="0" w:line="240" w:lineRule="auto"/>
        <w:ind w:left="620" w:hanging="221"/>
        <w:contextualSpacing w:val="0"/>
        <w:jc w:val="both"/>
        <w:rPr>
          <w:rFonts w:ascii="Times New Roman" w:hAnsi="Times New Roman"/>
          <w:sz w:val="24"/>
          <w:szCs w:val="24"/>
        </w:rPr>
      </w:pPr>
      <w:r>
        <w:rPr>
          <w:rFonts w:ascii="Times New Roman" w:hAnsi="Times New Roman"/>
          <w:sz w:val="24"/>
          <w:szCs w:val="24"/>
        </w:rPr>
        <w:t xml:space="preserve"> </w:t>
      </w:r>
      <w:r w:rsidR="00DC65BE" w:rsidRPr="00D57C9E">
        <w:rPr>
          <w:rFonts w:ascii="Times New Roman" w:hAnsi="Times New Roman"/>
          <w:sz w:val="24"/>
          <w:szCs w:val="24"/>
        </w:rPr>
        <w:t>Social Gerontology</w:t>
      </w:r>
    </w:p>
    <w:p w14:paraId="6A04B384" w14:textId="77777777" w:rsidR="00D57C9E" w:rsidRDefault="00DC65BE" w:rsidP="00D57C9E">
      <w:pPr>
        <w:pStyle w:val="ListParagraph"/>
        <w:widowControl w:val="0"/>
        <w:numPr>
          <w:ilvl w:val="0"/>
          <w:numId w:val="20"/>
        </w:numPr>
        <w:tabs>
          <w:tab w:val="left" w:pos="573"/>
        </w:tabs>
        <w:autoSpaceDE w:val="0"/>
        <w:autoSpaceDN w:val="0"/>
        <w:spacing w:before="38" w:beforeAutospacing="0" w:after="0" w:line="240" w:lineRule="auto"/>
        <w:ind w:left="620" w:hanging="221"/>
        <w:contextualSpacing w:val="0"/>
        <w:jc w:val="both"/>
        <w:rPr>
          <w:rFonts w:ascii="Times New Roman" w:hAnsi="Times New Roman"/>
          <w:sz w:val="24"/>
          <w:szCs w:val="24"/>
        </w:rPr>
      </w:pPr>
      <w:r w:rsidRPr="00D57C9E">
        <w:rPr>
          <w:rFonts w:ascii="Times New Roman" w:hAnsi="Times New Roman"/>
          <w:sz w:val="24"/>
          <w:szCs w:val="24"/>
        </w:rPr>
        <w:t>Social</w:t>
      </w:r>
      <w:r w:rsidRPr="00D57C9E">
        <w:rPr>
          <w:rFonts w:ascii="Times New Roman" w:hAnsi="Times New Roman"/>
          <w:spacing w:val="-2"/>
          <w:sz w:val="24"/>
          <w:szCs w:val="24"/>
        </w:rPr>
        <w:t xml:space="preserve"> </w:t>
      </w:r>
      <w:r w:rsidRPr="00D57C9E">
        <w:rPr>
          <w:rFonts w:ascii="Times New Roman" w:hAnsi="Times New Roman"/>
          <w:sz w:val="24"/>
          <w:szCs w:val="24"/>
        </w:rPr>
        <w:t>Justice</w:t>
      </w:r>
    </w:p>
    <w:p w14:paraId="5B3F9DD5" w14:textId="77777777" w:rsidR="00D57C9E" w:rsidRDefault="00D57C9E" w:rsidP="00D57C9E">
      <w:pPr>
        <w:pStyle w:val="ListParagraph"/>
        <w:widowControl w:val="0"/>
        <w:numPr>
          <w:ilvl w:val="0"/>
          <w:numId w:val="20"/>
        </w:numPr>
        <w:tabs>
          <w:tab w:val="left" w:pos="573"/>
        </w:tabs>
        <w:autoSpaceDE w:val="0"/>
        <w:autoSpaceDN w:val="0"/>
        <w:spacing w:before="38" w:beforeAutospacing="0" w:after="0" w:line="240" w:lineRule="auto"/>
        <w:ind w:left="620" w:hanging="221"/>
        <w:contextualSpacing w:val="0"/>
        <w:jc w:val="both"/>
        <w:rPr>
          <w:rFonts w:ascii="Times New Roman" w:hAnsi="Times New Roman"/>
          <w:sz w:val="24"/>
          <w:szCs w:val="24"/>
        </w:rPr>
      </w:pPr>
      <w:r>
        <w:rPr>
          <w:rFonts w:ascii="Times New Roman" w:hAnsi="Times New Roman"/>
          <w:sz w:val="24"/>
          <w:szCs w:val="24"/>
        </w:rPr>
        <w:t xml:space="preserve"> </w:t>
      </w:r>
      <w:r w:rsidR="00DC65BE" w:rsidRPr="00D57C9E">
        <w:rPr>
          <w:rFonts w:ascii="Times New Roman" w:hAnsi="Times New Roman"/>
          <w:sz w:val="24"/>
          <w:szCs w:val="24"/>
        </w:rPr>
        <w:t>Social Inclusion</w:t>
      </w:r>
    </w:p>
    <w:p w14:paraId="235780BD" w14:textId="77777777" w:rsidR="00D57C9E" w:rsidRDefault="00D57C9E" w:rsidP="00D57C9E">
      <w:pPr>
        <w:pStyle w:val="ListParagraph"/>
        <w:widowControl w:val="0"/>
        <w:numPr>
          <w:ilvl w:val="0"/>
          <w:numId w:val="20"/>
        </w:numPr>
        <w:tabs>
          <w:tab w:val="left" w:pos="573"/>
        </w:tabs>
        <w:autoSpaceDE w:val="0"/>
        <w:autoSpaceDN w:val="0"/>
        <w:spacing w:before="38" w:beforeAutospacing="0" w:after="0" w:line="240" w:lineRule="auto"/>
        <w:ind w:left="620" w:hanging="221"/>
        <w:contextualSpacing w:val="0"/>
        <w:jc w:val="both"/>
        <w:rPr>
          <w:rFonts w:ascii="Times New Roman" w:hAnsi="Times New Roman"/>
          <w:sz w:val="24"/>
          <w:szCs w:val="24"/>
        </w:rPr>
      </w:pPr>
      <w:r>
        <w:rPr>
          <w:rFonts w:ascii="Times New Roman" w:hAnsi="Times New Roman"/>
          <w:sz w:val="24"/>
          <w:szCs w:val="24"/>
        </w:rPr>
        <w:t xml:space="preserve"> </w:t>
      </w:r>
      <w:r w:rsidR="00DC65BE" w:rsidRPr="00D57C9E">
        <w:rPr>
          <w:rFonts w:ascii="Times New Roman" w:hAnsi="Times New Roman"/>
          <w:sz w:val="24"/>
          <w:szCs w:val="24"/>
        </w:rPr>
        <w:t>Gender Analysis</w:t>
      </w:r>
    </w:p>
    <w:p w14:paraId="77D815D9" w14:textId="77777777" w:rsidR="00D57C9E" w:rsidRDefault="00D57C9E" w:rsidP="00D57C9E">
      <w:pPr>
        <w:pStyle w:val="ListParagraph"/>
        <w:widowControl w:val="0"/>
        <w:numPr>
          <w:ilvl w:val="0"/>
          <w:numId w:val="20"/>
        </w:numPr>
        <w:tabs>
          <w:tab w:val="left" w:pos="573"/>
        </w:tabs>
        <w:autoSpaceDE w:val="0"/>
        <w:autoSpaceDN w:val="0"/>
        <w:spacing w:before="38" w:beforeAutospacing="0" w:after="0" w:line="240" w:lineRule="auto"/>
        <w:ind w:left="620" w:hanging="221"/>
        <w:contextualSpacing w:val="0"/>
        <w:jc w:val="both"/>
        <w:rPr>
          <w:rFonts w:ascii="Times New Roman" w:hAnsi="Times New Roman"/>
          <w:sz w:val="24"/>
          <w:szCs w:val="24"/>
        </w:rPr>
      </w:pPr>
      <w:r>
        <w:rPr>
          <w:rFonts w:ascii="Times New Roman" w:hAnsi="Times New Roman"/>
          <w:sz w:val="24"/>
          <w:szCs w:val="24"/>
        </w:rPr>
        <w:t xml:space="preserve"> </w:t>
      </w:r>
      <w:r w:rsidR="00DC65BE" w:rsidRPr="00D57C9E">
        <w:rPr>
          <w:rFonts w:ascii="Times New Roman" w:hAnsi="Times New Roman"/>
          <w:sz w:val="24"/>
          <w:szCs w:val="24"/>
        </w:rPr>
        <w:t>Poverty Studies</w:t>
      </w:r>
    </w:p>
    <w:p w14:paraId="4D72A72F" w14:textId="77777777" w:rsidR="00D57C9E" w:rsidRDefault="00D57C9E" w:rsidP="00D57C9E">
      <w:pPr>
        <w:pStyle w:val="ListParagraph"/>
        <w:widowControl w:val="0"/>
        <w:numPr>
          <w:ilvl w:val="0"/>
          <w:numId w:val="20"/>
        </w:numPr>
        <w:tabs>
          <w:tab w:val="left" w:pos="573"/>
        </w:tabs>
        <w:autoSpaceDE w:val="0"/>
        <w:autoSpaceDN w:val="0"/>
        <w:spacing w:before="38" w:beforeAutospacing="0" w:after="0" w:line="240" w:lineRule="auto"/>
        <w:ind w:left="620" w:hanging="221"/>
        <w:contextualSpacing w:val="0"/>
        <w:jc w:val="both"/>
        <w:rPr>
          <w:rFonts w:ascii="Times New Roman" w:hAnsi="Times New Roman"/>
          <w:sz w:val="24"/>
          <w:szCs w:val="24"/>
        </w:rPr>
      </w:pPr>
      <w:r>
        <w:rPr>
          <w:rFonts w:ascii="Times New Roman" w:hAnsi="Times New Roman"/>
          <w:sz w:val="24"/>
          <w:szCs w:val="24"/>
        </w:rPr>
        <w:t xml:space="preserve"> </w:t>
      </w:r>
      <w:r w:rsidR="00DC65BE" w:rsidRPr="00D57C9E">
        <w:rPr>
          <w:rFonts w:ascii="Times New Roman" w:hAnsi="Times New Roman"/>
          <w:sz w:val="24"/>
          <w:szCs w:val="24"/>
        </w:rPr>
        <w:t>Health Policy</w:t>
      </w:r>
    </w:p>
    <w:p w14:paraId="6D54C0E6" w14:textId="584440B1" w:rsidR="00DC65BE" w:rsidRPr="00D57C9E" w:rsidRDefault="00DC65BE" w:rsidP="00D57C9E">
      <w:pPr>
        <w:pStyle w:val="ListParagraph"/>
        <w:widowControl w:val="0"/>
        <w:numPr>
          <w:ilvl w:val="0"/>
          <w:numId w:val="20"/>
        </w:numPr>
        <w:tabs>
          <w:tab w:val="left" w:pos="573"/>
        </w:tabs>
        <w:autoSpaceDE w:val="0"/>
        <w:autoSpaceDN w:val="0"/>
        <w:spacing w:before="38" w:beforeAutospacing="0" w:after="0" w:line="240" w:lineRule="auto"/>
        <w:ind w:left="620" w:hanging="221"/>
        <w:contextualSpacing w:val="0"/>
        <w:jc w:val="both"/>
        <w:rPr>
          <w:rFonts w:ascii="Times New Roman" w:hAnsi="Times New Roman"/>
          <w:sz w:val="24"/>
          <w:szCs w:val="24"/>
        </w:rPr>
      </w:pPr>
      <w:r w:rsidRPr="00D15FFC">
        <w:t>Programme Planning, Management and Evaluation.</w:t>
      </w:r>
    </w:p>
    <w:p w14:paraId="677938F4" w14:textId="77777777" w:rsidR="00DC65BE" w:rsidRPr="00D15FFC" w:rsidRDefault="00DC65BE" w:rsidP="00DC65BE">
      <w:pPr>
        <w:jc w:val="both"/>
        <w:rPr>
          <w:rFonts w:ascii="Times New Roman" w:hAnsi="Times New Roman"/>
          <w:sz w:val="24"/>
          <w:szCs w:val="24"/>
        </w:rPr>
      </w:pPr>
    </w:p>
    <w:p w14:paraId="308ADD28" w14:textId="77777777" w:rsidR="00DC65BE" w:rsidRPr="003E583B" w:rsidRDefault="00DC65BE" w:rsidP="0080440C">
      <w:pPr>
        <w:pStyle w:val="ListParagraph"/>
        <w:widowControl w:val="0"/>
        <w:numPr>
          <w:ilvl w:val="1"/>
          <w:numId w:val="23"/>
        </w:numPr>
        <w:autoSpaceDE w:val="0"/>
        <w:autoSpaceDN w:val="0"/>
        <w:spacing w:before="77" w:beforeAutospacing="0" w:after="0" w:line="240" w:lineRule="auto"/>
        <w:contextualSpacing w:val="0"/>
        <w:jc w:val="both"/>
        <w:rPr>
          <w:rFonts w:ascii="Times New Roman" w:hAnsi="Times New Roman"/>
          <w:b/>
          <w:sz w:val="24"/>
          <w:szCs w:val="24"/>
        </w:rPr>
      </w:pPr>
      <w:r w:rsidRPr="003E583B">
        <w:rPr>
          <w:rFonts w:ascii="Times New Roman" w:hAnsi="Times New Roman"/>
          <w:b/>
          <w:sz w:val="24"/>
          <w:szCs w:val="24"/>
        </w:rPr>
        <w:lastRenderedPageBreak/>
        <w:t xml:space="preserve">Graduation Requirement </w:t>
      </w:r>
    </w:p>
    <w:p w14:paraId="3F0C4F86" w14:textId="29360FEA" w:rsidR="00DC65BE" w:rsidRPr="003E583B" w:rsidRDefault="00DC65BE" w:rsidP="00A54106">
      <w:pPr>
        <w:spacing w:before="77"/>
        <w:ind w:left="400"/>
        <w:jc w:val="both"/>
        <w:rPr>
          <w:rFonts w:ascii="Times New Roman" w:hAnsi="Times New Roman"/>
          <w:bCs/>
          <w:sz w:val="24"/>
          <w:szCs w:val="24"/>
        </w:rPr>
      </w:pPr>
      <w:r w:rsidRPr="003E583B">
        <w:rPr>
          <w:rFonts w:ascii="Times New Roman" w:hAnsi="Times New Roman"/>
          <w:bCs/>
          <w:sz w:val="24"/>
          <w:szCs w:val="24"/>
        </w:rPr>
        <w:t>To qualify for the MSP degree, a candidate must have passed a minimum of 36 units of coursework (18 units of core courses, 6 units of electives and 6 units for field work/internship) plus 6 units of research project making a total of 36 units.</w:t>
      </w:r>
    </w:p>
    <w:p w14:paraId="5E262D3E" w14:textId="77777777" w:rsidR="00DC65BE" w:rsidRPr="003E583B" w:rsidRDefault="00DC65BE" w:rsidP="00DC65BE">
      <w:pPr>
        <w:spacing w:before="77"/>
        <w:jc w:val="both"/>
        <w:rPr>
          <w:rFonts w:ascii="Times New Roman" w:hAnsi="Times New Roman"/>
          <w:b/>
          <w:sz w:val="24"/>
          <w:szCs w:val="24"/>
        </w:rPr>
      </w:pPr>
      <w:r w:rsidRPr="003E583B">
        <w:rPr>
          <w:rFonts w:ascii="Times New Roman" w:hAnsi="Times New Roman"/>
          <w:b/>
          <w:sz w:val="24"/>
          <w:szCs w:val="24"/>
        </w:rPr>
        <w:t>List</w:t>
      </w:r>
      <w:r w:rsidRPr="003E583B">
        <w:rPr>
          <w:rFonts w:ascii="Times New Roman" w:hAnsi="Times New Roman"/>
          <w:b/>
          <w:spacing w:val="-1"/>
          <w:sz w:val="24"/>
          <w:szCs w:val="24"/>
        </w:rPr>
        <w:t xml:space="preserve"> </w:t>
      </w:r>
      <w:r w:rsidRPr="003E583B">
        <w:rPr>
          <w:rFonts w:ascii="Times New Roman" w:hAnsi="Times New Roman"/>
          <w:b/>
          <w:sz w:val="24"/>
          <w:szCs w:val="24"/>
        </w:rPr>
        <w:t>of</w:t>
      </w:r>
      <w:r w:rsidRPr="003E583B">
        <w:rPr>
          <w:rFonts w:ascii="Times New Roman" w:hAnsi="Times New Roman"/>
          <w:b/>
          <w:spacing w:val="-1"/>
          <w:sz w:val="24"/>
          <w:szCs w:val="24"/>
        </w:rPr>
        <w:t xml:space="preserve"> </w:t>
      </w:r>
      <w:r w:rsidRPr="003E583B">
        <w:rPr>
          <w:rFonts w:ascii="Times New Roman" w:hAnsi="Times New Roman"/>
          <w:b/>
          <w:sz w:val="24"/>
          <w:szCs w:val="24"/>
        </w:rPr>
        <w:t>Courses</w:t>
      </w:r>
    </w:p>
    <w:p w14:paraId="79A28F1E" w14:textId="77777777" w:rsidR="00DC65BE" w:rsidRPr="003E583B" w:rsidRDefault="00DC65BE" w:rsidP="00DC65BE">
      <w:pPr>
        <w:pStyle w:val="Heading4"/>
        <w:jc w:val="both"/>
        <w:rPr>
          <w:rFonts w:ascii="Times New Roman" w:hAnsi="Times New Roman" w:cs="Times New Roman"/>
          <w:color w:val="auto"/>
          <w:sz w:val="24"/>
          <w:szCs w:val="24"/>
        </w:rPr>
      </w:pPr>
      <w:r w:rsidRPr="003E583B">
        <w:rPr>
          <w:rFonts w:ascii="Times New Roman" w:hAnsi="Times New Roman" w:cs="Times New Roman"/>
          <w:color w:val="auto"/>
          <w:sz w:val="24"/>
          <w:szCs w:val="24"/>
        </w:rPr>
        <w:t>Core</w:t>
      </w:r>
      <w:r w:rsidRPr="003E583B">
        <w:rPr>
          <w:rFonts w:ascii="Times New Roman" w:hAnsi="Times New Roman" w:cs="Times New Roman"/>
          <w:color w:val="auto"/>
          <w:spacing w:val="-2"/>
          <w:sz w:val="24"/>
          <w:szCs w:val="24"/>
        </w:rPr>
        <w:t xml:space="preserve"> </w:t>
      </w:r>
      <w:r w:rsidRPr="003E583B">
        <w:rPr>
          <w:rFonts w:ascii="Times New Roman" w:hAnsi="Times New Roman" w:cs="Times New Roman"/>
          <w:color w:val="auto"/>
          <w:sz w:val="24"/>
          <w:szCs w:val="24"/>
        </w:rPr>
        <w:t>Courses</w:t>
      </w:r>
    </w:p>
    <w:p w14:paraId="6C596BCE" w14:textId="77777777" w:rsidR="00DC65BE" w:rsidRPr="003E583B" w:rsidRDefault="00DC65BE" w:rsidP="00DC65BE">
      <w:pPr>
        <w:pStyle w:val="BodyText"/>
        <w:spacing w:before="9"/>
        <w:jc w:val="both"/>
        <w:rPr>
          <w:b/>
          <w:i/>
          <w:sz w:val="24"/>
          <w:szCs w:val="24"/>
        </w:rPr>
      </w:pPr>
    </w:p>
    <w:p w14:paraId="3D89AC0E" w14:textId="77777777" w:rsidR="00DC65BE" w:rsidRPr="003E583B" w:rsidRDefault="00DC65BE" w:rsidP="00DC65BE">
      <w:pPr>
        <w:ind w:left="400"/>
        <w:jc w:val="both"/>
        <w:rPr>
          <w:rFonts w:ascii="Times New Roman" w:hAnsi="Times New Roman"/>
          <w:b/>
          <w:i/>
          <w:sz w:val="24"/>
          <w:szCs w:val="24"/>
        </w:rPr>
      </w:pPr>
      <w:r w:rsidRPr="003E583B">
        <w:rPr>
          <w:rFonts w:ascii="Times New Roman" w:hAnsi="Times New Roman"/>
          <w:b/>
          <w:i/>
          <w:sz w:val="24"/>
          <w:szCs w:val="24"/>
        </w:rPr>
        <w:t>First</w:t>
      </w:r>
      <w:r w:rsidRPr="003E583B">
        <w:rPr>
          <w:rFonts w:ascii="Times New Roman" w:hAnsi="Times New Roman"/>
          <w:b/>
          <w:i/>
          <w:spacing w:val="-1"/>
          <w:sz w:val="24"/>
          <w:szCs w:val="24"/>
        </w:rPr>
        <w:t xml:space="preserve"> </w:t>
      </w:r>
      <w:r w:rsidRPr="003E583B">
        <w:rPr>
          <w:rFonts w:ascii="Times New Roman" w:hAnsi="Times New Roman"/>
          <w:b/>
          <w:i/>
          <w:sz w:val="24"/>
          <w:szCs w:val="24"/>
        </w:rPr>
        <w:t>Semester</w:t>
      </w:r>
      <w:r w:rsidRPr="003E583B">
        <w:rPr>
          <w:rFonts w:ascii="Times New Roman" w:hAnsi="Times New Roman"/>
          <w:b/>
          <w:i/>
          <w:sz w:val="24"/>
          <w:szCs w:val="24"/>
        </w:rPr>
        <w:tab/>
      </w:r>
      <w:r w:rsidRPr="003E583B">
        <w:rPr>
          <w:rFonts w:ascii="Times New Roman" w:hAnsi="Times New Roman"/>
          <w:b/>
          <w:i/>
          <w:sz w:val="24"/>
          <w:szCs w:val="24"/>
        </w:rPr>
        <w:tab/>
      </w:r>
      <w:r w:rsidRPr="003E583B">
        <w:rPr>
          <w:rFonts w:ascii="Times New Roman" w:hAnsi="Times New Roman"/>
          <w:b/>
          <w:i/>
          <w:sz w:val="24"/>
          <w:szCs w:val="24"/>
        </w:rPr>
        <w:tab/>
      </w:r>
      <w:r w:rsidRPr="003E583B">
        <w:rPr>
          <w:rFonts w:ascii="Times New Roman" w:hAnsi="Times New Roman"/>
          <w:b/>
          <w:i/>
          <w:sz w:val="24"/>
          <w:szCs w:val="24"/>
        </w:rPr>
        <w:tab/>
      </w:r>
      <w:r w:rsidRPr="003E583B">
        <w:rPr>
          <w:rFonts w:ascii="Times New Roman" w:hAnsi="Times New Roman"/>
          <w:b/>
          <w:i/>
          <w:sz w:val="24"/>
          <w:szCs w:val="24"/>
        </w:rPr>
        <w:tab/>
      </w:r>
      <w:r w:rsidRPr="003E583B">
        <w:rPr>
          <w:rFonts w:ascii="Times New Roman" w:hAnsi="Times New Roman"/>
          <w:b/>
          <w:i/>
          <w:sz w:val="24"/>
          <w:szCs w:val="24"/>
        </w:rPr>
        <w:tab/>
      </w:r>
      <w:r w:rsidRPr="003E583B">
        <w:rPr>
          <w:rFonts w:ascii="Times New Roman" w:hAnsi="Times New Roman"/>
          <w:b/>
          <w:i/>
          <w:sz w:val="24"/>
          <w:szCs w:val="24"/>
        </w:rPr>
        <w:tab/>
      </w:r>
      <w:r w:rsidRPr="003E583B">
        <w:rPr>
          <w:rFonts w:ascii="Times New Roman" w:hAnsi="Times New Roman"/>
          <w:b/>
          <w:i/>
          <w:sz w:val="24"/>
          <w:szCs w:val="24"/>
        </w:rPr>
        <w:tab/>
        <w:t>units</w:t>
      </w:r>
    </w:p>
    <w:p w14:paraId="659A766A" w14:textId="77777777" w:rsidR="00DC65BE" w:rsidRPr="003E583B" w:rsidRDefault="00DC65BE" w:rsidP="0080440C">
      <w:pPr>
        <w:pStyle w:val="ListParagraph"/>
        <w:widowControl w:val="0"/>
        <w:numPr>
          <w:ilvl w:val="0"/>
          <w:numId w:val="27"/>
        </w:numPr>
        <w:tabs>
          <w:tab w:val="left" w:pos="648"/>
        </w:tabs>
        <w:autoSpaceDE w:val="0"/>
        <w:autoSpaceDN w:val="0"/>
        <w:spacing w:before="37"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1"/>
          <w:sz w:val="24"/>
          <w:szCs w:val="24"/>
        </w:rPr>
        <w:t xml:space="preserve"> </w:t>
      </w:r>
      <w:r w:rsidRPr="003E583B">
        <w:rPr>
          <w:rFonts w:ascii="Times New Roman" w:hAnsi="Times New Roman"/>
          <w:sz w:val="24"/>
          <w:szCs w:val="24"/>
        </w:rPr>
        <w:t>891:</w:t>
      </w:r>
      <w:r w:rsidRPr="003E583B">
        <w:rPr>
          <w:rFonts w:ascii="Times New Roman" w:hAnsi="Times New Roman"/>
          <w:spacing w:val="-2"/>
          <w:sz w:val="24"/>
          <w:szCs w:val="24"/>
        </w:rPr>
        <w:t xml:space="preserve"> </w:t>
      </w:r>
      <w:r w:rsidRPr="003E583B">
        <w:rPr>
          <w:rFonts w:ascii="Times New Roman" w:hAnsi="Times New Roman"/>
          <w:sz w:val="24"/>
          <w:szCs w:val="24"/>
        </w:rPr>
        <w:t>ICT and</w:t>
      </w:r>
      <w:r w:rsidRPr="003E583B">
        <w:rPr>
          <w:rFonts w:ascii="Times New Roman" w:hAnsi="Times New Roman"/>
          <w:spacing w:val="-1"/>
          <w:sz w:val="24"/>
          <w:szCs w:val="24"/>
        </w:rPr>
        <w:t xml:space="preserve"> </w:t>
      </w:r>
      <w:r w:rsidRPr="003E583B">
        <w:rPr>
          <w:rFonts w:ascii="Times New Roman" w:hAnsi="Times New Roman"/>
          <w:sz w:val="24"/>
          <w:szCs w:val="24"/>
        </w:rPr>
        <w:t>Social</w:t>
      </w:r>
      <w:r w:rsidRPr="003E583B">
        <w:rPr>
          <w:rFonts w:ascii="Times New Roman" w:hAnsi="Times New Roman"/>
          <w:spacing w:val="-1"/>
          <w:sz w:val="24"/>
          <w:szCs w:val="24"/>
        </w:rPr>
        <w:t xml:space="preserve"> </w:t>
      </w:r>
      <w:r w:rsidRPr="003E583B">
        <w:rPr>
          <w:rFonts w:ascii="Times New Roman" w:hAnsi="Times New Roman"/>
          <w:sz w:val="24"/>
          <w:szCs w:val="24"/>
        </w:rPr>
        <w:t>Science</w:t>
      </w:r>
      <w:r w:rsidRPr="003E583B">
        <w:rPr>
          <w:rFonts w:ascii="Times New Roman" w:hAnsi="Times New Roman"/>
          <w:spacing w:val="-1"/>
          <w:sz w:val="24"/>
          <w:szCs w:val="24"/>
        </w:rPr>
        <w:t xml:space="preserve"> </w:t>
      </w:r>
      <w:r w:rsidRPr="003E583B">
        <w:rPr>
          <w:rFonts w:ascii="Times New Roman" w:hAnsi="Times New Roman"/>
          <w:sz w:val="24"/>
          <w:szCs w:val="24"/>
        </w:rPr>
        <w:t>Research</w:t>
      </w:r>
      <w:r w:rsidRPr="003E583B">
        <w:rPr>
          <w:rFonts w:ascii="Times New Roman" w:hAnsi="Times New Roman"/>
          <w:spacing w:val="-2"/>
          <w:sz w:val="24"/>
          <w:szCs w:val="24"/>
        </w:rPr>
        <w:t xml:space="preserve"> </w:t>
      </w:r>
      <w:r w:rsidRPr="003E583B">
        <w:rPr>
          <w:rFonts w:ascii="Times New Roman" w:hAnsi="Times New Roman"/>
          <w:sz w:val="24"/>
          <w:szCs w:val="24"/>
        </w:rPr>
        <w:t>Methods</w:t>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t>2</w:t>
      </w:r>
      <w:r w:rsidRPr="003E583B">
        <w:rPr>
          <w:rFonts w:ascii="Times New Roman" w:hAnsi="Times New Roman"/>
          <w:sz w:val="24"/>
          <w:szCs w:val="24"/>
        </w:rPr>
        <w:tab/>
      </w:r>
    </w:p>
    <w:p w14:paraId="71BDBED6" w14:textId="5EE69CEC" w:rsidR="00DC65BE" w:rsidRPr="003E583B" w:rsidRDefault="00DC65BE" w:rsidP="0080440C">
      <w:pPr>
        <w:pStyle w:val="ListParagraph"/>
        <w:widowControl w:val="0"/>
        <w:numPr>
          <w:ilvl w:val="0"/>
          <w:numId w:val="27"/>
        </w:numPr>
        <w:tabs>
          <w:tab w:val="left" w:pos="648"/>
        </w:tabs>
        <w:autoSpaceDE w:val="0"/>
        <w:autoSpaceDN w:val="0"/>
        <w:spacing w:before="38"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2"/>
          <w:sz w:val="24"/>
          <w:szCs w:val="24"/>
        </w:rPr>
        <w:t xml:space="preserve"> </w:t>
      </w:r>
      <w:r w:rsidRPr="003E583B">
        <w:rPr>
          <w:rFonts w:ascii="Times New Roman" w:hAnsi="Times New Roman"/>
          <w:sz w:val="24"/>
          <w:szCs w:val="24"/>
        </w:rPr>
        <w:t>811: Perspectives</w:t>
      </w:r>
      <w:r w:rsidRPr="003E583B">
        <w:rPr>
          <w:rFonts w:ascii="Times New Roman" w:hAnsi="Times New Roman"/>
          <w:spacing w:val="-2"/>
          <w:sz w:val="24"/>
          <w:szCs w:val="24"/>
        </w:rPr>
        <w:t xml:space="preserve"> </w:t>
      </w:r>
      <w:r w:rsidRPr="003E583B">
        <w:rPr>
          <w:rFonts w:ascii="Times New Roman" w:hAnsi="Times New Roman"/>
          <w:sz w:val="24"/>
          <w:szCs w:val="24"/>
        </w:rPr>
        <w:t>to</w:t>
      </w:r>
      <w:r w:rsidRPr="003E583B">
        <w:rPr>
          <w:rFonts w:ascii="Times New Roman" w:hAnsi="Times New Roman"/>
          <w:spacing w:val="-3"/>
          <w:sz w:val="24"/>
          <w:szCs w:val="24"/>
        </w:rPr>
        <w:t xml:space="preserve"> </w:t>
      </w:r>
      <w:r w:rsidRPr="003E583B">
        <w:rPr>
          <w:rFonts w:ascii="Times New Roman" w:hAnsi="Times New Roman"/>
          <w:sz w:val="24"/>
          <w:szCs w:val="24"/>
        </w:rPr>
        <w:t>Social</w:t>
      </w:r>
      <w:r w:rsidRPr="003E583B">
        <w:rPr>
          <w:rFonts w:ascii="Times New Roman" w:hAnsi="Times New Roman"/>
          <w:spacing w:val="-3"/>
          <w:sz w:val="24"/>
          <w:szCs w:val="24"/>
        </w:rPr>
        <w:t xml:space="preserve"> </w:t>
      </w:r>
      <w:r w:rsidRPr="003E583B">
        <w:rPr>
          <w:rFonts w:ascii="Times New Roman" w:hAnsi="Times New Roman"/>
          <w:sz w:val="24"/>
          <w:szCs w:val="24"/>
        </w:rPr>
        <w:t>Policy</w:t>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00D57C9E" w:rsidRPr="003E583B">
        <w:rPr>
          <w:rFonts w:ascii="Times New Roman" w:hAnsi="Times New Roman"/>
          <w:sz w:val="24"/>
          <w:szCs w:val="24"/>
        </w:rPr>
        <w:tab/>
      </w:r>
      <w:r w:rsidRPr="003E583B">
        <w:rPr>
          <w:rFonts w:ascii="Times New Roman" w:hAnsi="Times New Roman"/>
          <w:sz w:val="24"/>
          <w:szCs w:val="24"/>
        </w:rPr>
        <w:t>2</w:t>
      </w:r>
    </w:p>
    <w:p w14:paraId="174EFB06" w14:textId="501EF747" w:rsidR="00DC65BE" w:rsidRPr="003E583B" w:rsidRDefault="00DC65BE" w:rsidP="0080440C">
      <w:pPr>
        <w:pStyle w:val="ListParagraph"/>
        <w:widowControl w:val="0"/>
        <w:numPr>
          <w:ilvl w:val="0"/>
          <w:numId w:val="27"/>
        </w:numPr>
        <w:tabs>
          <w:tab w:val="left" w:pos="648"/>
        </w:tabs>
        <w:autoSpaceDE w:val="0"/>
        <w:autoSpaceDN w:val="0"/>
        <w:spacing w:before="37"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3"/>
          <w:sz w:val="24"/>
          <w:szCs w:val="24"/>
        </w:rPr>
        <w:t xml:space="preserve"> </w:t>
      </w:r>
      <w:r w:rsidRPr="003E583B">
        <w:rPr>
          <w:rFonts w:ascii="Times New Roman" w:hAnsi="Times New Roman"/>
          <w:sz w:val="24"/>
          <w:szCs w:val="24"/>
        </w:rPr>
        <w:t>831:</w:t>
      </w:r>
      <w:r w:rsidRPr="003E583B">
        <w:rPr>
          <w:rFonts w:ascii="Times New Roman" w:hAnsi="Times New Roman"/>
          <w:spacing w:val="-1"/>
          <w:sz w:val="24"/>
          <w:szCs w:val="24"/>
        </w:rPr>
        <w:t xml:space="preserve"> </w:t>
      </w:r>
      <w:r w:rsidRPr="003E583B">
        <w:rPr>
          <w:rFonts w:ascii="Times New Roman" w:hAnsi="Times New Roman"/>
          <w:sz w:val="24"/>
          <w:szCs w:val="24"/>
        </w:rPr>
        <w:t>Economics</w:t>
      </w:r>
      <w:r w:rsidRPr="003E583B">
        <w:rPr>
          <w:rFonts w:ascii="Times New Roman" w:hAnsi="Times New Roman"/>
          <w:spacing w:val="-4"/>
          <w:sz w:val="24"/>
          <w:szCs w:val="24"/>
        </w:rPr>
        <w:t xml:space="preserve"> </w:t>
      </w:r>
      <w:r w:rsidRPr="003E583B">
        <w:rPr>
          <w:rFonts w:ascii="Times New Roman" w:hAnsi="Times New Roman"/>
          <w:sz w:val="24"/>
          <w:szCs w:val="24"/>
        </w:rPr>
        <w:t>of</w:t>
      </w:r>
      <w:r w:rsidRPr="003E583B">
        <w:rPr>
          <w:rFonts w:ascii="Times New Roman" w:hAnsi="Times New Roman"/>
          <w:spacing w:val="2"/>
          <w:sz w:val="24"/>
          <w:szCs w:val="24"/>
        </w:rPr>
        <w:t xml:space="preserve"> </w:t>
      </w:r>
      <w:r w:rsidRPr="003E583B">
        <w:rPr>
          <w:rFonts w:ascii="Times New Roman" w:hAnsi="Times New Roman"/>
          <w:sz w:val="24"/>
          <w:szCs w:val="24"/>
        </w:rPr>
        <w:t>Development and</w:t>
      </w:r>
      <w:r w:rsidRPr="003E583B">
        <w:rPr>
          <w:rFonts w:ascii="Times New Roman" w:hAnsi="Times New Roman"/>
          <w:spacing w:val="-2"/>
          <w:sz w:val="24"/>
          <w:szCs w:val="24"/>
        </w:rPr>
        <w:t xml:space="preserve"> </w:t>
      </w:r>
      <w:r w:rsidRPr="003E583B">
        <w:rPr>
          <w:rFonts w:ascii="Times New Roman" w:hAnsi="Times New Roman"/>
          <w:sz w:val="24"/>
          <w:szCs w:val="24"/>
        </w:rPr>
        <w:t>Social</w:t>
      </w:r>
      <w:r w:rsidRPr="003E583B">
        <w:rPr>
          <w:rFonts w:ascii="Times New Roman" w:hAnsi="Times New Roman"/>
          <w:spacing w:val="-4"/>
          <w:sz w:val="24"/>
          <w:szCs w:val="24"/>
        </w:rPr>
        <w:t xml:space="preserve"> </w:t>
      </w:r>
      <w:r w:rsidRPr="003E583B">
        <w:rPr>
          <w:rFonts w:ascii="Times New Roman" w:hAnsi="Times New Roman"/>
          <w:sz w:val="24"/>
          <w:szCs w:val="24"/>
        </w:rPr>
        <w:t>Policy</w:t>
      </w:r>
      <w:r w:rsidRPr="003E583B">
        <w:rPr>
          <w:rFonts w:ascii="Times New Roman" w:hAnsi="Times New Roman"/>
          <w:sz w:val="24"/>
          <w:szCs w:val="24"/>
        </w:rPr>
        <w:tab/>
      </w:r>
      <w:r w:rsidRPr="003E583B">
        <w:rPr>
          <w:rFonts w:ascii="Times New Roman" w:hAnsi="Times New Roman"/>
          <w:sz w:val="24"/>
          <w:szCs w:val="24"/>
        </w:rPr>
        <w:tab/>
      </w:r>
      <w:r w:rsidR="00D57C9E" w:rsidRPr="003E583B">
        <w:rPr>
          <w:rFonts w:ascii="Times New Roman" w:hAnsi="Times New Roman"/>
          <w:sz w:val="24"/>
          <w:szCs w:val="24"/>
        </w:rPr>
        <w:tab/>
      </w:r>
      <w:r w:rsidRPr="003E583B">
        <w:rPr>
          <w:rFonts w:ascii="Times New Roman" w:hAnsi="Times New Roman"/>
          <w:sz w:val="24"/>
          <w:szCs w:val="24"/>
        </w:rPr>
        <w:t>2</w:t>
      </w:r>
    </w:p>
    <w:p w14:paraId="4C00E295" w14:textId="4F014E10" w:rsidR="00DC65BE" w:rsidRPr="003E583B" w:rsidRDefault="00DC65BE" w:rsidP="0080440C">
      <w:pPr>
        <w:pStyle w:val="ListParagraph"/>
        <w:widowControl w:val="0"/>
        <w:numPr>
          <w:ilvl w:val="0"/>
          <w:numId w:val="27"/>
        </w:numPr>
        <w:tabs>
          <w:tab w:val="left" w:pos="648"/>
        </w:tabs>
        <w:autoSpaceDE w:val="0"/>
        <w:autoSpaceDN w:val="0"/>
        <w:spacing w:before="40"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3"/>
          <w:sz w:val="24"/>
          <w:szCs w:val="24"/>
        </w:rPr>
        <w:t xml:space="preserve"> </w:t>
      </w:r>
      <w:r w:rsidRPr="003E583B">
        <w:rPr>
          <w:rFonts w:ascii="Times New Roman" w:hAnsi="Times New Roman"/>
          <w:sz w:val="24"/>
          <w:szCs w:val="24"/>
        </w:rPr>
        <w:t>841:</w:t>
      </w:r>
      <w:r w:rsidRPr="003E583B">
        <w:rPr>
          <w:rFonts w:ascii="Times New Roman" w:hAnsi="Times New Roman"/>
          <w:spacing w:val="-2"/>
          <w:sz w:val="24"/>
          <w:szCs w:val="24"/>
        </w:rPr>
        <w:t xml:space="preserve"> </w:t>
      </w:r>
      <w:r w:rsidRPr="003E583B">
        <w:rPr>
          <w:rFonts w:ascii="Times New Roman" w:hAnsi="Times New Roman"/>
          <w:sz w:val="24"/>
          <w:szCs w:val="24"/>
        </w:rPr>
        <w:t>Programme</w:t>
      </w:r>
      <w:r w:rsidRPr="003E583B">
        <w:rPr>
          <w:rFonts w:ascii="Times New Roman" w:hAnsi="Times New Roman"/>
          <w:spacing w:val="-3"/>
          <w:sz w:val="24"/>
          <w:szCs w:val="24"/>
        </w:rPr>
        <w:t xml:space="preserve"> </w:t>
      </w:r>
      <w:r w:rsidRPr="003E583B">
        <w:rPr>
          <w:rFonts w:ascii="Times New Roman" w:hAnsi="Times New Roman"/>
          <w:sz w:val="24"/>
          <w:szCs w:val="24"/>
        </w:rPr>
        <w:t>Planning,</w:t>
      </w:r>
      <w:r w:rsidRPr="003E583B">
        <w:rPr>
          <w:rFonts w:ascii="Times New Roman" w:hAnsi="Times New Roman"/>
          <w:spacing w:val="-3"/>
          <w:sz w:val="24"/>
          <w:szCs w:val="24"/>
        </w:rPr>
        <w:t xml:space="preserve"> </w:t>
      </w:r>
      <w:r w:rsidRPr="003E583B">
        <w:rPr>
          <w:rFonts w:ascii="Times New Roman" w:hAnsi="Times New Roman"/>
          <w:sz w:val="24"/>
          <w:szCs w:val="24"/>
        </w:rPr>
        <w:t>Monitoring</w:t>
      </w:r>
      <w:r w:rsidRPr="003E583B">
        <w:rPr>
          <w:rFonts w:ascii="Times New Roman" w:hAnsi="Times New Roman"/>
          <w:spacing w:val="-1"/>
          <w:sz w:val="24"/>
          <w:szCs w:val="24"/>
        </w:rPr>
        <w:t xml:space="preserve"> </w:t>
      </w:r>
      <w:r w:rsidRPr="003E583B">
        <w:rPr>
          <w:rFonts w:ascii="Times New Roman" w:hAnsi="Times New Roman"/>
          <w:sz w:val="24"/>
          <w:szCs w:val="24"/>
        </w:rPr>
        <w:t>and</w:t>
      </w:r>
      <w:r w:rsidRPr="003E583B">
        <w:rPr>
          <w:rFonts w:ascii="Times New Roman" w:hAnsi="Times New Roman"/>
          <w:spacing w:val="-3"/>
          <w:sz w:val="24"/>
          <w:szCs w:val="24"/>
        </w:rPr>
        <w:t xml:space="preserve"> </w:t>
      </w:r>
      <w:r w:rsidRPr="003E583B">
        <w:rPr>
          <w:rFonts w:ascii="Times New Roman" w:hAnsi="Times New Roman"/>
          <w:sz w:val="24"/>
          <w:szCs w:val="24"/>
        </w:rPr>
        <w:t>Evaluation</w:t>
      </w:r>
      <w:r w:rsidRPr="003E583B">
        <w:rPr>
          <w:rFonts w:ascii="Times New Roman" w:hAnsi="Times New Roman"/>
          <w:sz w:val="24"/>
          <w:szCs w:val="24"/>
        </w:rPr>
        <w:tab/>
      </w:r>
      <w:r w:rsidRPr="003E583B">
        <w:rPr>
          <w:rFonts w:ascii="Times New Roman" w:hAnsi="Times New Roman"/>
          <w:sz w:val="24"/>
          <w:szCs w:val="24"/>
        </w:rPr>
        <w:tab/>
      </w:r>
      <w:r w:rsidR="00D57C9E" w:rsidRPr="003E583B">
        <w:rPr>
          <w:rFonts w:ascii="Times New Roman" w:hAnsi="Times New Roman"/>
          <w:sz w:val="24"/>
          <w:szCs w:val="24"/>
        </w:rPr>
        <w:tab/>
      </w:r>
      <w:r w:rsidRPr="003E583B">
        <w:rPr>
          <w:rFonts w:ascii="Times New Roman" w:hAnsi="Times New Roman"/>
          <w:sz w:val="24"/>
          <w:szCs w:val="24"/>
        </w:rPr>
        <w:t>2</w:t>
      </w:r>
    </w:p>
    <w:p w14:paraId="590139F5" w14:textId="001C8B8A" w:rsidR="00DC65BE" w:rsidRPr="003E583B" w:rsidRDefault="00DC65BE" w:rsidP="0080440C">
      <w:pPr>
        <w:pStyle w:val="ListParagraph"/>
        <w:widowControl w:val="0"/>
        <w:numPr>
          <w:ilvl w:val="0"/>
          <w:numId w:val="27"/>
        </w:numPr>
        <w:tabs>
          <w:tab w:val="left" w:pos="648"/>
        </w:tabs>
        <w:autoSpaceDE w:val="0"/>
        <w:autoSpaceDN w:val="0"/>
        <w:spacing w:before="37"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3"/>
          <w:sz w:val="24"/>
          <w:szCs w:val="24"/>
        </w:rPr>
        <w:t xml:space="preserve"> </w:t>
      </w:r>
      <w:r w:rsidRPr="003E583B">
        <w:rPr>
          <w:rFonts w:ascii="Times New Roman" w:hAnsi="Times New Roman"/>
          <w:sz w:val="24"/>
          <w:szCs w:val="24"/>
        </w:rPr>
        <w:t>821:</w:t>
      </w:r>
      <w:r w:rsidRPr="003E583B">
        <w:rPr>
          <w:rFonts w:ascii="Times New Roman" w:hAnsi="Times New Roman"/>
          <w:spacing w:val="-1"/>
          <w:sz w:val="24"/>
          <w:szCs w:val="24"/>
        </w:rPr>
        <w:t xml:space="preserve"> </w:t>
      </w:r>
      <w:r w:rsidRPr="003E583B">
        <w:rPr>
          <w:rFonts w:ascii="Times New Roman" w:hAnsi="Times New Roman"/>
          <w:sz w:val="24"/>
          <w:szCs w:val="24"/>
        </w:rPr>
        <w:t>Comparative</w:t>
      </w:r>
      <w:r w:rsidRPr="003E583B">
        <w:rPr>
          <w:rFonts w:ascii="Times New Roman" w:hAnsi="Times New Roman"/>
          <w:spacing w:val="-3"/>
          <w:sz w:val="24"/>
          <w:szCs w:val="24"/>
        </w:rPr>
        <w:t xml:space="preserve"> </w:t>
      </w:r>
      <w:r w:rsidRPr="003E583B">
        <w:rPr>
          <w:rFonts w:ascii="Times New Roman" w:hAnsi="Times New Roman"/>
          <w:sz w:val="24"/>
          <w:szCs w:val="24"/>
        </w:rPr>
        <w:t>Social</w:t>
      </w:r>
      <w:r w:rsidRPr="003E583B">
        <w:rPr>
          <w:rFonts w:ascii="Times New Roman" w:hAnsi="Times New Roman"/>
          <w:spacing w:val="-3"/>
          <w:sz w:val="24"/>
          <w:szCs w:val="24"/>
        </w:rPr>
        <w:t xml:space="preserve"> </w:t>
      </w:r>
      <w:r w:rsidRPr="003E583B">
        <w:rPr>
          <w:rFonts w:ascii="Times New Roman" w:hAnsi="Times New Roman"/>
          <w:sz w:val="24"/>
          <w:szCs w:val="24"/>
        </w:rPr>
        <w:t>Policy</w:t>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00D57C9E" w:rsidRPr="003E583B">
        <w:rPr>
          <w:rFonts w:ascii="Times New Roman" w:hAnsi="Times New Roman"/>
          <w:sz w:val="24"/>
          <w:szCs w:val="24"/>
        </w:rPr>
        <w:tab/>
      </w:r>
      <w:r w:rsidRPr="003E583B">
        <w:rPr>
          <w:rFonts w:ascii="Times New Roman" w:hAnsi="Times New Roman"/>
          <w:sz w:val="24"/>
          <w:szCs w:val="24"/>
        </w:rPr>
        <w:t>2</w:t>
      </w:r>
    </w:p>
    <w:p w14:paraId="1F193EF4" w14:textId="6221EACC" w:rsidR="00DC65BE" w:rsidRPr="003E583B" w:rsidRDefault="00DC65BE" w:rsidP="0080440C">
      <w:pPr>
        <w:pStyle w:val="ListParagraph"/>
        <w:widowControl w:val="0"/>
        <w:numPr>
          <w:ilvl w:val="0"/>
          <w:numId w:val="27"/>
        </w:numPr>
        <w:tabs>
          <w:tab w:val="left" w:pos="648"/>
        </w:tabs>
        <w:autoSpaceDE w:val="0"/>
        <w:autoSpaceDN w:val="0"/>
        <w:spacing w:before="38"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2"/>
          <w:sz w:val="24"/>
          <w:szCs w:val="24"/>
        </w:rPr>
        <w:t xml:space="preserve"> </w:t>
      </w:r>
      <w:r w:rsidRPr="003E583B">
        <w:rPr>
          <w:rFonts w:ascii="Times New Roman" w:hAnsi="Times New Roman"/>
          <w:sz w:val="24"/>
          <w:szCs w:val="24"/>
        </w:rPr>
        <w:t>893:</w:t>
      </w:r>
      <w:r w:rsidRPr="003E583B">
        <w:rPr>
          <w:rFonts w:ascii="Times New Roman" w:hAnsi="Times New Roman"/>
          <w:spacing w:val="-3"/>
          <w:sz w:val="24"/>
          <w:szCs w:val="24"/>
        </w:rPr>
        <w:t xml:space="preserve"> </w:t>
      </w:r>
      <w:r w:rsidRPr="003E583B">
        <w:rPr>
          <w:rFonts w:ascii="Times New Roman" w:hAnsi="Times New Roman"/>
          <w:sz w:val="24"/>
          <w:szCs w:val="24"/>
        </w:rPr>
        <w:t>Introductory</w:t>
      </w:r>
      <w:r w:rsidRPr="003E583B">
        <w:rPr>
          <w:rFonts w:ascii="Times New Roman" w:hAnsi="Times New Roman"/>
          <w:spacing w:val="-3"/>
          <w:sz w:val="24"/>
          <w:szCs w:val="24"/>
        </w:rPr>
        <w:t xml:space="preserve"> </w:t>
      </w:r>
      <w:r w:rsidRPr="003E583B">
        <w:rPr>
          <w:rFonts w:ascii="Times New Roman" w:hAnsi="Times New Roman"/>
          <w:sz w:val="24"/>
          <w:szCs w:val="24"/>
        </w:rPr>
        <w:t>Statistical</w:t>
      </w:r>
      <w:r w:rsidRPr="003E583B">
        <w:rPr>
          <w:rFonts w:ascii="Times New Roman" w:hAnsi="Times New Roman"/>
          <w:spacing w:val="-3"/>
          <w:sz w:val="24"/>
          <w:szCs w:val="24"/>
        </w:rPr>
        <w:t xml:space="preserve"> </w:t>
      </w:r>
      <w:r w:rsidRPr="003E583B">
        <w:rPr>
          <w:rFonts w:ascii="Times New Roman" w:hAnsi="Times New Roman"/>
          <w:sz w:val="24"/>
          <w:szCs w:val="24"/>
        </w:rPr>
        <w:t>Methods</w:t>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00D57C9E" w:rsidRPr="003E583B">
        <w:rPr>
          <w:rFonts w:ascii="Times New Roman" w:hAnsi="Times New Roman"/>
          <w:sz w:val="24"/>
          <w:szCs w:val="24"/>
        </w:rPr>
        <w:tab/>
      </w:r>
      <w:r w:rsidRPr="003E583B">
        <w:rPr>
          <w:rFonts w:ascii="Times New Roman" w:hAnsi="Times New Roman"/>
          <w:sz w:val="24"/>
          <w:szCs w:val="24"/>
        </w:rPr>
        <w:t>2</w:t>
      </w:r>
    </w:p>
    <w:p w14:paraId="2690CD0A" w14:textId="4A3980C2" w:rsidR="00DC65BE" w:rsidRPr="003E583B" w:rsidRDefault="00DC65BE" w:rsidP="0080440C">
      <w:pPr>
        <w:pStyle w:val="ListParagraph"/>
        <w:widowControl w:val="0"/>
        <w:numPr>
          <w:ilvl w:val="0"/>
          <w:numId w:val="27"/>
        </w:numPr>
        <w:tabs>
          <w:tab w:val="left" w:pos="648"/>
        </w:tabs>
        <w:autoSpaceDE w:val="0"/>
        <w:autoSpaceDN w:val="0"/>
        <w:spacing w:before="37"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2"/>
          <w:sz w:val="24"/>
          <w:szCs w:val="24"/>
        </w:rPr>
        <w:t xml:space="preserve"> </w:t>
      </w:r>
      <w:r w:rsidRPr="003E583B">
        <w:rPr>
          <w:rFonts w:ascii="Times New Roman" w:hAnsi="Times New Roman"/>
          <w:sz w:val="24"/>
          <w:szCs w:val="24"/>
        </w:rPr>
        <w:t>823:</w:t>
      </w:r>
      <w:r w:rsidRPr="003E583B">
        <w:rPr>
          <w:rFonts w:ascii="Times New Roman" w:hAnsi="Times New Roman"/>
          <w:spacing w:val="-2"/>
          <w:sz w:val="24"/>
          <w:szCs w:val="24"/>
        </w:rPr>
        <w:t xml:space="preserve"> </w:t>
      </w:r>
      <w:r w:rsidRPr="003E583B">
        <w:rPr>
          <w:rFonts w:ascii="Times New Roman" w:hAnsi="Times New Roman"/>
          <w:sz w:val="24"/>
          <w:szCs w:val="24"/>
        </w:rPr>
        <w:t>Third</w:t>
      </w:r>
      <w:r w:rsidRPr="003E583B">
        <w:rPr>
          <w:rFonts w:ascii="Times New Roman" w:hAnsi="Times New Roman"/>
          <w:spacing w:val="-3"/>
          <w:sz w:val="24"/>
          <w:szCs w:val="24"/>
        </w:rPr>
        <w:t xml:space="preserve"> </w:t>
      </w:r>
      <w:r w:rsidRPr="003E583B">
        <w:rPr>
          <w:rFonts w:ascii="Times New Roman" w:hAnsi="Times New Roman"/>
          <w:sz w:val="24"/>
          <w:szCs w:val="24"/>
        </w:rPr>
        <w:t>Sector and</w:t>
      </w:r>
      <w:r w:rsidRPr="003E583B">
        <w:rPr>
          <w:rFonts w:ascii="Times New Roman" w:hAnsi="Times New Roman"/>
          <w:spacing w:val="-3"/>
          <w:sz w:val="24"/>
          <w:szCs w:val="24"/>
        </w:rPr>
        <w:t xml:space="preserve"> </w:t>
      </w:r>
      <w:r w:rsidRPr="003E583B">
        <w:rPr>
          <w:rFonts w:ascii="Times New Roman" w:hAnsi="Times New Roman"/>
          <w:sz w:val="24"/>
          <w:szCs w:val="24"/>
        </w:rPr>
        <w:t>Social</w:t>
      </w:r>
      <w:r w:rsidRPr="003E583B">
        <w:rPr>
          <w:rFonts w:ascii="Times New Roman" w:hAnsi="Times New Roman"/>
          <w:spacing w:val="-2"/>
          <w:sz w:val="24"/>
          <w:szCs w:val="24"/>
        </w:rPr>
        <w:t xml:space="preserve"> </w:t>
      </w:r>
      <w:r w:rsidRPr="003E583B">
        <w:rPr>
          <w:rFonts w:ascii="Times New Roman" w:hAnsi="Times New Roman"/>
          <w:sz w:val="24"/>
          <w:szCs w:val="24"/>
        </w:rPr>
        <w:t>Policy</w:t>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00D57C9E" w:rsidRPr="003E583B">
        <w:rPr>
          <w:rFonts w:ascii="Times New Roman" w:hAnsi="Times New Roman"/>
          <w:sz w:val="24"/>
          <w:szCs w:val="24"/>
        </w:rPr>
        <w:tab/>
      </w:r>
      <w:r w:rsidRPr="003E583B">
        <w:rPr>
          <w:rFonts w:ascii="Times New Roman" w:hAnsi="Times New Roman"/>
          <w:sz w:val="24"/>
          <w:szCs w:val="24"/>
        </w:rPr>
        <w:t>2</w:t>
      </w:r>
    </w:p>
    <w:p w14:paraId="1C16CD87" w14:textId="1B0D62E1" w:rsidR="00DC65BE" w:rsidRPr="003E583B" w:rsidRDefault="00DC65BE" w:rsidP="0080440C">
      <w:pPr>
        <w:pStyle w:val="ListParagraph"/>
        <w:widowControl w:val="0"/>
        <w:numPr>
          <w:ilvl w:val="0"/>
          <w:numId w:val="27"/>
        </w:numPr>
        <w:tabs>
          <w:tab w:val="left" w:pos="648"/>
        </w:tabs>
        <w:autoSpaceDE w:val="0"/>
        <w:autoSpaceDN w:val="0"/>
        <w:spacing w:before="40"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3"/>
          <w:sz w:val="24"/>
          <w:szCs w:val="24"/>
        </w:rPr>
        <w:t xml:space="preserve"> </w:t>
      </w:r>
      <w:r w:rsidRPr="003E583B">
        <w:rPr>
          <w:rFonts w:ascii="Times New Roman" w:hAnsi="Times New Roman"/>
          <w:sz w:val="24"/>
          <w:szCs w:val="24"/>
        </w:rPr>
        <w:t>881:</w:t>
      </w:r>
      <w:r w:rsidRPr="003E583B">
        <w:rPr>
          <w:rFonts w:ascii="Times New Roman" w:hAnsi="Times New Roman"/>
          <w:spacing w:val="-1"/>
          <w:sz w:val="24"/>
          <w:szCs w:val="24"/>
        </w:rPr>
        <w:t xml:space="preserve"> </w:t>
      </w:r>
      <w:r w:rsidRPr="003E583B">
        <w:rPr>
          <w:rFonts w:ascii="Times New Roman" w:hAnsi="Times New Roman"/>
          <w:sz w:val="24"/>
          <w:szCs w:val="24"/>
        </w:rPr>
        <w:t>Child</w:t>
      </w:r>
      <w:r w:rsidRPr="003E583B">
        <w:rPr>
          <w:rFonts w:ascii="Times New Roman" w:hAnsi="Times New Roman"/>
          <w:spacing w:val="-3"/>
          <w:sz w:val="24"/>
          <w:szCs w:val="24"/>
        </w:rPr>
        <w:t xml:space="preserve"> </w:t>
      </w:r>
      <w:r w:rsidRPr="003E583B">
        <w:rPr>
          <w:rFonts w:ascii="Times New Roman" w:hAnsi="Times New Roman"/>
          <w:sz w:val="24"/>
          <w:szCs w:val="24"/>
        </w:rPr>
        <w:t>Poverty, Deprivation</w:t>
      </w:r>
      <w:r w:rsidRPr="003E583B">
        <w:rPr>
          <w:rFonts w:ascii="Times New Roman" w:hAnsi="Times New Roman"/>
          <w:spacing w:val="-3"/>
          <w:sz w:val="24"/>
          <w:szCs w:val="24"/>
        </w:rPr>
        <w:t xml:space="preserve"> </w:t>
      </w:r>
      <w:r w:rsidRPr="003E583B">
        <w:rPr>
          <w:rFonts w:ascii="Times New Roman" w:hAnsi="Times New Roman"/>
          <w:sz w:val="24"/>
          <w:szCs w:val="24"/>
        </w:rPr>
        <w:t>and</w:t>
      </w:r>
      <w:r w:rsidRPr="003E583B">
        <w:rPr>
          <w:rFonts w:ascii="Times New Roman" w:hAnsi="Times New Roman"/>
          <w:spacing w:val="-2"/>
          <w:sz w:val="24"/>
          <w:szCs w:val="24"/>
        </w:rPr>
        <w:t xml:space="preserve"> </w:t>
      </w:r>
      <w:r w:rsidRPr="003E583B">
        <w:rPr>
          <w:rFonts w:ascii="Times New Roman" w:hAnsi="Times New Roman"/>
          <w:sz w:val="24"/>
          <w:szCs w:val="24"/>
        </w:rPr>
        <w:t>Protection</w:t>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00D57C9E" w:rsidRPr="003E583B">
        <w:rPr>
          <w:rFonts w:ascii="Times New Roman" w:hAnsi="Times New Roman"/>
          <w:sz w:val="24"/>
          <w:szCs w:val="24"/>
        </w:rPr>
        <w:tab/>
      </w:r>
      <w:r w:rsidRPr="003E583B">
        <w:rPr>
          <w:rFonts w:ascii="Times New Roman" w:hAnsi="Times New Roman"/>
          <w:sz w:val="24"/>
          <w:szCs w:val="24"/>
        </w:rPr>
        <w:t>2</w:t>
      </w:r>
    </w:p>
    <w:p w14:paraId="31D7862A" w14:textId="6B970164" w:rsidR="00DC65BE" w:rsidRPr="003E583B" w:rsidRDefault="00DC65BE" w:rsidP="0080440C">
      <w:pPr>
        <w:pStyle w:val="ListParagraph"/>
        <w:widowControl w:val="0"/>
        <w:numPr>
          <w:ilvl w:val="0"/>
          <w:numId w:val="27"/>
        </w:numPr>
        <w:tabs>
          <w:tab w:val="left" w:pos="648"/>
        </w:tabs>
        <w:autoSpaceDE w:val="0"/>
        <w:autoSpaceDN w:val="0"/>
        <w:spacing w:before="37"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3"/>
          <w:sz w:val="24"/>
          <w:szCs w:val="24"/>
        </w:rPr>
        <w:t xml:space="preserve"> </w:t>
      </w:r>
      <w:r w:rsidRPr="003E583B">
        <w:rPr>
          <w:rFonts w:ascii="Times New Roman" w:hAnsi="Times New Roman"/>
          <w:sz w:val="24"/>
          <w:szCs w:val="24"/>
        </w:rPr>
        <w:t>895:</w:t>
      </w:r>
      <w:r w:rsidRPr="003E583B">
        <w:rPr>
          <w:rFonts w:ascii="Times New Roman" w:hAnsi="Times New Roman"/>
          <w:spacing w:val="-3"/>
          <w:sz w:val="24"/>
          <w:szCs w:val="24"/>
        </w:rPr>
        <w:t xml:space="preserve"> </w:t>
      </w:r>
      <w:r w:rsidRPr="003E583B">
        <w:rPr>
          <w:rFonts w:ascii="Times New Roman" w:hAnsi="Times New Roman"/>
          <w:sz w:val="24"/>
          <w:szCs w:val="24"/>
        </w:rPr>
        <w:t>Internship</w:t>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00D57C9E" w:rsidRPr="003E583B">
        <w:rPr>
          <w:rFonts w:ascii="Times New Roman" w:hAnsi="Times New Roman"/>
          <w:sz w:val="24"/>
          <w:szCs w:val="24"/>
        </w:rPr>
        <w:tab/>
      </w:r>
      <w:r w:rsidRPr="003E583B">
        <w:rPr>
          <w:rFonts w:ascii="Times New Roman" w:hAnsi="Times New Roman"/>
          <w:sz w:val="24"/>
          <w:szCs w:val="24"/>
        </w:rPr>
        <w:t>2</w:t>
      </w:r>
    </w:p>
    <w:p w14:paraId="3442D618" w14:textId="1B1D4740" w:rsidR="00DC65BE" w:rsidRPr="003E583B" w:rsidRDefault="00DC65BE" w:rsidP="00DC65BE">
      <w:pPr>
        <w:pStyle w:val="BodyText"/>
        <w:spacing w:before="4"/>
        <w:jc w:val="both"/>
        <w:rPr>
          <w:sz w:val="24"/>
          <w:szCs w:val="24"/>
        </w:rPr>
      </w:pPr>
      <w:r w:rsidRPr="003E583B">
        <w:rPr>
          <w:sz w:val="24"/>
          <w:szCs w:val="24"/>
        </w:rPr>
        <w:t xml:space="preserve">Total </w:t>
      </w:r>
      <w:r w:rsidRPr="003E583B">
        <w:rPr>
          <w:sz w:val="24"/>
          <w:szCs w:val="24"/>
        </w:rPr>
        <w:tab/>
      </w:r>
      <w:r w:rsidRPr="003E583B">
        <w:rPr>
          <w:sz w:val="24"/>
          <w:szCs w:val="24"/>
        </w:rPr>
        <w:tab/>
      </w:r>
      <w:r w:rsidRPr="003E583B">
        <w:rPr>
          <w:sz w:val="24"/>
          <w:szCs w:val="24"/>
        </w:rPr>
        <w:tab/>
      </w:r>
      <w:r w:rsidRPr="003E583B">
        <w:rPr>
          <w:sz w:val="24"/>
          <w:szCs w:val="24"/>
        </w:rPr>
        <w:tab/>
      </w:r>
      <w:r w:rsidRPr="003E583B">
        <w:rPr>
          <w:sz w:val="24"/>
          <w:szCs w:val="24"/>
        </w:rPr>
        <w:tab/>
      </w:r>
      <w:r w:rsidRPr="003E583B">
        <w:rPr>
          <w:sz w:val="24"/>
          <w:szCs w:val="24"/>
        </w:rPr>
        <w:tab/>
      </w:r>
      <w:r w:rsidRPr="003E583B">
        <w:rPr>
          <w:sz w:val="24"/>
          <w:szCs w:val="24"/>
        </w:rPr>
        <w:tab/>
      </w:r>
      <w:r w:rsidRPr="003E583B">
        <w:rPr>
          <w:sz w:val="24"/>
          <w:szCs w:val="24"/>
        </w:rPr>
        <w:tab/>
      </w:r>
      <w:r w:rsidRPr="003E583B">
        <w:rPr>
          <w:sz w:val="24"/>
          <w:szCs w:val="24"/>
        </w:rPr>
        <w:tab/>
      </w:r>
      <w:r w:rsidRPr="003E583B">
        <w:rPr>
          <w:sz w:val="24"/>
          <w:szCs w:val="24"/>
        </w:rPr>
        <w:tab/>
      </w:r>
      <w:r w:rsidR="00D57C9E" w:rsidRPr="003E583B">
        <w:rPr>
          <w:sz w:val="24"/>
          <w:szCs w:val="24"/>
        </w:rPr>
        <w:tab/>
      </w:r>
      <w:r w:rsidRPr="003E583B">
        <w:rPr>
          <w:sz w:val="24"/>
          <w:szCs w:val="24"/>
        </w:rPr>
        <w:t>18</w:t>
      </w:r>
    </w:p>
    <w:p w14:paraId="031C3296" w14:textId="77777777" w:rsidR="00DC65BE" w:rsidRPr="003E583B" w:rsidRDefault="00DC65BE" w:rsidP="00DC65BE">
      <w:pPr>
        <w:ind w:left="400"/>
        <w:jc w:val="both"/>
        <w:rPr>
          <w:rFonts w:ascii="Times New Roman" w:hAnsi="Times New Roman"/>
          <w:b/>
          <w:sz w:val="24"/>
          <w:szCs w:val="24"/>
        </w:rPr>
      </w:pPr>
      <w:r w:rsidRPr="003E583B">
        <w:rPr>
          <w:rFonts w:ascii="Times New Roman" w:hAnsi="Times New Roman"/>
          <w:b/>
          <w:sz w:val="24"/>
          <w:szCs w:val="24"/>
        </w:rPr>
        <w:t>Electives</w:t>
      </w:r>
    </w:p>
    <w:p w14:paraId="6BCD4C20" w14:textId="77777777" w:rsidR="00DC65BE" w:rsidRPr="003E583B" w:rsidRDefault="00DC65BE" w:rsidP="0080440C">
      <w:pPr>
        <w:pStyle w:val="ListParagraph"/>
        <w:widowControl w:val="0"/>
        <w:numPr>
          <w:ilvl w:val="0"/>
          <w:numId w:val="26"/>
        </w:numPr>
        <w:tabs>
          <w:tab w:val="left" w:pos="648"/>
        </w:tabs>
        <w:autoSpaceDE w:val="0"/>
        <w:autoSpaceDN w:val="0"/>
        <w:spacing w:before="40"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2"/>
          <w:sz w:val="24"/>
          <w:szCs w:val="24"/>
        </w:rPr>
        <w:t xml:space="preserve"> </w:t>
      </w:r>
      <w:r w:rsidRPr="003E583B">
        <w:rPr>
          <w:rFonts w:ascii="Times New Roman" w:hAnsi="Times New Roman"/>
          <w:sz w:val="24"/>
          <w:szCs w:val="24"/>
        </w:rPr>
        <w:t>883:</w:t>
      </w:r>
      <w:r w:rsidRPr="003E583B">
        <w:rPr>
          <w:rFonts w:ascii="Times New Roman" w:hAnsi="Times New Roman"/>
          <w:spacing w:val="-1"/>
          <w:sz w:val="24"/>
          <w:szCs w:val="24"/>
        </w:rPr>
        <w:t xml:space="preserve"> </w:t>
      </w:r>
      <w:r w:rsidRPr="003E583B">
        <w:rPr>
          <w:rFonts w:ascii="Times New Roman" w:hAnsi="Times New Roman"/>
          <w:sz w:val="24"/>
          <w:szCs w:val="24"/>
        </w:rPr>
        <w:t>Conflicts,</w:t>
      </w:r>
      <w:r w:rsidRPr="003E583B">
        <w:rPr>
          <w:rFonts w:ascii="Times New Roman" w:hAnsi="Times New Roman"/>
          <w:spacing w:val="-3"/>
          <w:sz w:val="24"/>
          <w:szCs w:val="24"/>
        </w:rPr>
        <w:t xml:space="preserve"> </w:t>
      </w:r>
      <w:r w:rsidRPr="003E583B">
        <w:rPr>
          <w:rFonts w:ascii="Times New Roman" w:hAnsi="Times New Roman"/>
          <w:sz w:val="24"/>
          <w:szCs w:val="24"/>
        </w:rPr>
        <w:t>Security</w:t>
      </w:r>
      <w:r w:rsidRPr="003E583B">
        <w:rPr>
          <w:rFonts w:ascii="Times New Roman" w:hAnsi="Times New Roman"/>
          <w:spacing w:val="-4"/>
          <w:sz w:val="24"/>
          <w:szCs w:val="24"/>
        </w:rPr>
        <w:t xml:space="preserve"> </w:t>
      </w:r>
      <w:r w:rsidRPr="003E583B">
        <w:rPr>
          <w:rFonts w:ascii="Times New Roman" w:hAnsi="Times New Roman"/>
          <w:sz w:val="24"/>
          <w:szCs w:val="24"/>
        </w:rPr>
        <w:t>and</w:t>
      </w:r>
      <w:r w:rsidRPr="003E583B">
        <w:rPr>
          <w:rFonts w:ascii="Times New Roman" w:hAnsi="Times New Roman"/>
          <w:spacing w:val="-1"/>
          <w:sz w:val="24"/>
          <w:szCs w:val="24"/>
        </w:rPr>
        <w:t xml:space="preserve"> </w:t>
      </w:r>
      <w:r w:rsidRPr="003E583B">
        <w:rPr>
          <w:rFonts w:ascii="Times New Roman" w:hAnsi="Times New Roman"/>
          <w:sz w:val="24"/>
          <w:szCs w:val="24"/>
        </w:rPr>
        <w:t>Peace</w:t>
      </w:r>
      <w:r w:rsidRPr="003E583B">
        <w:rPr>
          <w:rFonts w:ascii="Times New Roman" w:hAnsi="Times New Roman"/>
          <w:spacing w:val="-4"/>
          <w:sz w:val="24"/>
          <w:szCs w:val="24"/>
        </w:rPr>
        <w:t xml:space="preserve"> </w:t>
      </w:r>
      <w:r w:rsidRPr="003E583B">
        <w:rPr>
          <w:rFonts w:ascii="Times New Roman" w:hAnsi="Times New Roman"/>
          <w:sz w:val="24"/>
          <w:szCs w:val="24"/>
        </w:rPr>
        <w:t>Studies</w:t>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t>2</w:t>
      </w:r>
    </w:p>
    <w:p w14:paraId="3DEE6B34" w14:textId="77777777" w:rsidR="00DC65BE" w:rsidRPr="003E583B" w:rsidRDefault="00DC65BE" w:rsidP="0080440C">
      <w:pPr>
        <w:pStyle w:val="ListParagraph"/>
        <w:widowControl w:val="0"/>
        <w:numPr>
          <w:ilvl w:val="0"/>
          <w:numId w:val="26"/>
        </w:numPr>
        <w:tabs>
          <w:tab w:val="left" w:pos="648"/>
        </w:tabs>
        <w:autoSpaceDE w:val="0"/>
        <w:autoSpaceDN w:val="0"/>
        <w:spacing w:before="40"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1"/>
          <w:sz w:val="24"/>
          <w:szCs w:val="24"/>
        </w:rPr>
        <w:t xml:space="preserve"> </w:t>
      </w:r>
      <w:r w:rsidRPr="003E583B">
        <w:rPr>
          <w:rFonts w:ascii="Times New Roman" w:hAnsi="Times New Roman"/>
          <w:sz w:val="24"/>
          <w:szCs w:val="24"/>
        </w:rPr>
        <w:t>885: Children,</w:t>
      </w:r>
      <w:r w:rsidRPr="003E583B">
        <w:rPr>
          <w:rFonts w:ascii="Times New Roman" w:hAnsi="Times New Roman"/>
          <w:spacing w:val="-7"/>
          <w:sz w:val="24"/>
          <w:szCs w:val="24"/>
        </w:rPr>
        <w:t xml:space="preserve"> </w:t>
      </w:r>
      <w:r w:rsidRPr="003E583B">
        <w:rPr>
          <w:rFonts w:ascii="Times New Roman" w:hAnsi="Times New Roman"/>
          <w:sz w:val="24"/>
          <w:szCs w:val="24"/>
        </w:rPr>
        <w:t>Women</w:t>
      </w:r>
      <w:r w:rsidRPr="003E583B">
        <w:rPr>
          <w:rFonts w:ascii="Times New Roman" w:hAnsi="Times New Roman"/>
          <w:spacing w:val="-1"/>
          <w:sz w:val="24"/>
          <w:szCs w:val="24"/>
        </w:rPr>
        <w:t xml:space="preserve"> </w:t>
      </w:r>
      <w:r w:rsidRPr="003E583B">
        <w:rPr>
          <w:rFonts w:ascii="Times New Roman" w:hAnsi="Times New Roman"/>
          <w:sz w:val="24"/>
          <w:szCs w:val="24"/>
        </w:rPr>
        <w:t>and</w:t>
      </w:r>
      <w:r w:rsidRPr="003E583B">
        <w:rPr>
          <w:rFonts w:ascii="Times New Roman" w:hAnsi="Times New Roman"/>
          <w:spacing w:val="-2"/>
          <w:sz w:val="24"/>
          <w:szCs w:val="24"/>
        </w:rPr>
        <w:t xml:space="preserve"> </w:t>
      </w:r>
      <w:r w:rsidRPr="003E583B">
        <w:rPr>
          <w:rFonts w:ascii="Times New Roman" w:hAnsi="Times New Roman"/>
          <w:sz w:val="24"/>
          <w:szCs w:val="24"/>
        </w:rPr>
        <w:t>Youth</w:t>
      </w:r>
      <w:r w:rsidRPr="003E583B">
        <w:rPr>
          <w:rFonts w:ascii="Times New Roman" w:hAnsi="Times New Roman"/>
          <w:spacing w:val="-3"/>
          <w:sz w:val="24"/>
          <w:szCs w:val="24"/>
        </w:rPr>
        <w:t xml:space="preserve"> </w:t>
      </w:r>
      <w:r w:rsidRPr="003E583B">
        <w:rPr>
          <w:rFonts w:ascii="Times New Roman" w:hAnsi="Times New Roman"/>
          <w:sz w:val="24"/>
          <w:szCs w:val="24"/>
        </w:rPr>
        <w:t>in</w:t>
      </w:r>
      <w:r w:rsidRPr="003E583B">
        <w:rPr>
          <w:rFonts w:ascii="Times New Roman" w:hAnsi="Times New Roman"/>
          <w:spacing w:val="-1"/>
          <w:sz w:val="24"/>
          <w:szCs w:val="24"/>
        </w:rPr>
        <w:t xml:space="preserve"> </w:t>
      </w:r>
      <w:r w:rsidRPr="003E583B">
        <w:rPr>
          <w:rFonts w:ascii="Times New Roman" w:hAnsi="Times New Roman"/>
          <w:sz w:val="24"/>
          <w:szCs w:val="24"/>
        </w:rPr>
        <w:t>Social</w:t>
      </w:r>
      <w:r w:rsidRPr="003E583B">
        <w:rPr>
          <w:rFonts w:ascii="Times New Roman" w:hAnsi="Times New Roman"/>
          <w:spacing w:val="-2"/>
          <w:sz w:val="24"/>
          <w:szCs w:val="24"/>
        </w:rPr>
        <w:t xml:space="preserve"> </w:t>
      </w:r>
      <w:r w:rsidRPr="003E583B">
        <w:rPr>
          <w:rFonts w:ascii="Times New Roman" w:hAnsi="Times New Roman"/>
          <w:sz w:val="24"/>
          <w:szCs w:val="24"/>
        </w:rPr>
        <w:t>Policy</w:t>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t>2</w:t>
      </w:r>
    </w:p>
    <w:p w14:paraId="7E9372F1" w14:textId="77777777" w:rsidR="00DC65BE" w:rsidRPr="003E583B" w:rsidRDefault="00DC65BE" w:rsidP="00DC65BE">
      <w:pPr>
        <w:pStyle w:val="ListParagraph"/>
        <w:tabs>
          <w:tab w:val="left" w:pos="648"/>
        </w:tabs>
        <w:spacing w:before="40"/>
        <w:ind w:left="647"/>
        <w:jc w:val="both"/>
        <w:rPr>
          <w:rFonts w:ascii="Times New Roman" w:hAnsi="Times New Roman"/>
          <w:sz w:val="24"/>
          <w:szCs w:val="24"/>
        </w:rPr>
      </w:pPr>
    </w:p>
    <w:p w14:paraId="79AD8B92" w14:textId="77777777" w:rsidR="00DC65BE" w:rsidRPr="003E583B" w:rsidRDefault="00DC65BE" w:rsidP="00DC65BE">
      <w:pPr>
        <w:tabs>
          <w:tab w:val="left" w:pos="648"/>
        </w:tabs>
        <w:spacing w:before="40"/>
        <w:jc w:val="both"/>
        <w:rPr>
          <w:rFonts w:ascii="Times New Roman" w:hAnsi="Times New Roman"/>
          <w:sz w:val="24"/>
          <w:szCs w:val="24"/>
        </w:rPr>
      </w:pPr>
      <w:r w:rsidRPr="003E583B">
        <w:rPr>
          <w:rFonts w:ascii="Times New Roman" w:hAnsi="Times New Roman"/>
          <w:b/>
          <w:bCs/>
          <w:sz w:val="24"/>
          <w:szCs w:val="24"/>
        </w:rPr>
        <w:t xml:space="preserve">       Core Courses:     Second </w:t>
      </w:r>
      <w:r w:rsidRPr="003E583B">
        <w:rPr>
          <w:rFonts w:ascii="Times New Roman" w:hAnsi="Times New Roman"/>
          <w:b/>
          <w:sz w:val="24"/>
          <w:szCs w:val="24"/>
        </w:rPr>
        <w:t>Semester</w:t>
      </w:r>
    </w:p>
    <w:p w14:paraId="11D06258" w14:textId="4D4327B5" w:rsidR="00DC65BE" w:rsidRPr="003E583B" w:rsidRDefault="00DC65BE" w:rsidP="0080440C">
      <w:pPr>
        <w:pStyle w:val="ListParagraph"/>
        <w:widowControl w:val="0"/>
        <w:numPr>
          <w:ilvl w:val="0"/>
          <w:numId w:val="25"/>
        </w:numPr>
        <w:tabs>
          <w:tab w:val="left" w:pos="648"/>
        </w:tabs>
        <w:autoSpaceDE w:val="0"/>
        <w:autoSpaceDN w:val="0"/>
        <w:spacing w:before="1"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2"/>
          <w:sz w:val="24"/>
          <w:szCs w:val="24"/>
        </w:rPr>
        <w:t xml:space="preserve"> </w:t>
      </w:r>
      <w:r w:rsidRPr="003E583B">
        <w:rPr>
          <w:rFonts w:ascii="Times New Roman" w:hAnsi="Times New Roman"/>
          <w:sz w:val="24"/>
          <w:szCs w:val="24"/>
        </w:rPr>
        <w:t>802:</w:t>
      </w:r>
      <w:r w:rsidRPr="003E583B">
        <w:rPr>
          <w:rFonts w:ascii="Times New Roman" w:hAnsi="Times New Roman"/>
          <w:spacing w:val="-1"/>
          <w:sz w:val="24"/>
          <w:szCs w:val="24"/>
        </w:rPr>
        <w:t xml:space="preserve"> </w:t>
      </w:r>
      <w:r w:rsidRPr="003E583B">
        <w:rPr>
          <w:rFonts w:ascii="Times New Roman" w:hAnsi="Times New Roman"/>
          <w:sz w:val="24"/>
          <w:szCs w:val="24"/>
        </w:rPr>
        <w:t>Management</w:t>
      </w:r>
      <w:r w:rsidRPr="003E583B">
        <w:rPr>
          <w:rFonts w:ascii="Times New Roman" w:hAnsi="Times New Roman"/>
          <w:spacing w:val="-1"/>
          <w:sz w:val="24"/>
          <w:szCs w:val="24"/>
        </w:rPr>
        <w:t xml:space="preserve"> </w:t>
      </w:r>
      <w:r w:rsidRPr="003E583B">
        <w:rPr>
          <w:rFonts w:ascii="Times New Roman" w:hAnsi="Times New Roman"/>
          <w:sz w:val="24"/>
          <w:szCs w:val="24"/>
        </w:rPr>
        <w:t>and</w:t>
      </w:r>
      <w:r w:rsidRPr="003E583B">
        <w:rPr>
          <w:rFonts w:ascii="Times New Roman" w:hAnsi="Times New Roman"/>
          <w:spacing w:val="-4"/>
          <w:sz w:val="24"/>
          <w:szCs w:val="24"/>
        </w:rPr>
        <w:t xml:space="preserve"> </w:t>
      </w:r>
      <w:r w:rsidRPr="003E583B">
        <w:rPr>
          <w:rFonts w:ascii="Times New Roman" w:hAnsi="Times New Roman"/>
          <w:sz w:val="24"/>
          <w:szCs w:val="24"/>
        </w:rPr>
        <w:t>Entrepreneurship</w:t>
      </w:r>
      <w:r w:rsidRPr="003E583B">
        <w:rPr>
          <w:rFonts w:ascii="Times New Roman" w:hAnsi="Times New Roman"/>
          <w:sz w:val="24"/>
          <w:szCs w:val="24"/>
        </w:rPr>
        <w:tab/>
      </w:r>
      <w:r w:rsidRPr="003E583B">
        <w:rPr>
          <w:rFonts w:ascii="Times New Roman" w:hAnsi="Times New Roman"/>
          <w:sz w:val="24"/>
          <w:szCs w:val="24"/>
        </w:rPr>
        <w:tab/>
      </w:r>
      <w:r w:rsidR="00D57C9E"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t>2</w:t>
      </w:r>
    </w:p>
    <w:p w14:paraId="025978A7" w14:textId="24573335" w:rsidR="00DC65BE" w:rsidRPr="003E583B" w:rsidRDefault="00DC65BE" w:rsidP="0080440C">
      <w:pPr>
        <w:pStyle w:val="ListParagraph"/>
        <w:widowControl w:val="0"/>
        <w:numPr>
          <w:ilvl w:val="0"/>
          <w:numId w:val="25"/>
        </w:numPr>
        <w:tabs>
          <w:tab w:val="left" w:pos="648"/>
        </w:tabs>
        <w:autoSpaceDE w:val="0"/>
        <w:autoSpaceDN w:val="0"/>
        <w:spacing w:before="38"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2"/>
          <w:sz w:val="24"/>
          <w:szCs w:val="24"/>
        </w:rPr>
        <w:t xml:space="preserve"> </w:t>
      </w:r>
      <w:r w:rsidRPr="003E583B">
        <w:rPr>
          <w:rFonts w:ascii="Times New Roman" w:hAnsi="Times New Roman"/>
          <w:sz w:val="24"/>
          <w:szCs w:val="24"/>
        </w:rPr>
        <w:t>804: Social</w:t>
      </w:r>
      <w:r w:rsidRPr="003E583B">
        <w:rPr>
          <w:rFonts w:ascii="Times New Roman" w:hAnsi="Times New Roman"/>
          <w:spacing w:val="-3"/>
          <w:sz w:val="24"/>
          <w:szCs w:val="24"/>
        </w:rPr>
        <w:t xml:space="preserve"> </w:t>
      </w:r>
      <w:r w:rsidRPr="003E583B">
        <w:rPr>
          <w:rFonts w:ascii="Times New Roman" w:hAnsi="Times New Roman"/>
          <w:sz w:val="24"/>
          <w:szCs w:val="24"/>
        </w:rPr>
        <w:t>Protection:</w:t>
      </w:r>
      <w:r w:rsidRPr="003E583B">
        <w:rPr>
          <w:rFonts w:ascii="Times New Roman" w:hAnsi="Times New Roman"/>
          <w:spacing w:val="-2"/>
          <w:sz w:val="24"/>
          <w:szCs w:val="24"/>
        </w:rPr>
        <w:t xml:space="preserve"> </w:t>
      </w:r>
      <w:r w:rsidRPr="003E583B">
        <w:rPr>
          <w:rFonts w:ascii="Times New Roman" w:hAnsi="Times New Roman"/>
          <w:sz w:val="24"/>
          <w:szCs w:val="24"/>
        </w:rPr>
        <w:t>Ideology,</w:t>
      </w:r>
      <w:r w:rsidRPr="003E583B">
        <w:rPr>
          <w:rFonts w:ascii="Times New Roman" w:hAnsi="Times New Roman"/>
          <w:spacing w:val="-2"/>
          <w:sz w:val="24"/>
          <w:szCs w:val="24"/>
        </w:rPr>
        <w:t xml:space="preserve"> </w:t>
      </w:r>
      <w:r w:rsidRPr="003E583B">
        <w:rPr>
          <w:rFonts w:ascii="Times New Roman" w:hAnsi="Times New Roman"/>
          <w:sz w:val="24"/>
          <w:szCs w:val="24"/>
        </w:rPr>
        <w:t>Theory</w:t>
      </w:r>
      <w:r w:rsidRPr="003E583B">
        <w:rPr>
          <w:rFonts w:ascii="Times New Roman" w:hAnsi="Times New Roman"/>
          <w:spacing w:val="-6"/>
          <w:sz w:val="24"/>
          <w:szCs w:val="24"/>
        </w:rPr>
        <w:t xml:space="preserve"> </w:t>
      </w:r>
      <w:r w:rsidRPr="003E583B">
        <w:rPr>
          <w:rFonts w:ascii="Times New Roman" w:hAnsi="Times New Roman"/>
          <w:sz w:val="24"/>
          <w:szCs w:val="24"/>
        </w:rPr>
        <w:t>and</w:t>
      </w:r>
      <w:r w:rsidRPr="003E583B">
        <w:rPr>
          <w:rFonts w:ascii="Times New Roman" w:hAnsi="Times New Roman"/>
          <w:spacing w:val="-1"/>
          <w:sz w:val="24"/>
          <w:szCs w:val="24"/>
        </w:rPr>
        <w:t xml:space="preserve"> </w:t>
      </w:r>
      <w:r w:rsidRPr="003E583B">
        <w:rPr>
          <w:rFonts w:ascii="Times New Roman" w:hAnsi="Times New Roman"/>
          <w:sz w:val="24"/>
          <w:szCs w:val="24"/>
        </w:rPr>
        <w:t>Practice</w:t>
      </w:r>
      <w:r w:rsidRPr="003E583B">
        <w:rPr>
          <w:rFonts w:ascii="Times New Roman" w:hAnsi="Times New Roman"/>
          <w:sz w:val="24"/>
          <w:szCs w:val="24"/>
        </w:rPr>
        <w:tab/>
      </w:r>
      <w:r w:rsidRPr="003E583B">
        <w:rPr>
          <w:rFonts w:ascii="Times New Roman" w:hAnsi="Times New Roman"/>
          <w:sz w:val="24"/>
          <w:szCs w:val="24"/>
        </w:rPr>
        <w:tab/>
      </w:r>
      <w:r w:rsidR="00D57C9E" w:rsidRPr="003E583B">
        <w:rPr>
          <w:rFonts w:ascii="Times New Roman" w:hAnsi="Times New Roman"/>
          <w:sz w:val="24"/>
          <w:szCs w:val="24"/>
        </w:rPr>
        <w:tab/>
      </w:r>
      <w:r w:rsidRPr="003E583B">
        <w:rPr>
          <w:rFonts w:ascii="Times New Roman" w:hAnsi="Times New Roman"/>
          <w:sz w:val="24"/>
          <w:szCs w:val="24"/>
        </w:rPr>
        <w:t>2</w:t>
      </w:r>
    </w:p>
    <w:p w14:paraId="3D76585D" w14:textId="405433AC" w:rsidR="00DC65BE" w:rsidRPr="003E583B" w:rsidRDefault="00DC65BE" w:rsidP="0080440C">
      <w:pPr>
        <w:pStyle w:val="ListParagraph"/>
        <w:widowControl w:val="0"/>
        <w:numPr>
          <w:ilvl w:val="0"/>
          <w:numId w:val="25"/>
        </w:numPr>
        <w:tabs>
          <w:tab w:val="left" w:pos="648"/>
        </w:tabs>
        <w:autoSpaceDE w:val="0"/>
        <w:autoSpaceDN w:val="0"/>
        <w:spacing w:before="37"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3"/>
          <w:sz w:val="24"/>
          <w:szCs w:val="24"/>
        </w:rPr>
        <w:t xml:space="preserve"> </w:t>
      </w:r>
      <w:r w:rsidRPr="003E583B">
        <w:rPr>
          <w:rFonts w:ascii="Times New Roman" w:hAnsi="Times New Roman"/>
          <w:sz w:val="24"/>
          <w:szCs w:val="24"/>
        </w:rPr>
        <w:t>806:</w:t>
      </w:r>
      <w:r w:rsidRPr="003E583B">
        <w:rPr>
          <w:rFonts w:ascii="Times New Roman" w:hAnsi="Times New Roman"/>
          <w:spacing w:val="-1"/>
          <w:sz w:val="24"/>
          <w:szCs w:val="24"/>
        </w:rPr>
        <w:t xml:space="preserve"> </w:t>
      </w:r>
      <w:r w:rsidRPr="003E583B">
        <w:rPr>
          <w:rFonts w:ascii="Times New Roman" w:hAnsi="Times New Roman"/>
          <w:sz w:val="24"/>
          <w:szCs w:val="24"/>
        </w:rPr>
        <w:t>Decentralization</w:t>
      </w:r>
      <w:r w:rsidRPr="003E583B">
        <w:rPr>
          <w:rFonts w:ascii="Times New Roman" w:hAnsi="Times New Roman"/>
          <w:spacing w:val="-2"/>
          <w:sz w:val="24"/>
          <w:szCs w:val="24"/>
        </w:rPr>
        <w:t xml:space="preserve"> </w:t>
      </w:r>
      <w:r w:rsidRPr="003E583B">
        <w:rPr>
          <w:rFonts w:ascii="Times New Roman" w:hAnsi="Times New Roman"/>
          <w:sz w:val="24"/>
          <w:szCs w:val="24"/>
        </w:rPr>
        <w:t>and</w:t>
      </w:r>
      <w:r w:rsidRPr="003E583B">
        <w:rPr>
          <w:rFonts w:ascii="Times New Roman" w:hAnsi="Times New Roman"/>
          <w:spacing w:val="-2"/>
          <w:sz w:val="24"/>
          <w:szCs w:val="24"/>
        </w:rPr>
        <w:t xml:space="preserve"> </w:t>
      </w:r>
      <w:r w:rsidRPr="003E583B">
        <w:rPr>
          <w:rFonts w:ascii="Times New Roman" w:hAnsi="Times New Roman"/>
          <w:sz w:val="24"/>
          <w:szCs w:val="24"/>
        </w:rPr>
        <w:t>Local</w:t>
      </w:r>
      <w:r w:rsidRPr="003E583B">
        <w:rPr>
          <w:rFonts w:ascii="Times New Roman" w:hAnsi="Times New Roman"/>
          <w:spacing w:val="-3"/>
          <w:sz w:val="24"/>
          <w:szCs w:val="24"/>
        </w:rPr>
        <w:t xml:space="preserve"> </w:t>
      </w:r>
      <w:r w:rsidRPr="003E583B">
        <w:rPr>
          <w:rFonts w:ascii="Times New Roman" w:hAnsi="Times New Roman"/>
          <w:sz w:val="24"/>
          <w:szCs w:val="24"/>
        </w:rPr>
        <w:t>Governance</w:t>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00D57C9E" w:rsidRPr="003E583B">
        <w:rPr>
          <w:rFonts w:ascii="Times New Roman" w:hAnsi="Times New Roman"/>
          <w:sz w:val="24"/>
          <w:szCs w:val="24"/>
        </w:rPr>
        <w:tab/>
      </w:r>
      <w:r w:rsidRPr="003E583B">
        <w:rPr>
          <w:rFonts w:ascii="Times New Roman" w:hAnsi="Times New Roman"/>
          <w:sz w:val="24"/>
          <w:szCs w:val="24"/>
        </w:rPr>
        <w:t>2</w:t>
      </w:r>
    </w:p>
    <w:p w14:paraId="0028BC63" w14:textId="77777777" w:rsidR="00DC65BE" w:rsidRPr="003E583B" w:rsidRDefault="00DC65BE" w:rsidP="0080440C">
      <w:pPr>
        <w:pStyle w:val="ListParagraph"/>
        <w:widowControl w:val="0"/>
        <w:numPr>
          <w:ilvl w:val="0"/>
          <w:numId w:val="25"/>
        </w:numPr>
        <w:tabs>
          <w:tab w:val="left" w:pos="648"/>
        </w:tabs>
        <w:autoSpaceDE w:val="0"/>
        <w:autoSpaceDN w:val="0"/>
        <w:spacing w:before="38"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4"/>
          <w:sz w:val="24"/>
          <w:szCs w:val="24"/>
        </w:rPr>
        <w:t xml:space="preserve"> </w:t>
      </w:r>
      <w:r w:rsidRPr="003E583B">
        <w:rPr>
          <w:rFonts w:ascii="Times New Roman" w:hAnsi="Times New Roman"/>
          <w:sz w:val="24"/>
          <w:szCs w:val="24"/>
        </w:rPr>
        <w:t>808:</w:t>
      </w:r>
      <w:r w:rsidRPr="003E583B">
        <w:rPr>
          <w:rFonts w:ascii="Times New Roman" w:hAnsi="Times New Roman"/>
          <w:spacing w:val="-3"/>
          <w:sz w:val="24"/>
          <w:szCs w:val="24"/>
        </w:rPr>
        <w:t xml:space="preserve"> </w:t>
      </w:r>
      <w:r w:rsidRPr="003E583B">
        <w:rPr>
          <w:rFonts w:ascii="Times New Roman" w:hAnsi="Times New Roman"/>
          <w:sz w:val="24"/>
          <w:szCs w:val="24"/>
        </w:rPr>
        <w:t>Comparative</w:t>
      </w:r>
      <w:r w:rsidRPr="003E583B">
        <w:rPr>
          <w:rFonts w:ascii="Times New Roman" w:hAnsi="Times New Roman"/>
          <w:spacing w:val="-4"/>
          <w:sz w:val="24"/>
          <w:szCs w:val="24"/>
        </w:rPr>
        <w:t xml:space="preserve"> </w:t>
      </w:r>
      <w:r w:rsidRPr="003E583B">
        <w:rPr>
          <w:rFonts w:ascii="Times New Roman" w:hAnsi="Times New Roman"/>
          <w:sz w:val="24"/>
          <w:szCs w:val="24"/>
        </w:rPr>
        <w:t>Development</w:t>
      </w:r>
      <w:r w:rsidRPr="003E583B">
        <w:rPr>
          <w:rFonts w:ascii="Times New Roman" w:hAnsi="Times New Roman"/>
          <w:spacing w:val="-1"/>
          <w:sz w:val="24"/>
          <w:szCs w:val="24"/>
        </w:rPr>
        <w:t xml:space="preserve"> </w:t>
      </w:r>
      <w:r w:rsidRPr="003E583B">
        <w:rPr>
          <w:rFonts w:ascii="Times New Roman" w:hAnsi="Times New Roman"/>
          <w:sz w:val="24"/>
          <w:szCs w:val="24"/>
        </w:rPr>
        <w:t>Strategies</w:t>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t>2</w:t>
      </w:r>
    </w:p>
    <w:p w14:paraId="35CFC8DB" w14:textId="794F28E5" w:rsidR="00DC65BE" w:rsidRPr="003E583B" w:rsidRDefault="00DC65BE" w:rsidP="0080440C">
      <w:pPr>
        <w:pStyle w:val="ListParagraph"/>
        <w:widowControl w:val="0"/>
        <w:numPr>
          <w:ilvl w:val="0"/>
          <w:numId w:val="25"/>
        </w:numPr>
        <w:tabs>
          <w:tab w:val="left" w:pos="648"/>
        </w:tabs>
        <w:autoSpaceDE w:val="0"/>
        <w:autoSpaceDN w:val="0"/>
        <w:spacing w:before="37"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3"/>
          <w:sz w:val="24"/>
          <w:szCs w:val="24"/>
        </w:rPr>
        <w:t xml:space="preserve"> </w:t>
      </w:r>
      <w:r w:rsidRPr="003E583B">
        <w:rPr>
          <w:rFonts w:ascii="Times New Roman" w:hAnsi="Times New Roman"/>
          <w:sz w:val="24"/>
          <w:szCs w:val="24"/>
        </w:rPr>
        <w:t>832:</w:t>
      </w:r>
      <w:r w:rsidRPr="003E583B">
        <w:rPr>
          <w:rFonts w:ascii="Times New Roman" w:hAnsi="Times New Roman"/>
          <w:spacing w:val="-1"/>
          <w:sz w:val="24"/>
          <w:szCs w:val="24"/>
        </w:rPr>
        <w:t xml:space="preserve"> </w:t>
      </w:r>
      <w:r w:rsidRPr="003E583B">
        <w:rPr>
          <w:rFonts w:ascii="Times New Roman" w:hAnsi="Times New Roman"/>
          <w:sz w:val="24"/>
          <w:szCs w:val="24"/>
        </w:rPr>
        <w:t>Public</w:t>
      </w:r>
      <w:r w:rsidRPr="003E583B">
        <w:rPr>
          <w:rFonts w:ascii="Times New Roman" w:hAnsi="Times New Roman"/>
          <w:spacing w:val="-2"/>
          <w:sz w:val="24"/>
          <w:szCs w:val="24"/>
        </w:rPr>
        <w:t xml:space="preserve"> </w:t>
      </w:r>
      <w:r w:rsidRPr="003E583B">
        <w:rPr>
          <w:rFonts w:ascii="Times New Roman" w:hAnsi="Times New Roman"/>
          <w:sz w:val="24"/>
          <w:szCs w:val="24"/>
        </w:rPr>
        <w:t>Finance</w:t>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00D57C9E" w:rsidRPr="003E583B">
        <w:rPr>
          <w:rFonts w:ascii="Times New Roman" w:hAnsi="Times New Roman"/>
          <w:sz w:val="24"/>
          <w:szCs w:val="24"/>
        </w:rPr>
        <w:tab/>
      </w:r>
      <w:r w:rsidRPr="003E583B">
        <w:rPr>
          <w:rFonts w:ascii="Times New Roman" w:hAnsi="Times New Roman"/>
          <w:sz w:val="24"/>
          <w:szCs w:val="24"/>
        </w:rPr>
        <w:t>2</w:t>
      </w:r>
    </w:p>
    <w:p w14:paraId="7F593773" w14:textId="6CE0CA1B" w:rsidR="00DC65BE" w:rsidRPr="003E583B" w:rsidRDefault="00DC65BE" w:rsidP="0080440C">
      <w:pPr>
        <w:pStyle w:val="ListParagraph"/>
        <w:widowControl w:val="0"/>
        <w:numPr>
          <w:ilvl w:val="0"/>
          <w:numId w:val="25"/>
        </w:numPr>
        <w:tabs>
          <w:tab w:val="left" w:pos="648"/>
        </w:tabs>
        <w:autoSpaceDE w:val="0"/>
        <w:autoSpaceDN w:val="0"/>
        <w:spacing w:before="40"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3"/>
          <w:sz w:val="24"/>
          <w:szCs w:val="24"/>
        </w:rPr>
        <w:t xml:space="preserve"> </w:t>
      </w:r>
      <w:r w:rsidRPr="003E583B">
        <w:rPr>
          <w:rFonts w:ascii="Times New Roman" w:hAnsi="Times New Roman"/>
          <w:sz w:val="24"/>
          <w:szCs w:val="24"/>
        </w:rPr>
        <w:t>864:</w:t>
      </w:r>
      <w:r w:rsidRPr="003E583B">
        <w:rPr>
          <w:rFonts w:ascii="Times New Roman" w:hAnsi="Times New Roman"/>
          <w:spacing w:val="-1"/>
          <w:sz w:val="24"/>
          <w:szCs w:val="24"/>
        </w:rPr>
        <w:t xml:space="preserve"> </w:t>
      </w:r>
      <w:r w:rsidRPr="003E583B">
        <w:rPr>
          <w:rFonts w:ascii="Times New Roman" w:hAnsi="Times New Roman"/>
          <w:sz w:val="24"/>
          <w:szCs w:val="24"/>
        </w:rPr>
        <w:t>Contemporary</w:t>
      </w:r>
      <w:r w:rsidRPr="003E583B">
        <w:rPr>
          <w:rFonts w:ascii="Times New Roman" w:hAnsi="Times New Roman"/>
          <w:spacing w:val="-3"/>
          <w:sz w:val="24"/>
          <w:szCs w:val="24"/>
        </w:rPr>
        <w:t xml:space="preserve"> </w:t>
      </w:r>
      <w:r w:rsidRPr="003E583B">
        <w:rPr>
          <w:rFonts w:ascii="Times New Roman" w:hAnsi="Times New Roman"/>
          <w:sz w:val="24"/>
          <w:szCs w:val="24"/>
        </w:rPr>
        <w:t>Social</w:t>
      </w:r>
      <w:r w:rsidRPr="003E583B">
        <w:rPr>
          <w:rFonts w:ascii="Times New Roman" w:hAnsi="Times New Roman"/>
          <w:spacing w:val="-3"/>
          <w:sz w:val="24"/>
          <w:szCs w:val="24"/>
        </w:rPr>
        <w:t xml:space="preserve"> </w:t>
      </w:r>
      <w:r w:rsidRPr="003E583B">
        <w:rPr>
          <w:rFonts w:ascii="Times New Roman" w:hAnsi="Times New Roman"/>
          <w:sz w:val="24"/>
          <w:szCs w:val="24"/>
        </w:rPr>
        <w:t>Problems</w:t>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00D57C9E" w:rsidRPr="003E583B">
        <w:rPr>
          <w:rFonts w:ascii="Times New Roman" w:hAnsi="Times New Roman"/>
          <w:sz w:val="24"/>
          <w:szCs w:val="24"/>
        </w:rPr>
        <w:tab/>
      </w:r>
      <w:r w:rsidRPr="003E583B">
        <w:rPr>
          <w:rFonts w:ascii="Times New Roman" w:hAnsi="Times New Roman"/>
          <w:sz w:val="24"/>
          <w:szCs w:val="24"/>
        </w:rPr>
        <w:t>2</w:t>
      </w:r>
    </w:p>
    <w:p w14:paraId="1CB1205B" w14:textId="77777777" w:rsidR="00DC65BE" w:rsidRPr="003E583B" w:rsidRDefault="00DC65BE" w:rsidP="0080440C">
      <w:pPr>
        <w:pStyle w:val="ListParagraph"/>
        <w:widowControl w:val="0"/>
        <w:numPr>
          <w:ilvl w:val="0"/>
          <w:numId w:val="25"/>
        </w:numPr>
        <w:tabs>
          <w:tab w:val="left" w:pos="648"/>
        </w:tabs>
        <w:autoSpaceDE w:val="0"/>
        <w:autoSpaceDN w:val="0"/>
        <w:spacing w:before="38"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2"/>
          <w:sz w:val="24"/>
          <w:szCs w:val="24"/>
        </w:rPr>
        <w:t xml:space="preserve"> </w:t>
      </w:r>
      <w:r w:rsidRPr="003E583B">
        <w:rPr>
          <w:rFonts w:ascii="Times New Roman" w:hAnsi="Times New Roman"/>
          <w:sz w:val="24"/>
          <w:szCs w:val="24"/>
        </w:rPr>
        <w:t>824:</w:t>
      </w:r>
      <w:r w:rsidRPr="003E583B">
        <w:rPr>
          <w:rFonts w:ascii="Times New Roman" w:hAnsi="Times New Roman"/>
          <w:spacing w:val="-7"/>
          <w:sz w:val="24"/>
          <w:szCs w:val="24"/>
        </w:rPr>
        <w:t xml:space="preserve"> </w:t>
      </w:r>
      <w:r w:rsidRPr="003E583B">
        <w:rPr>
          <w:rFonts w:ascii="Times New Roman" w:hAnsi="Times New Roman"/>
          <w:sz w:val="24"/>
          <w:szCs w:val="24"/>
        </w:rPr>
        <w:t>Writing</w:t>
      </w:r>
      <w:r w:rsidRPr="003E583B">
        <w:rPr>
          <w:rFonts w:ascii="Times New Roman" w:hAnsi="Times New Roman"/>
          <w:spacing w:val="1"/>
          <w:sz w:val="24"/>
          <w:szCs w:val="24"/>
        </w:rPr>
        <w:t xml:space="preserve"> </w:t>
      </w:r>
      <w:r w:rsidRPr="003E583B">
        <w:rPr>
          <w:rFonts w:ascii="Times New Roman" w:hAnsi="Times New Roman"/>
          <w:sz w:val="24"/>
          <w:szCs w:val="24"/>
        </w:rPr>
        <w:t>Policy</w:t>
      </w:r>
      <w:r w:rsidRPr="003E583B">
        <w:rPr>
          <w:rFonts w:ascii="Times New Roman" w:hAnsi="Times New Roman"/>
          <w:spacing w:val="-3"/>
          <w:sz w:val="24"/>
          <w:szCs w:val="24"/>
        </w:rPr>
        <w:t xml:space="preserve"> </w:t>
      </w:r>
      <w:r w:rsidRPr="003E583B">
        <w:rPr>
          <w:rFonts w:ascii="Times New Roman" w:hAnsi="Times New Roman"/>
          <w:sz w:val="24"/>
          <w:szCs w:val="24"/>
        </w:rPr>
        <w:t>Briefs</w:t>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t>2</w:t>
      </w:r>
    </w:p>
    <w:p w14:paraId="5232F3FC" w14:textId="77777777" w:rsidR="00DC65BE" w:rsidRPr="003E583B" w:rsidRDefault="00DC65BE" w:rsidP="0080440C">
      <w:pPr>
        <w:pStyle w:val="ListParagraph"/>
        <w:widowControl w:val="0"/>
        <w:numPr>
          <w:ilvl w:val="0"/>
          <w:numId w:val="25"/>
        </w:numPr>
        <w:tabs>
          <w:tab w:val="left" w:pos="648"/>
        </w:tabs>
        <w:autoSpaceDE w:val="0"/>
        <w:autoSpaceDN w:val="0"/>
        <w:spacing w:before="37"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1"/>
          <w:sz w:val="24"/>
          <w:szCs w:val="24"/>
        </w:rPr>
        <w:t xml:space="preserve"> </w:t>
      </w:r>
      <w:r w:rsidRPr="003E583B">
        <w:rPr>
          <w:rFonts w:ascii="Times New Roman" w:hAnsi="Times New Roman"/>
          <w:sz w:val="24"/>
          <w:szCs w:val="24"/>
        </w:rPr>
        <w:t>892: Project Report</w:t>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r>
      <w:r w:rsidRPr="003E583B">
        <w:rPr>
          <w:rFonts w:ascii="Times New Roman" w:hAnsi="Times New Roman"/>
          <w:sz w:val="24"/>
          <w:szCs w:val="24"/>
        </w:rPr>
        <w:tab/>
        <w:t>6</w:t>
      </w:r>
    </w:p>
    <w:p w14:paraId="07C6FBD8" w14:textId="06B663D3" w:rsidR="00DC65BE" w:rsidRPr="003E583B" w:rsidRDefault="00DC65BE" w:rsidP="00DC65BE">
      <w:pPr>
        <w:pStyle w:val="BodyText"/>
        <w:spacing w:before="6"/>
        <w:jc w:val="both"/>
        <w:rPr>
          <w:sz w:val="24"/>
          <w:szCs w:val="24"/>
        </w:rPr>
      </w:pPr>
      <w:r w:rsidRPr="003E583B">
        <w:rPr>
          <w:sz w:val="24"/>
          <w:szCs w:val="24"/>
        </w:rPr>
        <w:t xml:space="preserve">Total </w:t>
      </w:r>
      <w:r w:rsidRPr="003E583B">
        <w:rPr>
          <w:sz w:val="24"/>
          <w:szCs w:val="24"/>
        </w:rPr>
        <w:tab/>
      </w:r>
      <w:r w:rsidRPr="003E583B">
        <w:rPr>
          <w:sz w:val="24"/>
          <w:szCs w:val="24"/>
        </w:rPr>
        <w:tab/>
      </w:r>
      <w:r w:rsidRPr="003E583B">
        <w:rPr>
          <w:sz w:val="24"/>
          <w:szCs w:val="24"/>
        </w:rPr>
        <w:tab/>
      </w:r>
      <w:r w:rsidRPr="003E583B">
        <w:rPr>
          <w:sz w:val="24"/>
          <w:szCs w:val="24"/>
        </w:rPr>
        <w:tab/>
      </w:r>
      <w:r w:rsidRPr="003E583B">
        <w:rPr>
          <w:sz w:val="24"/>
          <w:szCs w:val="24"/>
        </w:rPr>
        <w:tab/>
      </w:r>
      <w:r w:rsidRPr="003E583B">
        <w:rPr>
          <w:sz w:val="24"/>
          <w:szCs w:val="24"/>
        </w:rPr>
        <w:tab/>
      </w:r>
      <w:r w:rsidRPr="003E583B">
        <w:rPr>
          <w:sz w:val="24"/>
          <w:szCs w:val="24"/>
        </w:rPr>
        <w:tab/>
      </w:r>
      <w:r w:rsidRPr="003E583B">
        <w:rPr>
          <w:sz w:val="24"/>
          <w:szCs w:val="24"/>
        </w:rPr>
        <w:tab/>
      </w:r>
      <w:r w:rsidRPr="003E583B">
        <w:rPr>
          <w:sz w:val="24"/>
          <w:szCs w:val="24"/>
        </w:rPr>
        <w:tab/>
      </w:r>
      <w:r w:rsidRPr="003E583B">
        <w:rPr>
          <w:sz w:val="24"/>
          <w:szCs w:val="24"/>
        </w:rPr>
        <w:tab/>
      </w:r>
      <w:r w:rsidR="00D57C9E" w:rsidRPr="003E583B">
        <w:rPr>
          <w:sz w:val="24"/>
          <w:szCs w:val="24"/>
        </w:rPr>
        <w:tab/>
      </w:r>
      <w:r w:rsidRPr="003E583B">
        <w:rPr>
          <w:sz w:val="24"/>
          <w:szCs w:val="24"/>
        </w:rPr>
        <w:t>20</w:t>
      </w:r>
    </w:p>
    <w:p w14:paraId="77B83328" w14:textId="77777777" w:rsidR="00DC65BE" w:rsidRPr="003E583B" w:rsidRDefault="00DC65BE" w:rsidP="00DC65BE">
      <w:pPr>
        <w:pStyle w:val="Heading4"/>
        <w:jc w:val="both"/>
        <w:rPr>
          <w:rFonts w:ascii="Times New Roman" w:hAnsi="Times New Roman" w:cs="Times New Roman"/>
          <w:color w:val="auto"/>
          <w:sz w:val="24"/>
          <w:szCs w:val="24"/>
        </w:rPr>
      </w:pPr>
      <w:r w:rsidRPr="003E583B">
        <w:rPr>
          <w:rFonts w:ascii="Times New Roman" w:hAnsi="Times New Roman" w:cs="Times New Roman"/>
          <w:color w:val="auto"/>
          <w:sz w:val="24"/>
          <w:szCs w:val="24"/>
        </w:rPr>
        <w:t>Electives</w:t>
      </w:r>
    </w:p>
    <w:p w14:paraId="708F6D61" w14:textId="1E204C6D" w:rsidR="00DC65BE" w:rsidRPr="003E583B" w:rsidRDefault="00DC65BE" w:rsidP="0080440C">
      <w:pPr>
        <w:pStyle w:val="ListParagraph"/>
        <w:widowControl w:val="0"/>
        <w:numPr>
          <w:ilvl w:val="0"/>
          <w:numId w:val="24"/>
        </w:numPr>
        <w:tabs>
          <w:tab w:val="left" w:pos="648"/>
        </w:tabs>
        <w:autoSpaceDE w:val="0"/>
        <w:autoSpaceDN w:val="0"/>
        <w:spacing w:before="40"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2"/>
          <w:sz w:val="24"/>
          <w:szCs w:val="24"/>
        </w:rPr>
        <w:t xml:space="preserve"> </w:t>
      </w:r>
      <w:r w:rsidRPr="003E583B">
        <w:rPr>
          <w:rFonts w:ascii="Times New Roman" w:hAnsi="Times New Roman"/>
          <w:sz w:val="24"/>
          <w:szCs w:val="24"/>
        </w:rPr>
        <w:t>862:</w:t>
      </w:r>
      <w:r w:rsidRPr="003E583B">
        <w:rPr>
          <w:rFonts w:ascii="Times New Roman" w:hAnsi="Times New Roman"/>
          <w:spacing w:val="-1"/>
          <w:sz w:val="24"/>
          <w:szCs w:val="24"/>
        </w:rPr>
        <w:t xml:space="preserve"> </w:t>
      </w:r>
      <w:r w:rsidRPr="003E583B">
        <w:rPr>
          <w:rFonts w:ascii="Times New Roman" w:hAnsi="Times New Roman"/>
          <w:sz w:val="24"/>
          <w:szCs w:val="24"/>
        </w:rPr>
        <w:t>Urbanisation, Environment</w:t>
      </w:r>
      <w:r w:rsidRPr="003E583B">
        <w:rPr>
          <w:rFonts w:ascii="Times New Roman" w:hAnsi="Times New Roman"/>
          <w:spacing w:val="-2"/>
          <w:sz w:val="24"/>
          <w:szCs w:val="24"/>
        </w:rPr>
        <w:t xml:space="preserve"> </w:t>
      </w:r>
      <w:r w:rsidRPr="003E583B">
        <w:rPr>
          <w:rFonts w:ascii="Times New Roman" w:hAnsi="Times New Roman"/>
          <w:sz w:val="24"/>
          <w:szCs w:val="24"/>
        </w:rPr>
        <w:t>and</w:t>
      </w:r>
      <w:r w:rsidRPr="003E583B">
        <w:rPr>
          <w:rFonts w:ascii="Times New Roman" w:hAnsi="Times New Roman"/>
          <w:spacing w:val="-4"/>
          <w:sz w:val="24"/>
          <w:szCs w:val="24"/>
        </w:rPr>
        <w:t xml:space="preserve"> </w:t>
      </w:r>
      <w:r w:rsidRPr="003E583B">
        <w:rPr>
          <w:rFonts w:ascii="Times New Roman" w:hAnsi="Times New Roman"/>
          <w:sz w:val="24"/>
          <w:szCs w:val="24"/>
        </w:rPr>
        <w:t>Population</w:t>
      </w:r>
      <w:r w:rsidRPr="003E583B">
        <w:rPr>
          <w:rFonts w:ascii="Times New Roman" w:hAnsi="Times New Roman"/>
          <w:spacing w:val="-1"/>
          <w:sz w:val="24"/>
          <w:szCs w:val="24"/>
        </w:rPr>
        <w:t xml:space="preserve"> </w:t>
      </w:r>
      <w:r w:rsidRPr="003E583B">
        <w:rPr>
          <w:rFonts w:ascii="Times New Roman" w:hAnsi="Times New Roman"/>
          <w:sz w:val="24"/>
          <w:szCs w:val="24"/>
        </w:rPr>
        <w:t>Issues</w:t>
      </w:r>
      <w:r w:rsidRPr="003E583B">
        <w:rPr>
          <w:rFonts w:ascii="Times New Roman" w:hAnsi="Times New Roman"/>
          <w:sz w:val="24"/>
          <w:szCs w:val="24"/>
        </w:rPr>
        <w:tab/>
      </w:r>
      <w:r w:rsidR="00D57C9E" w:rsidRPr="003E583B">
        <w:rPr>
          <w:rFonts w:ascii="Times New Roman" w:hAnsi="Times New Roman"/>
          <w:sz w:val="24"/>
          <w:szCs w:val="24"/>
        </w:rPr>
        <w:tab/>
      </w:r>
      <w:r w:rsidRPr="003E583B">
        <w:rPr>
          <w:rFonts w:ascii="Times New Roman" w:hAnsi="Times New Roman"/>
          <w:sz w:val="24"/>
          <w:szCs w:val="24"/>
        </w:rPr>
        <w:tab/>
        <w:t>2</w:t>
      </w:r>
    </w:p>
    <w:p w14:paraId="49641926" w14:textId="77777777" w:rsidR="00DC65BE" w:rsidRPr="003E583B" w:rsidRDefault="00DC65BE" w:rsidP="0080440C">
      <w:pPr>
        <w:pStyle w:val="ListParagraph"/>
        <w:widowControl w:val="0"/>
        <w:numPr>
          <w:ilvl w:val="0"/>
          <w:numId w:val="24"/>
        </w:numPr>
        <w:tabs>
          <w:tab w:val="left" w:pos="648"/>
        </w:tabs>
        <w:autoSpaceDE w:val="0"/>
        <w:autoSpaceDN w:val="0"/>
        <w:spacing w:before="37" w:beforeAutospacing="0" w:after="0" w:line="240" w:lineRule="auto"/>
        <w:contextualSpacing w:val="0"/>
        <w:jc w:val="both"/>
        <w:rPr>
          <w:rFonts w:ascii="Times New Roman" w:hAnsi="Times New Roman"/>
          <w:sz w:val="24"/>
          <w:szCs w:val="24"/>
        </w:rPr>
      </w:pPr>
      <w:r w:rsidRPr="003E583B">
        <w:rPr>
          <w:rFonts w:ascii="Times New Roman" w:hAnsi="Times New Roman"/>
          <w:sz w:val="24"/>
          <w:szCs w:val="24"/>
        </w:rPr>
        <w:t>MSP</w:t>
      </w:r>
      <w:r w:rsidRPr="003E583B">
        <w:rPr>
          <w:rFonts w:ascii="Times New Roman" w:hAnsi="Times New Roman"/>
          <w:spacing w:val="-1"/>
          <w:sz w:val="24"/>
          <w:szCs w:val="24"/>
        </w:rPr>
        <w:t xml:space="preserve"> </w:t>
      </w:r>
      <w:r w:rsidRPr="003E583B">
        <w:rPr>
          <w:rFonts w:ascii="Times New Roman" w:hAnsi="Times New Roman"/>
          <w:sz w:val="24"/>
          <w:szCs w:val="24"/>
        </w:rPr>
        <w:t>866: Social</w:t>
      </w:r>
      <w:r w:rsidRPr="003E583B">
        <w:rPr>
          <w:rFonts w:ascii="Times New Roman" w:hAnsi="Times New Roman"/>
          <w:spacing w:val="-1"/>
          <w:sz w:val="24"/>
          <w:szCs w:val="24"/>
        </w:rPr>
        <w:t xml:space="preserve"> </w:t>
      </w:r>
      <w:r w:rsidRPr="003E583B">
        <w:rPr>
          <w:rFonts w:ascii="Times New Roman" w:hAnsi="Times New Roman"/>
          <w:sz w:val="24"/>
          <w:szCs w:val="24"/>
        </w:rPr>
        <w:t>Justice</w:t>
      </w:r>
      <w:r w:rsidRPr="003E583B">
        <w:rPr>
          <w:rFonts w:ascii="Times New Roman" w:hAnsi="Times New Roman"/>
          <w:spacing w:val="-1"/>
          <w:sz w:val="24"/>
          <w:szCs w:val="24"/>
        </w:rPr>
        <w:t xml:space="preserve"> </w:t>
      </w:r>
      <w:r w:rsidRPr="003E583B">
        <w:rPr>
          <w:rFonts w:ascii="Times New Roman" w:hAnsi="Times New Roman"/>
          <w:sz w:val="24"/>
          <w:szCs w:val="24"/>
        </w:rPr>
        <w:t>and Social</w:t>
      </w:r>
      <w:r w:rsidRPr="003E583B">
        <w:rPr>
          <w:rFonts w:ascii="Times New Roman" w:hAnsi="Times New Roman"/>
          <w:spacing w:val="-9"/>
          <w:sz w:val="24"/>
          <w:szCs w:val="24"/>
        </w:rPr>
        <w:t xml:space="preserve"> </w:t>
      </w:r>
      <w:r w:rsidRPr="003E583B">
        <w:rPr>
          <w:rFonts w:ascii="Times New Roman" w:hAnsi="Times New Roman"/>
          <w:sz w:val="24"/>
          <w:szCs w:val="24"/>
        </w:rPr>
        <w:t>Welfare</w:t>
      </w:r>
      <w:r w:rsidRPr="003E583B">
        <w:rPr>
          <w:rFonts w:ascii="Times New Roman" w:hAnsi="Times New Roman"/>
          <w:spacing w:val="-2"/>
          <w:sz w:val="24"/>
          <w:szCs w:val="24"/>
        </w:rPr>
        <w:t xml:space="preserve"> </w:t>
      </w:r>
      <w:r w:rsidRPr="003E583B">
        <w:rPr>
          <w:rFonts w:ascii="Times New Roman" w:hAnsi="Times New Roman"/>
          <w:sz w:val="24"/>
          <w:szCs w:val="24"/>
        </w:rPr>
        <w:t>and</w:t>
      </w:r>
      <w:r w:rsidRPr="003E583B">
        <w:rPr>
          <w:rFonts w:ascii="Times New Roman" w:hAnsi="Times New Roman"/>
          <w:spacing w:val="-1"/>
          <w:sz w:val="24"/>
          <w:szCs w:val="24"/>
        </w:rPr>
        <w:t xml:space="preserve"> </w:t>
      </w:r>
      <w:r w:rsidRPr="003E583B">
        <w:rPr>
          <w:rFonts w:ascii="Times New Roman" w:hAnsi="Times New Roman"/>
          <w:sz w:val="24"/>
          <w:szCs w:val="24"/>
        </w:rPr>
        <w:t>Social</w:t>
      </w:r>
      <w:r w:rsidRPr="003E583B">
        <w:rPr>
          <w:rFonts w:ascii="Times New Roman" w:hAnsi="Times New Roman"/>
          <w:spacing w:val="-1"/>
          <w:sz w:val="24"/>
          <w:szCs w:val="24"/>
        </w:rPr>
        <w:t xml:space="preserve"> </w:t>
      </w:r>
      <w:r w:rsidRPr="003E583B">
        <w:rPr>
          <w:rFonts w:ascii="Times New Roman" w:hAnsi="Times New Roman"/>
          <w:sz w:val="24"/>
          <w:szCs w:val="24"/>
        </w:rPr>
        <w:t>Protection</w:t>
      </w:r>
      <w:r w:rsidRPr="003E583B">
        <w:rPr>
          <w:rFonts w:ascii="Times New Roman" w:hAnsi="Times New Roman"/>
          <w:sz w:val="24"/>
          <w:szCs w:val="24"/>
        </w:rPr>
        <w:tab/>
      </w:r>
      <w:r w:rsidRPr="003E583B">
        <w:rPr>
          <w:rFonts w:ascii="Times New Roman" w:hAnsi="Times New Roman"/>
          <w:sz w:val="24"/>
          <w:szCs w:val="24"/>
        </w:rPr>
        <w:tab/>
        <w:t>2</w:t>
      </w:r>
    </w:p>
    <w:p w14:paraId="40F3E266" w14:textId="641E1311" w:rsidR="00DC65BE" w:rsidRPr="003E583B" w:rsidRDefault="00DC65BE" w:rsidP="00D57C9E">
      <w:pPr>
        <w:jc w:val="both"/>
        <w:rPr>
          <w:rFonts w:ascii="Times New Roman" w:hAnsi="Times New Roman"/>
          <w:b/>
          <w:sz w:val="24"/>
          <w:szCs w:val="24"/>
        </w:rPr>
      </w:pPr>
      <w:r w:rsidRPr="003E583B">
        <w:rPr>
          <w:rFonts w:ascii="Times New Roman" w:hAnsi="Times New Roman"/>
          <w:b/>
          <w:sz w:val="24"/>
          <w:szCs w:val="24"/>
        </w:rPr>
        <w:lastRenderedPageBreak/>
        <w:t>COURSE</w:t>
      </w:r>
      <w:r w:rsidRPr="003E583B">
        <w:rPr>
          <w:rFonts w:ascii="Times New Roman" w:hAnsi="Times New Roman"/>
          <w:b/>
          <w:spacing w:val="-3"/>
          <w:sz w:val="24"/>
          <w:szCs w:val="24"/>
        </w:rPr>
        <w:t xml:space="preserve"> </w:t>
      </w:r>
      <w:r w:rsidRPr="003E583B">
        <w:rPr>
          <w:rFonts w:ascii="Times New Roman" w:hAnsi="Times New Roman"/>
          <w:b/>
          <w:sz w:val="24"/>
          <w:szCs w:val="24"/>
        </w:rPr>
        <w:t>DESCRIPTIONS</w:t>
      </w:r>
      <w:r w:rsidR="00D57C9E" w:rsidRPr="003E583B">
        <w:rPr>
          <w:rFonts w:ascii="Times New Roman" w:hAnsi="Times New Roman"/>
          <w:b/>
          <w:sz w:val="24"/>
          <w:szCs w:val="24"/>
        </w:rPr>
        <w:tab/>
      </w:r>
      <w:r w:rsidR="00D57C9E" w:rsidRPr="003E583B">
        <w:rPr>
          <w:rFonts w:ascii="Times New Roman" w:hAnsi="Times New Roman"/>
          <w:b/>
          <w:sz w:val="24"/>
          <w:szCs w:val="24"/>
        </w:rPr>
        <w:tab/>
      </w:r>
      <w:r w:rsidR="00D57C9E" w:rsidRPr="003E583B">
        <w:rPr>
          <w:rFonts w:ascii="Times New Roman" w:hAnsi="Times New Roman"/>
          <w:b/>
          <w:sz w:val="24"/>
          <w:szCs w:val="24"/>
        </w:rPr>
        <w:tab/>
      </w:r>
      <w:r w:rsidR="00D57C9E" w:rsidRPr="003E583B">
        <w:rPr>
          <w:rFonts w:ascii="Times New Roman" w:hAnsi="Times New Roman"/>
          <w:b/>
          <w:sz w:val="24"/>
          <w:szCs w:val="24"/>
        </w:rPr>
        <w:tab/>
      </w:r>
      <w:r w:rsidR="00D57C9E" w:rsidRPr="003E583B">
        <w:rPr>
          <w:rFonts w:ascii="Times New Roman" w:hAnsi="Times New Roman"/>
          <w:b/>
          <w:sz w:val="24"/>
          <w:szCs w:val="24"/>
        </w:rPr>
        <w:tab/>
      </w:r>
      <w:r w:rsidR="00D57C9E" w:rsidRPr="003E583B">
        <w:rPr>
          <w:rFonts w:ascii="Times New Roman" w:hAnsi="Times New Roman"/>
          <w:b/>
          <w:sz w:val="24"/>
          <w:szCs w:val="24"/>
        </w:rPr>
        <w:tab/>
      </w:r>
      <w:r w:rsidR="00D57C9E" w:rsidRPr="003E583B">
        <w:rPr>
          <w:rFonts w:ascii="Times New Roman" w:hAnsi="Times New Roman"/>
          <w:b/>
          <w:sz w:val="24"/>
          <w:szCs w:val="24"/>
        </w:rPr>
        <w:tab/>
        <w:t>Units</w:t>
      </w:r>
    </w:p>
    <w:p w14:paraId="27C0BDD6" w14:textId="7EDE7862" w:rsidR="001D6652" w:rsidRPr="003E583B" w:rsidRDefault="00DC65BE" w:rsidP="001D6652">
      <w:pPr>
        <w:tabs>
          <w:tab w:val="left" w:pos="7601"/>
        </w:tabs>
        <w:jc w:val="both"/>
        <w:rPr>
          <w:rFonts w:ascii="Times New Roman" w:hAnsi="Times New Roman"/>
          <w:b/>
          <w:spacing w:val="1"/>
          <w:sz w:val="24"/>
          <w:szCs w:val="24"/>
        </w:rPr>
      </w:pPr>
      <w:r w:rsidRPr="003E583B">
        <w:rPr>
          <w:rFonts w:ascii="Times New Roman" w:hAnsi="Times New Roman"/>
          <w:b/>
          <w:sz w:val="24"/>
          <w:szCs w:val="24"/>
        </w:rPr>
        <w:t>MSP</w:t>
      </w:r>
      <w:r w:rsidRPr="003E583B">
        <w:rPr>
          <w:rFonts w:ascii="Times New Roman" w:hAnsi="Times New Roman"/>
          <w:b/>
          <w:spacing w:val="-1"/>
          <w:sz w:val="24"/>
          <w:szCs w:val="24"/>
        </w:rPr>
        <w:t xml:space="preserve"> </w:t>
      </w:r>
      <w:r w:rsidRPr="003E583B">
        <w:rPr>
          <w:rFonts w:ascii="Times New Roman" w:hAnsi="Times New Roman"/>
          <w:b/>
          <w:sz w:val="24"/>
          <w:szCs w:val="24"/>
        </w:rPr>
        <w:t>891:</w:t>
      </w:r>
      <w:r w:rsidRPr="003E583B">
        <w:rPr>
          <w:rFonts w:ascii="Times New Roman" w:hAnsi="Times New Roman"/>
          <w:b/>
          <w:spacing w:val="-2"/>
          <w:sz w:val="24"/>
          <w:szCs w:val="24"/>
        </w:rPr>
        <w:t xml:space="preserve"> </w:t>
      </w:r>
      <w:r w:rsidRPr="003E583B">
        <w:rPr>
          <w:rFonts w:ascii="Times New Roman" w:hAnsi="Times New Roman"/>
          <w:b/>
          <w:sz w:val="24"/>
          <w:szCs w:val="24"/>
        </w:rPr>
        <w:t>ICT</w:t>
      </w:r>
      <w:r w:rsidRPr="003E583B">
        <w:rPr>
          <w:rFonts w:ascii="Times New Roman" w:hAnsi="Times New Roman"/>
          <w:b/>
          <w:spacing w:val="-2"/>
          <w:sz w:val="24"/>
          <w:szCs w:val="24"/>
        </w:rPr>
        <w:t xml:space="preserve"> </w:t>
      </w:r>
      <w:r w:rsidRPr="003E583B">
        <w:rPr>
          <w:rFonts w:ascii="Times New Roman" w:hAnsi="Times New Roman"/>
          <w:b/>
          <w:sz w:val="24"/>
          <w:szCs w:val="24"/>
        </w:rPr>
        <w:t>and</w:t>
      </w:r>
      <w:r w:rsidRPr="003E583B">
        <w:rPr>
          <w:rFonts w:ascii="Times New Roman" w:hAnsi="Times New Roman"/>
          <w:b/>
          <w:spacing w:val="-1"/>
          <w:sz w:val="24"/>
          <w:szCs w:val="24"/>
        </w:rPr>
        <w:t xml:space="preserve"> </w:t>
      </w:r>
      <w:r w:rsidRPr="003E583B">
        <w:rPr>
          <w:rFonts w:ascii="Times New Roman" w:hAnsi="Times New Roman"/>
          <w:b/>
          <w:sz w:val="24"/>
          <w:szCs w:val="24"/>
        </w:rPr>
        <w:t>Social</w:t>
      </w:r>
      <w:r w:rsidRPr="003E583B">
        <w:rPr>
          <w:rFonts w:ascii="Times New Roman" w:hAnsi="Times New Roman"/>
          <w:b/>
          <w:spacing w:val="1"/>
          <w:sz w:val="24"/>
          <w:szCs w:val="24"/>
        </w:rPr>
        <w:t xml:space="preserve"> </w:t>
      </w:r>
      <w:r w:rsidRPr="003E583B">
        <w:rPr>
          <w:rFonts w:ascii="Times New Roman" w:hAnsi="Times New Roman"/>
          <w:b/>
          <w:sz w:val="24"/>
          <w:szCs w:val="24"/>
        </w:rPr>
        <w:t>Science</w:t>
      </w:r>
      <w:r w:rsidRPr="003E583B">
        <w:rPr>
          <w:rFonts w:ascii="Times New Roman" w:hAnsi="Times New Roman"/>
          <w:b/>
          <w:spacing w:val="-1"/>
          <w:sz w:val="24"/>
          <w:szCs w:val="24"/>
        </w:rPr>
        <w:t xml:space="preserve"> </w:t>
      </w:r>
      <w:r w:rsidRPr="003E583B">
        <w:rPr>
          <w:rFonts w:ascii="Times New Roman" w:hAnsi="Times New Roman"/>
          <w:b/>
          <w:sz w:val="24"/>
          <w:szCs w:val="24"/>
        </w:rPr>
        <w:t>Research</w:t>
      </w:r>
      <w:r w:rsidRPr="003E583B">
        <w:rPr>
          <w:rFonts w:ascii="Times New Roman" w:hAnsi="Times New Roman"/>
          <w:b/>
          <w:spacing w:val="-3"/>
          <w:sz w:val="24"/>
          <w:szCs w:val="24"/>
        </w:rPr>
        <w:t xml:space="preserve"> </w:t>
      </w:r>
      <w:r w:rsidRPr="003E583B">
        <w:rPr>
          <w:rFonts w:ascii="Times New Roman" w:hAnsi="Times New Roman"/>
          <w:b/>
          <w:sz w:val="24"/>
          <w:szCs w:val="24"/>
        </w:rPr>
        <w:t>Methods</w:t>
      </w:r>
      <w:r w:rsidRPr="003E583B">
        <w:rPr>
          <w:rFonts w:ascii="Times New Roman" w:hAnsi="Times New Roman"/>
          <w:b/>
          <w:sz w:val="24"/>
          <w:szCs w:val="24"/>
        </w:rPr>
        <w:tab/>
      </w:r>
      <w:r w:rsidR="001D6652" w:rsidRPr="003E583B">
        <w:rPr>
          <w:rFonts w:ascii="Times New Roman" w:hAnsi="Times New Roman"/>
          <w:b/>
          <w:sz w:val="24"/>
          <w:szCs w:val="24"/>
        </w:rPr>
        <w:t xml:space="preserve">            </w:t>
      </w:r>
      <w:r w:rsidRPr="003E583B">
        <w:rPr>
          <w:rFonts w:ascii="Times New Roman" w:hAnsi="Times New Roman"/>
          <w:b/>
          <w:sz w:val="24"/>
          <w:szCs w:val="24"/>
        </w:rPr>
        <w:t>2</w:t>
      </w:r>
      <w:r w:rsidRPr="003E583B">
        <w:rPr>
          <w:rFonts w:ascii="Times New Roman" w:hAnsi="Times New Roman"/>
          <w:b/>
          <w:spacing w:val="1"/>
          <w:sz w:val="24"/>
          <w:szCs w:val="24"/>
        </w:rPr>
        <w:t xml:space="preserve"> </w:t>
      </w:r>
    </w:p>
    <w:p w14:paraId="36C4DD5E" w14:textId="4C27A3B9" w:rsidR="00DC65BE" w:rsidRPr="003E583B" w:rsidRDefault="00DC65BE" w:rsidP="001D6652">
      <w:pPr>
        <w:tabs>
          <w:tab w:val="left" w:pos="7601"/>
        </w:tabs>
        <w:jc w:val="both"/>
        <w:rPr>
          <w:rFonts w:ascii="Times New Roman" w:hAnsi="Times New Roman"/>
          <w:b/>
          <w:sz w:val="24"/>
          <w:szCs w:val="24"/>
        </w:rPr>
      </w:pPr>
      <w:r w:rsidRPr="003E583B">
        <w:rPr>
          <w:rFonts w:ascii="Times New Roman" w:hAnsi="Times New Roman"/>
          <w:sz w:val="24"/>
          <w:szCs w:val="24"/>
        </w:rPr>
        <w:t>Covers essentials of spreadsheets, internet technology, statistical package, precision and</w:t>
      </w:r>
      <w:r w:rsidRPr="003E583B">
        <w:rPr>
          <w:rFonts w:ascii="Times New Roman" w:hAnsi="Times New Roman"/>
          <w:spacing w:val="1"/>
          <w:sz w:val="24"/>
          <w:szCs w:val="24"/>
        </w:rPr>
        <w:t xml:space="preserve"> </w:t>
      </w:r>
      <w:r w:rsidRPr="003E583B">
        <w:rPr>
          <w:rFonts w:ascii="Times New Roman" w:hAnsi="Times New Roman"/>
          <w:sz w:val="24"/>
          <w:szCs w:val="24"/>
        </w:rPr>
        <w:t>accuracy estimation, principles of scientific research, concepts of hypothesis formulation and</w:t>
      </w:r>
      <w:r w:rsidRPr="003E583B">
        <w:rPr>
          <w:rFonts w:ascii="Times New Roman" w:hAnsi="Times New Roman"/>
          <w:spacing w:val="-59"/>
          <w:sz w:val="24"/>
          <w:szCs w:val="24"/>
        </w:rPr>
        <w:t xml:space="preserve"> </w:t>
      </w:r>
      <w:r w:rsidRPr="003E583B">
        <w:rPr>
          <w:rFonts w:ascii="Times New Roman" w:hAnsi="Times New Roman"/>
          <w:sz w:val="24"/>
          <w:szCs w:val="24"/>
        </w:rPr>
        <w:t>testing, organization of research and report writing. It also covers research design, data</w:t>
      </w:r>
      <w:r w:rsidRPr="003E583B">
        <w:rPr>
          <w:rFonts w:ascii="Times New Roman" w:hAnsi="Times New Roman"/>
          <w:spacing w:val="1"/>
          <w:sz w:val="24"/>
          <w:szCs w:val="24"/>
        </w:rPr>
        <w:t xml:space="preserve"> </w:t>
      </w:r>
      <w:r w:rsidRPr="003E583B">
        <w:rPr>
          <w:rFonts w:ascii="Times New Roman" w:hAnsi="Times New Roman"/>
          <w:sz w:val="24"/>
          <w:szCs w:val="24"/>
        </w:rPr>
        <w:t>collection, sampling,</w:t>
      </w:r>
      <w:r w:rsidRPr="003E583B">
        <w:rPr>
          <w:rFonts w:ascii="Times New Roman" w:hAnsi="Times New Roman"/>
          <w:spacing w:val="2"/>
          <w:sz w:val="24"/>
          <w:szCs w:val="24"/>
        </w:rPr>
        <w:t xml:space="preserve"> </w:t>
      </w:r>
      <w:r w:rsidRPr="003E583B">
        <w:rPr>
          <w:rFonts w:ascii="Times New Roman" w:hAnsi="Times New Roman"/>
          <w:sz w:val="24"/>
          <w:szCs w:val="24"/>
        </w:rPr>
        <w:t>analysis and reporting, and</w:t>
      </w:r>
      <w:r w:rsidRPr="003E583B">
        <w:rPr>
          <w:rFonts w:ascii="Times New Roman" w:hAnsi="Times New Roman"/>
          <w:spacing w:val="-4"/>
          <w:sz w:val="24"/>
          <w:szCs w:val="24"/>
        </w:rPr>
        <w:t xml:space="preserve"> </w:t>
      </w:r>
      <w:r w:rsidRPr="003E583B">
        <w:rPr>
          <w:rFonts w:ascii="Times New Roman" w:hAnsi="Times New Roman"/>
          <w:sz w:val="24"/>
          <w:szCs w:val="24"/>
        </w:rPr>
        <w:t>ethics</w:t>
      </w:r>
      <w:r w:rsidRPr="003E583B">
        <w:rPr>
          <w:rFonts w:ascii="Times New Roman" w:hAnsi="Times New Roman"/>
          <w:spacing w:val="-3"/>
          <w:sz w:val="24"/>
          <w:szCs w:val="24"/>
        </w:rPr>
        <w:t xml:space="preserve"> </w:t>
      </w:r>
      <w:r w:rsidRPr="003E583B">
        <w:rPr>
          <w:rFonts w:ascii="Times New Roman" w:hAnsi="Times New Roman"/>
          <w:sz w:val="24"/>
          <w:szCs w:val="24"/>
        </w:rPr>
        <w:t>I</w:t>
      </w:r>
      <w:r w:rsidRPr="003E583B">
        <w:rPr>
          <w:rFonts w:ascii="Times New Roman" w:hAnsi="Times New Roman"/>
          <w:spacing w:val="2"/>
          <w:sz w:val="24"/>
          <w:szCs w:val="24"/>
        </w:rPr>
        <w:t xml:space="preserve"> </w:t>
      </w:r>
      <w:r w:rsidRPr="003E583B">
        <w:rPr>
          <w:rFonts w:ascii="Times New Roman" w:hAnsi="Times New Roman"/>
          <w:sz w:val="24"/>
          <w:szCs w:val="24"/>
        </w:rPr>
        <w:t>n</w:t>
      </w:r>
      <w:r w:rsidRPr="003E583B">
        <w:rPr>
          <w:rFonts w:ascii="Times New Roman" w:hAnsi="Times New Roman"/>
          <w:spacing w:val="-2"/>
          <w:sz w:val="24"/>
          <w:szCs w:val="24"/>
        </w:rPr>
        <w:t xml:space="preserve"> </w:t>
      </w:r>
      <w:r w:rsidRPr="003E583B">
        <w:rPr>
          <w:rFonts w:ascii="Times New Roman" w:hAnsi="Times New Roman"/>
          <w:sz w:val="24"/>
          <w:szCs w:val="24"/>
        </w:rPr>
        <w:t>social</w:t>
      </w:r>
      <w:r w:rsidRPr="003E583B">
        <w:rPr>
          <w:rFonts w:ascii="Times New Roman" w:hAnsi="Times New Roman"/>
          <w:spacing w:val="-2"/>
          <w:sz w:val="24"/>
          <w:szCs w:val="24"/>
        </w:rPr>
        <w:t xml:space="preserve"> </w:t>
      </w:r>
      <w:r w:rsidRPr="003E583B">
        <w:rPr>
          <w:rFonts w:ascii="Times New Roman" w:hAnsi="Times New Roman"/>
          <w:sz w:val="24"/>
          <w:szCs w:val="24"/>
        </w:rPr>
        <w:t>research.</w:t>
      </w:r>
    </w:p>
    <w:p w14:paraId="4D096BB5" w14:textId="1B303539" w:rsidR="001D6652" w:rsidRPr="003E583B" w:rsidRDefault="00DC65BE" w:rsidP="003E583B">
      <w:pPr>
        <w:tabs>
          <w:tab w:val="left" w:pos="8222"/>
        </w:tabs>
        <w:spacing w:line="276" w:lineRule="auto"/>
        <w:ind w:right="970"/>
        <w:jc w:val="both"/>
        <w:rPr>
          <w:rFonts w:ascii="Times New Roman" w:hAnsi="Times New Roman"/>
          <w:b/>
          <w:spacing w:val="-58"/>
          <w:sz w:val="24"/>
          <w:szCs w:val="24"/>
        </w:rPr>
      </w:pPr>
      <w:r w:rsidRPr="003E583B">
        <w:rPr>
          <w:rFonts w:ascii="Times New Roman" w:hAnsi="Times New Roman"/>
          <w:b/>
          <w:sz w:val="24"/>
          <w:szCs w:val="24"/>
        </w:rPr>
        <w:t>MSP 802:</w:t>
      </w:r>
      <w:r w:rsidRPr="003E583B">
        <w:rPr>
          <w:rFonts w:ascii="Times New Roman" w:hAnsi="Times New Roman"/>
          <w:b/>
          <w:spacing w:val="-4"/>
          <w:sz w:val="24"/>
          <w:szCs w:val="24"/>
        </w:rPr>
        <w:t xml:space="preserve"> </w:t>
      </w:r>
      <w:r w:rsidRPr="003E583B">
        <w:rPr>
          <w:rFonts w:ascii="Times New Roman" w:hAnsi="Times New Roman"/>
          <w:b/>
          <w:sz w:val="24"/>
          <w:szCs w:val="24"/>
        </w:rPr>
        <w:t>Management</w:t>
      </w:r>
      <w:r w:rsidRPr="003E583B">
        <w:rPr>
          <w:rFonts w:ascii="Times New Roman" w:hAnsi="Times New Roman"/>
          <w:b/>
          <w:spacing w:val="-1"/>
          <w:sz w:val="24"/>
          <w:szCs w:val="24"/>
        </w:rPr>
        <w:t xml:space="preserve"> </w:t>
      </w:r>
      <w:r w:rsidRPr="003E583B">
        <w:rPr>
          <w:rFonts w:ascii="Times New Roman" w:hAnsi="Times New Roman"/>
          <w:b/>
          <w:sz w:val="24"/>
          <w:szCs w:val="24"/>
        </w:rPr>
        <w:t>and Entrepreneurship</w:t>
      </w:r>
      <w:r w:rsidR="001D6652" w:rsidRPr="003E583B">
        <w:rPr>
          <w:rFonts w:ascii="Times New Roman" w:hAnsi="Times New Roman"/>
          <w:b/>
          <w:sz w:val="24"/>
          <w:szCs w:val="24"/>
        </w:rPr>
        <w:t xml:space="preserve">                                                                 </w:t>
      </w:r>
      <w:r w:rsidRPr="003E583B">
        <w:rPr>
          <w:rFonts w:ascii="Times New Roman" w:hAnsi="Times New Roman"/>
          <w:b/>
          <w:sz w:val="24"/>
          <w:szCs w:val="24"/>
        </w:rPr>
        <w:t xml:space="preserve">2 </w:t>
      </w:r>
      <w:r w:rsidRPr="003E583B">
        <w:rPr>
          <w:rFonts w:ascii="Times New Roman" w:hAnsi="Times New Roman"/>
          <w:b/>
          <w:spacing w:val="-58"/>
          <w:sz w:val="24"/>
          <w:szCs w:val="24"/>
        </w:rPr>
        <w:t xml:space="preserve"> </w:t>
      </w:r>
    </w:p>
    <w:p w14:paraId="39177CC9" w14:textId="77777777" w:rsidR="001D6652" w:rsidRPr="003E583B" w:rsidRDefault="00DC65BE" w:rsidP="001D6652">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Covers business environment, general management, financial management,</w:t>
      </w:r>
      <w:r w:rsidR="001D6652" w:rsidRPr="003E583B">
        <w:rPr>
          <w:rFonts w:ascii="Times New Roman" w:hAnsi="Times New Roman"/>
          <w:spacing w:val="1"/>
          <w:sz w:val="24"/>
          <w:szCs w:val="24"/>
        </w:rPr>
        <w:t xml:space="preserve"> </w:t>
      </w:r>
      <w:r w:rsidRPr="003E583B">
        <w:rPr>
          <w:rFonts w:ascii="Times New Roman" w:hAnsi="Times New Roman"/>
          <w:sz w:val="24"/>
          <w:szCs w:val="24"/>
        </w:rPr>
        <w:t>entrepreneurship, development, feasibility studies, marketing and managerial problem</w:t>
      </w:r>
      <w:r w:rsidRPr="003E583B">
        <w:rPr>
          <w:rFonts w:ascii="Times New Roman" w:hAnsi="Times New Roman"/>
          <w:spacing w:val="-59"/>
          <w:sz w:val="24"/>
          <w:szCs w:val="24"/>
        </w:rPr>
        <w:t xml:space="preserve"> </w:t>
      </w:r>
      <w:r w:rsidRPr="003E583B">
        <w:rPr>
          <w:rFonts w:ascii="Times New Roman" w:hAnsi="Times New Roman"/>
          <w:sz w:val="24"/>
          <w:szCs w:val="24"/>
        </w:rPr>
        <w:t>solving.</w:t>
      </w:r>
    </w:p>
    <w:p w14:paraId="5BD62A3D" w14:textId="752D1087" w:rsidR="001D6652" w:rsidRPr="003E583B" w:rsidRDefault="00DC65BE" w:rsidP="001D6652">
      <w:pPr>
        <w:tabs>
          <w:tab w:val="left" w:pos="7655"/>
          <w:tab w:val="left" w:pos="7797"/>
        </w:tabs>
        <w:spacing w:line="276" w:lineRule="auto"/>
        <w:ind w:right="-22"/>
        <w:jc w:val="both"/>
        <w:rPr>
          <w:rFonts w:ascii="Times New Roman" w:hAnsi="Times New Roman"/>
          <w:b/>
          <w:spacing w:val="1"/>
          <w:sz w:val="24"/>
          <w:szCs w:val="24"/>
        </w:rPr>
      </w:pPr>
      <w:r w:rsidRPr="003E583B">
        <w:rPr>
          <w:rFonts w:ascii="Times New Roman" w:hAnsi="Times New Roman"/>
          <w:b/>
          <w:sz w:val="24"/>
          <w:szCs w:val="24"/>
        </w:rPr>
        <w:t>MSP</w:t>
      </w:r>
      <w:r w:rsidRPr="003E583B">
        <w:rPr>
          <w:rFonts w:ascii="Times New Roman" w:hAnsi="Times New Roman"/>
          <w:b/>
          <w:spacing w:val="-1"/>
          <w:sz w:val="24"/>
          <w:szCs w:val="24"/>
        </w:rPr>
        <w:t xml:space="preserve"> </w:t>
      </w:r>
      <w:r w:rsidRPr="003E583B">
        <w:rPr>
          <w:rFonts w:ascii="Times New Roman" w:hAnsi="Times New Roman"/>
          <w:b/>
          <w:sz w:val="24"/>
          <w:szCs w:val="24"/>
        </w:rPr>
        <w:t>811:</w:t>
      </w:r>
      <w:r w:rsidRPr="003E583B">
        <w:rPr>
          <w:rFonts w:ascii="Times New Roman" w:hAnsi="Times New Roman"/>
          <w:b/>
          <w:spacing w:val="-1"/>
          <w:sz w:val="24"/>
          <w:szCs w:val="24"/>
        </w:rPr>
        <w:t xml:space="preserve"> </w:t>
      </w:r>
      <w:r w:rsidRPr="003E583B">
        <w:rPr>
          <w:rFonts w:ascii="Times New Roman" w:hAnsi="Times New Roman"/>
          <w:b/>
          <w:sz w:val="24"/>
          <w:szCs w:val="24"/>
        </w:rPr>
        <w:t>Perspectives</w:t>
      </w:r>
      <w:r w:rsidRPr="003E583B">
        <w:rPr>
          <w:rFonts w:ascii="Times New Roman" w:hAnsi="Times New Roman"/>
          <w:b/>
          <w:spacing w:val="-1"/>
          <w:sz w:val="24"/>
          <w:szCs w:val="24"/>
        </w:rPr>
        <w:t xml:space="preserve"> </w:t>
      </w:r>
      <w:r w:rsidRPr="003E583B">
        <w:rPr>
          <w:rFonts w:ascii="Times New Roman" w:hAnsi="Times New Roman"/>
          <w:b/>
          <w:sz w:val="24"/>
          <w:szCs w:val="24"/>
        </w:rPr>
        <w:t>on Social</w:t>
      </w:r>
      <w:r w:rsidRPr="003E583B">
        <w:rPr>
          <w:rFonts w:ascii="Times New Roman" w:hAnsi="Times New Roman"/>
          <w:b/>
          <w:spacing w:val="-2"/>
          <w:sz w:val="24"/>
          <w:szCs w:val="24"/>
        </w:rPr>
        <w:t xml:space="preserve"> </w:t>
      </w:r>
      <w:r w:rsidRPr="003E583B">
        <w:rPr>
          <w:rFonts w:ascii="Times New Roman" w:hAnsi="Times New Roman"/>
          <w:b/>
          <w:sz w:val="24"/>
          <w:szCs w:val="24"/>
        </w:rPr>
        <w:t>Policy</w:t>
      </w:r>
      <w:r w:rsidRPr="003E583B">
        <w:rPr>
          <w:rFonts w:ascii="Times New Roman" w:hAnsi="Times New Roman"/>
          <w:b/>
          <w:sz w:val="24"/>
          <w:szCs w:val="24"/>
        </w:rPr>
        <w:tab/>
      </w:r>
      <w:r w:rsidR="001D6652" w:rsidRPr="003E583B">
        <w:rPr>
          <w:rFonts w:ascii="Times New Roman" w:hAnsi="Times New Roman"/>
          <w:b/>
          <w:sz w:val="24"/>
          <w:szCs w:val="24"/>
        </w:rPr>
        <w:tab/>
      </w:r>
      <w:r w:rsidR="001D6652" w:rsidRPr="003E583B">
        <w:rPr>
          <w:rFonts w:ascii="Times New Roman" w:hAnsi="Times New Roman"/>
          <w:b/>
          <w:sz w:val="24"/>
          <w:szCs w:val="24"/>
        </w:rPr>
        <w:tab/>
      </w:r>
      <w:r w:rsidR="001D6652" w:rsidRPr="003E583B">
        <w:rPr>
          <w:rFonts w:ascii="Times New Roman" w:hAnsi="Times New Roman"/>
          <w:b/>
          <w:sz w:val="24"/>
          <w:szCs w:val="24"/>
        </w:rPr>
        <w:tab/>
      </w:r>
      <w:r w:rsidRPr="003E583B">
        <w:rPr>
          <w:rFonts w:ascii="Times New Roman" w:hAnsi="Times New Roman"/>
          <w:b/>
          <w:sz w:val="24"/>
          <w:szCs w:val="24"/>
        </w:rPr>
        <w:t>2</w:t>
      </w:r>
    </w:p>
    <w:p w14:paraId="126358BC" w14:textId="77777777" w:rsidR="001D6652" w:rsidRPr="003E583B" w:rsidRDefault="00DC65BE" w:rsidP="001D6652">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The course covers scope, subject matter, context, nature, benefits and history of social</w:t>
      </w:r>
      <w:r w:rsidRPr="003E583B">
        <w:rPr>
          <w:rFonts w:ascii="Times New Roman" w:hAnsi="Times New Roman"/>
          <w:spacing w:val="1"/>
          <w:sz w:val="24"/>
          <w:szCs w:val="24"/>
        </w:rPr>
        <w:t xml:space="preserve"> </w:t>
      </w:r>
      <w:r w:rsidRPr="003E583B">
        <w:rPr>
          <w:rFonts w:ascii="Times New Roman" w:hAnsi="Times New Roman"/>
          <w:sz w:val="24"/>
          <w:szCs w:val="24"/>
        </w:rPr>
        <w:t>policy. Explores issues in social administration and service delivery, social policy and the</w:t>
      </w:r>
      <w:r w:rsidRPr="003E583B">
        <w:rPr>
          <w:rFonts w:ascii="Times New Roman" w:hAnsi="Times New Roman"/>
          <w:spacing w:val="-59"/>
          <w:sz w:val="24"/>
          <w:szCs w:val="24"/>
        </w:rPr>
        <w:t xml:space="preserve"> </w:t>
      </w:r>
      <w:r w:rsidRPr="003E583B">
        <w:rPr>
          <w:rFonts w:ascii="Times New Roman" w:hAnsi="Times New Roman"/>
          <w:sz w:val="24"/>
          <w:szCs w:val="24"/>
        </w:rPr>
        <w:t>society, welfare state, social needs, and related issues. It discusses the parameters of</w:t>
      </w:r>
      <w:r w:rsidRPr="003E583B">
        <w:rPr>
          <w:rFonts w:ascii="Times New Roman" w:hAnsi="Times New Roman"/>
          <w:spacing w:val="1"/>
          <w:sz w:val="24"/>
          <w:szCs w:val="24"/>
        </w:rPr>
        <w:t xml:space="preserve"> </w:t>
      </w:r>
      <w:r w:rsidRPr="003E583B">
        <w:rPr>
          <w:rFonts w:ascii="Times New Roman" w:hAnsi="Times New Roman"/>
          <w:sz w:val="24"/>
          <w:szCs w:val="24"/>
        </w:rPr>
        <w:t>social</w:t>
      </w:r>
      <w:r w:rsidRPr="003E583B">
        <w:rPr>
          <w:rFonts w:ascii="Times New Roman" w:hAnsi="Times New Roman"/>
          <w:spacing w:val="1"/>
          <w:sz w:val="24"/>
          <w:szCs w:val="24"/>
        </w:rPr>
        <w:t xml:space="preserve"> </w:t>
      </w:r>
      <w:r w:rsidRPr="003E583B">
        <w:rPr>
          <w:rFonts w:ascii="Times New Roman" w:hAnsi="Times New Roman"/>
          <w:sz w:val="24"/>
          <w:szCs w:val="24"/>
        </w:rPr>
        <w:t>policy and</w:t>
      </w:r>
      <w:r w:rsidRPr="003E583B">
        <w:rPr>
          <w:rFonts w:ascii="Times New Roman" w:hAnsi="Times New Roman"/>
          <w:spacing w:val="2"/>
          <w:sz w:val="24"/>
          <w:szCs w:val="24"/>
        </w:rPr>
        <w:t xml:space="preserve"> </w:t>
      </w:r>
      <w:r w:rsidRPr="003E583B">
        <w:rPr>
          <w:rFonts w:ascii="Times New Roman" w:hAnsi="Times New Roman"/>
          <w:sz w:val="24"/>
          <w:szCs w:val="24"/>
        </w:rPr>
        <w:t>how social</w:t>
      </w:r>
      <w:r w:rsidRPr="003E583B">
        <w:rPr>
          <w:rFonts w:ascii="Times New Roman" w:hAnsi="Times New Roman"/>
          <w:spacing w:val="1"/>
          <w:sz w:val="24"/>
          <w:szCs w:val="24"/>
        </w:rPr>
        <w:t xml:space="preserve"> </w:t>
      </w:r>
      <w:r w:rsidRPr="003E583B">
        <w:rPr>
          <w:rFonts w:ascii="Times New Roman" w:hAnsi="Times New Roman"/>
          <w:sz w:val="24"/>
          <w:szCs w:val="24"/>
        </w:rPr>
        <w:t>policy intersects</w:t>
      </w:r>
      <w:r w:rsidRPr="003E583B">
        <w:rPr>
          <w:rFonts w:ascii="Times New Roman" w:hAnsi="Times New Roman"/>
          <w:spacing w:val="4"/>
          <w:sz w:val="24"/>
          <w:szCs w:val="24"/>
        </w:rPr>
        <w:t xml:space="preserve"> </w:t>
      </w:r>
      <w:r w:rsidRPr="003E583B">
        <w:rPr>
          <w:rFonts w:ascii="Times New Roman" w:hAnsi="Times New Roman"/>
          <w:sz w:val="24"/>
          <w:szCs w:val="24"/>
        </w:rPr>
        <w:t>with</w:t>
      </w:r>
      <w:r w:rsidRPr="003E583B">
        <w:rPr>
          <w:rFonts w:ascii="Times New Roman" w:hAnsi="Times New Roman"/>
          <w:spacing w:val="2"/>
          <w:sz w:val="24"/>
          <w:szCs w:val="24"/>
        </w:rPr>
        <w:t xml:space="preserve"> </w:t>
      </w:r>
      <w:r w:rsidRPr="003E583B">
        <w:rPr>
          <w:rFonts w:ascii="Times New Roman" w:hAnsi="Times New Roman"/>
          <w:sz w:val="24"/>
          <w:szCs w:val="24"/>
        </w:rPr>
        <w:t>other</w:t>
      </w:r>
      <w:r w:rsidRPr="003E583B">
        <w:rPr>
          <w:rFonts w:ascii="Times New Roman" w:hAnsi="Times New Roman"/>
          <w:spacing w:val="3"/>
          <w:sz w:val="24"/>
          <w:szCs w:val="24"/>
        </w:rPr>
        <w:t xml:space="preserve"> </w:t>
      </w:r>
      <w:r w:rsidRPr="003E583B">
        <w:rPr>
          <w:rFonts w:ascii="Times New Roman" w:hAnsi="Times New Roman"/>
          <w:sz w:val="24"/>
          <w:szCs w:val="24"/>
        </w:rPr>
        <w:t>aspects of</w:t>
      </w:r>
      <w:r w:rsidRPr="003E583B">
        <w:rPr>
          <w:rFonts w:ascii="Times New Roman" w:hAnsi="Times New Roman"/>
          <w:spacing w:val="2"/>
          <w:sz w:val="24"/>
          <w:szCs w:val="24"/>
        </w:rPr>
        <w:t xml:space="preserve"> </w:t>
      </w:r>
      <w:r w:rsidRPr="003E583B">
        <w:rPr>
          <w:rFonts w:ascii="Times New Roman" w:hAnsi="Times New Roman"/>
          <w:sz w:val="24"/>
          <w:szCs w:val="24"/>
        </w:rPr>
        <w:t>government</w:t>
      </w:r>
      <w:r w:rsidRPr="003E583B">
        <w:rPr>
          <w:rFonts w:ascii="Times New Roman" w:hAnsi="Times New Roman"/>
          <w:spacing w:val="1"/>
          <w:sz w:val="24"/>
          <w:szCs w:val="24"/>
        </w:rPr>
        <w:t xml:space="preserve"> </w:t>
      </w:r>
      <w:r w:rsidRPr="003E583B">
        <w:rPr>
          <w:rFonts w:ascii="Times New Roman" w:hAnsi="Times New Roman"/>
          <w:sz w:val="24"/>
          <w:szCs w:val="24"/>
        </w:rPr>
        <w:t>policies.</w:t>
      </w:r>
      <w:r w:rsidRPr="003E583B">
        <w:rPr>
          <w:rFonts w:ascii="Times New Roman" w:hAnsi="Times New Roman"/>
          <w:spacing w:val="1"/>
          <w:sz w:val="24"/>
          <w:szCs w:val="24"/>
        </w:rPr>
        <w:t xml:space="preserve"> </w:t>
      </w:r>
      <w:r w:rsidRPr="003E583B">
        <w:rPr>
          <w:rFonts w:ascii="Times New Roman" w:hAnsi="Times New Roman"/>
          <w:sz w:val="24"/>
          <w:szCs w:val="24"/>
        </w:rPr>
        <w:t>It analyses various models of social welfare provisions and social protection, as well as</w:t>
      </w:r>
      <w:r w:rsidRPr="003E583B">
        <w:rPr>
          <w:rFonts w:ascii="Times New Roman" w:hAnsi="Times New Roman"/>
          <w:spacing w:val="1"/>
          <w:sz w:val="24"/>
          <w:szCs w:val="24"/>
        </w:rPr>
        <w:t xml:space="preserve"> </w:t>
      </w:r>
      <w:r w:rsidRPr="003E583B">
        <w:rPr>
          <w:rFonts w:ascii="Times New Roman" w:hAnsi="Times New Roman"/>
          <w:sz w:val="24"/>
          <w:szCs w:val="24"/>
        </w:rPr>
        <w:t>fundamental</w:t>
      </w:r>
      <w:r w:rsidRPr="003E583B">
        <w:rPr>
          <w:rFonts w:ascii="Times New Roman" w:hAnsi="Times New Roman"/>
          <w:spacing w:val="-2"/>
          <w:sz w:val="24"/>
          <w:szCs w:val="24"/>
        </w:rPr>
        <w:t xml:space="preserve"> </w:t>
      </w:r>
      <w:r w:rsidRPr="003E583B">
        <w:rPr>
          <w:rFonts w:ascii="Times New Roman" w:hAnsi="Times New Roman"/>
          <w:sz w:val="24"/>
          <w:szCs w:val="24"/>
        </w:rPr>
        <w:t>policy</w:t>
      </w:r>
      <w:r w:rsidRPr="003E583B">
        <w:rPr>
          <w:rFonts w:ascii="Times New Roman" w:hAnsi="Times New Roman"/>
          <w:spacing w:val="-2"/>
          <w:sz w:val="24"/>
          <w:szCs w:val="24"/>
        </w:rPr>
        <w:t xml:space="preserve"> </w:t>
      </w:r>
      <w:r w:rsidRPr="003E583B">
        <w:rPr>
          <w:rFonts w:ascii="Times New Roman" w:hAnsi="Times New Roman"/>
          <w:sz w:val="24"/>
          <w:szCs w:val="24"/>
        </w:rPr>
        <w:t>issues.</w:t>
      </w:r>
    </w:p>
    <w:p w14:paraId="5EB8E7A9" w14:textId="3724718C" w:rsidR="001D6652" w:rsidRPr="003E583B" w:rsidRDefault="00DC65BE" w:rsidP="001D6652">
      <w:pPr>
        <w:tabs>
          <w:tab w:val="left" w:pos="7655"/>
          <w:tab w:val="left" w:pos="7797"/>
        </w:tabs>
        <w:spacing w:line="276" w:lineRule="auto"/>
        <w:ind w:right="-22"/>
        <w:jc w:val="both"/>
        <w:rPr>
          <w:rFonts w:ascii="Times New Roman" w:hAnsi="Times New Roman"/>
          <w:b/>
          <w:spacing w:val="-58"/>
          <w:sz w:val="24"/>
          <w:szCs w:val="24"/>
        </w:rPr>
      </w:pPr>
      <w:r w:rsidRPr="003E583B">
        <w:rPr>
          <w:rFonts w:ascii="Times New Roman" w:hAnsi="Times New Roman"/>
          <w:b/>
          <w:sz w:val="24"/>
          <w:szCs w:val="24"/>
        </w:rPr>
        <w:t>MSP</w:t>
      </w:r>
      <w:r w:rsidRPr="003E583B">
        <w:rPr>
          <w:rFonts w:ascii="Times New Roman" w:hAnsi="Times New Roman"/>
          <w:b/>
          <w:spacing w:val="-1"/>
          <w:sz w:val="24"/>
          <w:szCs w:val="24"/>
        </w:rPr>
        <w:t xml:space="preserve"> </w:t>
      </w:r>
      <w:r w:rsidRPr="003E583B">
        <w:rPr>
          <w:rFonts w:ascii="Times New Roman" w:hAnsi="Times New Roman"/>
          <w:b/>
          <w:sz w:val="24"/>
          <w:szCs w:val="24"/>
        </w:rPr>
        <w:t>804:</w:t>
      </w:r>
      <w:r w:rsidRPr="003E583B">
        <w:rPr>
          <w:rFonts w:ascii="Times New Roman" w:hAnsi="Times New Roman"/>
          <w:b/>
          <w:spacing w:val="-2"/>
          <w:sz w:val="24"/>
          <w:szCs w:val="24"/>
        </w:rPr>
        <w:t xml:space="preserve"> </w:t>
      </w:r>
      <w:r w:rsidRPr="003E583B">
        <w:rPr>
          <w:rFonts w:ascii="Times New Roman" w:hAnsi="Times New Roman"/>
          <w:b/>
          <w:sz w:val="24"/>
          <w:szCs w:val="24"/>
        </w:rPr>
        <w:t>Social</w:t>
      </w:r>
      <w:r w:rsidRPr="003E583B">
        <w:rPr>
          <w:rFonts w:ascii="Times New Roman" w:hAnsi="Times New Roman"/>
          <w:b/>
          <w:spacing w:val="1"/>
          <w:sz w:val="24"/>
          <w:szCs w:val="24"/>
        </w:rPr>
        <w:t xml:space="preserve"> </w:t>
      </w:r>
      <w:r w:rsidRPr="003E583B">
        <w:rPr>
          <w:rFonts w:ascii="Times New Roman" w:hAnsi="Times New Roman"/>
          <w:b/>
          <w:sz w:val="24"/>
          <w:szCs w:val="24"/>
        </w:rPr>
        <w:t>Protection:</w:t>
      </w:r>
      <w:r w:rsidRPr="003E583B">
        <w:rPr>
          <w:rFonts w:ascii="Times New Roman" w:hAnsi="Times New Roman"/>
          <w:b/>
          <w:spacing w:val="-4"/>
          <w:sz w:val="24"/>
          <w:szCs w:val="24"/>
        </w:rPr>
        <w:t xml:space="preserve"> </w:t>
      </w:r>
      <w:r w:rsidRPr="003E583B">
        <w:rPr>
          <w:rFonts w:ascii="Times New Roman" w:hAnsi="Times New Roman"/>
          <w:b/>
          <w:sz w:val="24"/>
          <w:szCs w:val="24"/>
        </w:rPr>
        <w:t>Ideology,</w:t>
      </w:r>
      <w:r w:rsidRPr="003E583B">
        <w:rPr>
          <w:rFonts w:ascii="Times New Roman" w:hAnsi="Times New Roman"/>
          <w:b/>
          <w:spacing w:val="2"/>
          <w:sz w:val="24"/>
          <w:szCs w:val="24"/>
        </w:rPr>
        <w:t xml:space="preserve"> </w:t>
      </w:r>
      <w:r w:rsidRPr="003E583B">
        <w:rPr>
          <w:rFonts w:ascii="Times New Roman" w:hAnsi="Times New Roman"/>
          <w:b/>
          <w:sz w:val="24"/>
          <w:szCs w:val="24"/>
        </w:rPr>
        <w:t>Theory</w:t>
      </w:r>
      <w:r w:rsidRPr="003E583B">
        <w:rPr>
          <w:rFonts w:ascii="Times New Roman" w:hAnsi="Times New Roman"/>
          <w:b/>
          <w:spacing w:val="-3"/>
          <w:sz w:val="24"/>
          <w:szCs w:val="24"/>
        </w:rPr>
        <w:t xml:space="preserve"> </w:t>
      </w:r>
      <w:r w:rsidRPr="003E583B">
        <w:rPr>
          <w:rFonts w:ascii="Times New Roman" w:hAnsi="Times New Roman"/>
          <w:b/>
          <w:sz w:val="24"/>
          <w:szCs w:val="24"/>
        </w:rPr>
        <w:t>and</w:t>
      </w:r>
      <w:r w:rsidRPr="003E583B">
        <w:rPr>
          <w:rFonts w:ascii="Times New Roman" w:hAnsi="Times New Roman"/>
          <w:b/>
          <w:spacing w:val="-1"/>
          <w:sz w:val="24"/>
          <w:szCs w:val="24"/>
        </w:rPr>
        <w:t xml:space="preserve"> </w:t>
      </w:r>
      <w:r w:rsidRPr="003E583B">
        <w:rPr>
          <w:rFonts w:ascii="Times New Roman" w:hAnsi="Times New Roman"/>
          <w:b/>
          <w:sz w:val="24"/>
          <w:szCs w:val="24"/>
        </w:rPr>
        <w:t>Practice</w:t>
      </w:r>
      <w:r w:rsidRPr="003E583B">
        <w:rPr>
          <w:rFonts w:ascii="Times New Roman" w:hAnsi="Times New Roman"/>
          <w:b/>
          <w:sz w:val="24"/>
          <w:szCs w:val="24"/>
        </w:rPr>
        <w:tab/>
      </w:r>
      <w:r w:rsidR="001D6652" w:rsidRPr="003E583B">
        <w:rPr>
          <w:rFonts w:ascii="Times New Roman" w:hAnsi="Times New Roman"/>
          <w:b/>
          <w:sz w:val="24"/>
          <w:szCs w:val="24"/>
        </w:rPr>
        <w:tab/>
      </w:r>
      <w:r w:rsidR="001D6652" w:rsidRPr="003E583B">
        <w:rPr>
          <w:rFonts w:ascii="Times New Roman" w:hAnsi="Times New Roman"/>
          <w:b/>
          <w:sz w:val="24"/>
          <w:szCs w:val="24"/>
        </w:rPr>
        <w:tab/>
      </w:r>
      <w:r w:rsidR="001D6652" w:rsidRPr="003E583B">
        <w:rPr>
          <w:rFonts w:ascii="Times New Roman" w:hAnsi="Times New Roman"/>
          <w:b/>
          <w:sz w:val="24"/>
          <w:szCs w:val="24"/>
        </w:rPr>
        <w:tab/>
      </w:r>
      <w:r w:rsidRPr="003E583B">
        <w:rPr>
          <w:rFonts w:ascii="Times New Roman" w:hAnsi="Times New Roman"/>
          <w:b/>
          <w:sz w:val="24"/>
          <w:szCs w:val="24"/>
        </w:rPr>
        <w:t>2</w:t>
      </w:r>
    </w:p>
    <w:p w14:paraId="23AA2A86" w14:textId="77777777" w:rsidR="001D6652" w:rsidRPr="003E583B" w:rsidRDefault="00DC65BE" w:rsidP="001D6652">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Covers ideological approaches and theories to social policy and protection; ethics of</w:t>
      </w:r>
      <w:r w:rsidRPr="003E583B">
        <w:rPr>
          <w:rFonts w:ascii="Times New Roman" w:hAnsi="Times New Roman"/>
          <w:spacing w:val="1"/>
          <w:sz w:val="24"/>
          <w:szCs w:val="24"/>
        </w:rPr>
        <w:t xml:space="preserve"> </w:t>
      </w:r>
      <w:r w:rsidRPr="003E583B">
        <w:rPr>
          <w:rFonts w:ascii="Times New Roman" w:hAnsi="Times New Roman"/>
          <w:sz w:val="24"/>
          <w:szCs w:val="24"/>
        </w:rPr>
        <w:t>social policy; and key concepts of citizenship, social inclusion and exclusion, social</w:t>
      </w:r>
      <w:r w:rsidRPr="003E583B">
        <w:rPr>
          <w:rFonts w:ascii="Times New Roman" w:hAnsi="Times New Roman"/>
          <w:spacing w:val="1"/>
          <w:sz w:val="24"/>
          <w:szCs w:val="24"/>
        </w:rPr>
        <w:t xml:space="preserve"> </w:t>
      </w:r>
      <w:r w:rsidRPr="003E583B">
        <w:rPr>
          <w:rFonts w:ascii="Times New Roman" w:hAnsi="Times New Roman"/>
          <w:sz w:val="24"/>
          <w:szCs w:val="24"/>
        </w:rPr>
        <w:t>housing, service delivery and outcomes; welfare rights, social divisions, livelihood and</w:t>
      </w:r>
      <w:r w:rsidRPr="003E583B">
        <w:rPr>
          <w:rFonts w:ascii="Times New Roman" w:hAnsi="Times New Roman"/>
          <w:spacing w:val="1"/>
          <w:sz w:val="24"/>
          <w:szCs w:val="24"/>
        </w:rPr>
        <w:t xml:space="preserve"> </w:t>
      </w:r>
      <w:r w:rsidRPr="003E583B">
        <w:rPr>
          <w:rFonts w:ascii="Times New Roman" w:hAnsi="Times New Roman"/>
          <w:sz w:val="24"/>
          <w:szCs w:val="24"/>
        </w:rPr>
        <w:t>homelessness. Students will also be introduced to conventions and statutory</w:t>
      </w:r>
      <w:r w:rsidRPr="003E583B">
        <w:rPr>
          <w:rFonts w:ascii="Times New Roman" w:hAnsi="Times New Roman"/>
          <w:spacing w:val="1"/>
          <w:sz w:val="24"/>
          <w:szCs w:val="24"/>
        </w:rPr>
        <w:t xml:space="preserve"> </w:t>
      </w:r>
      <w:r w:rsidRPr="003E583B">
        <w:rPr>
          <w:rFonts w:ascii="Times New Roman" w:hAnsi="Times New Roman"/>
          <w:sz w:val="24"/>
          <w:szCs w:val="24"/>
        </w:rPr>
        <w:t>enactments</w:t>
      </w:r>
      <w:r w:rsidRPr="003E583B">
        <w:rPr>
          <w:rFonts w:ascii="Times New Roman" w:hAnsi="Times New Roman"/>
          <w:spacing w:val="-3"/>
          <w:sz w:val="24"/>
          <w:szCs w:val="24"/>
        </w:rPr>
        <w:t xml:space="preserve"> </w:t>
      </w:r>
      <w:r w:rsidRPr="003E583B">
        <w:rPr>
          <w:rFonts w:ascii="Times New Roman" w:hAnsi="Times New Roman"/>
          <w:sz w:val="24"/>
          <w:szCs w:val="24"/>
        </w:rPr>
        <w:t>on social</w:t>
      </w:r>
      <w:r w:rsidRPr="003E583B">
        <w:rPr>
          <w:rFonts w:ascii="Times New Roman" w:hAnsi="Times New Roman"/>
          <w:spacing w:val="-1"/>
          <w:sz w:val="24"/>
          <w:szCs w:val="24"/>
        </w:rPr>
        <w:t xml:space="preserve"> </w:t>
      </w:r>
      <w:r w:rsidRPr="003E583B">
        <w:rPr>
          <w:rFonts w:ascii="Times New Roman" w:hAnsi="Times New Roman"/>
          <w:sz w:val="24"/>
          <w:szCs w:val="24"/>
        </w:rPr>
        <w:t>policy.</w:t>
      </w:r>
    </w:p>
    <w:p w14:paraId="5274FCC6" w14:textId="05EA5C94" w:rsidR="001D6652" w:rsidRPr="003E583B" w:rsidRDefault="00DC65BE" w:rsidP="001D6652">
      <w:pPr>
        <w:tabs>
          <w:tab w:val="left" w:pos="7655"/>
          <w:tab w:val="left" w:pos="7797"/>
        </w:tabs>
        <w:spacing w:line="276" w:lineRule="auto"/>
        <w:ind w:right="-22"/>
        <w:jc w:val="both"/>
        <w:rPr>
          <w:rFonts w:ascii="Times New Roman" w:hAnsi="Times New Roman"/>
          <w:b/>
          <w:spacing w:val="-58"/>
          <w:sz w:val="24"/>
          <w:szCs w:val="24"/>
        </w:rPr>
      </w:pPr>
      <w:r w:rsidRPr="003E583B">
        <w:rPr>
          <w:rFonts w:ascii="Times New Roman" w:hAnsi="Times New Roman"/>
          <w:b/>
          <w:sz w:val="24"/>
          <w:szCs w:val="24"/>
        </w:rPr>
        <w:t>MSP</w:t>
      </w:r>
      <w:r w:rsidRPr="003E583B">
        <w:rPr>
          <w:rFonts w:ascii="Times New Roman" w:hAnsi="Times New Roman"/>
          <w:b/>
          <w:spacing w:val="-1"/>
          <w:sz w:val="24"/>
          <w:szCs w:val="24"/>
        </w:rPr>
        <w:t xml:space="preserve"> </w:t>
      </w:r>
      <w:r w:rsidRPr="003E583B">
        <w:rPr>
          <w:rFonts w:ascii="Times New Roman" w:hAnsi="Times New Roman"/>
          <w:b/>
          <w:sz w:val="24"/>
          <w:szCs w:val="24"/>
        </w:rPr>
        <w:t>831:</w:t>
      </w:r>
      <w:r w:rsidRPr="003E583B">
        <w:rPr>
          <w:rFonts w:ascii="Times New Roman" w:hAnsi="Times New Roman"/>
          <w:b/>
          <w:spacing w:val="-2"/>
          <w:sz w:val="24"/>
          <w:szCs w:val="24"/>
        </w:rPr>
        <w:t xml:space="preserve"> </w:t>
      </w:r>
      <w:r w:rsidRPr="003E583B">
        <w:rPr>
          <w:rFonts w:ascii="Times New Roman" w:hAnsi="Times New Roman"/>
          <w:b/>
          <w:sz w:val="24"/>
          <w:szCs w:val="24"/>
        </w:rPr>
        <w:t>Economics</w:t>
      </w:r>
      <w:r w:rsidRPr="003E583B">
        <w:rPr>
          <w:rFonts w:ascii="Times New Roman" w:hAnsi="Times New Roman"/>
          <w:b/>
          <w:spacing w:val="-1"/>
          <w:sz w:val="24"/>
          <w:szCs w:val="24"/>
        </w:rPr>
        <w:t xml:space="preserve"> </w:t>
      </w:r>
      <w:r w:rsidRPr="003E583B">
        <w:rPr>
          <w:rFonts w:ascii="Times New Roman" w:hAnsi="Times New Roman"/>
          <w:b/>
          <w:sz w:val="24"/>
          <w:szCs w:val="24"/>
        </w:rPr>
        <w:t>of Development</w:t>
      </w:r>
      <w:r w:rsidRPr="003E583B">
        <w:rPr>
          <w:rFonts w:ascii="Times New Roman" w:hAnsi="Times New Roman"/>
          <w:b/>
          <w:spacing w:val="-2"/>
          <w:sz w:val="24"/>
          <w:szCs w:val="24"/>
        </w:rPr>
        <w:t xml:space="preserve"> </w:t>
      </w:r>
      <w:r w:rsidRPr="003E583B">
        <w:rPr>
          <w:rFonts w:ascii="Times New Roman" w:hAnsi="Times New Roman"/>
          <w:b/>
          <w:sz w:val="24"/>
          <w:szCs w:val="24"/>
        </w:rPr>
        <w:t>and</w:t>
      </w:r>
      <w:r w:rsidRPr="003E583B">
        <w:rPr>
          <w:rFonts w:ascii="Times New Roman" w:hAnsi="Times New Roman"/>
          <w:b/>
          <w:spacing w:val="-1"/>
          <w:sz w:val="24"/>
          <w:szCs w:val="24"/>
        </w:rPr>
        <w:t xml:space="preserve"> </w:t>
      </w:r>
      <w:r w:rsidRPr="003E583B">
        <w:rPr>
          <w:rFonts w:ascii="Times New Roman" w:hAnsi="Times New Roman"/>
          <w:b/>
          <w:sz w:val="24"/>
          <w:szCs w:val="24"/>
        </w:rPr>
        <w:t>Social</w:t>
      </w:r>
      <w:r w:rsidRPr="003E583B">
        <w:rPr>
          <w:rFonts w:ascii="Times New Roman" w:hAnsi="Times New Roman"/>
          <w:b/>
          <w:spacing w:val="-2"/>
          <w:sz w:val="24"/>
          <w:szCs w:val="24"/>
        </w:rPr>
        <w:t xml:space="preserve"> </w:t>
      </w:r>
      <w:r w:rsidRPr="003E583B">
        <w:rPr>
          <w:rFonts w:ascii="Times New Roman" w:hAnsi="Times New Roman"/>
          <w:b/>
          <w:sz w:val="24"/>
          <w:szCs w:val="24"/>
        </w:rPr>
        <w:t>Policy</w:t>
      </w:r>
      <w:r w:rsidRPr="003E583B">
        <w:rPr>
          <w:rFonts w:ascii="Times New Roman" w:hAnsi="Times New Roman"/>
          <w:b/>
          <w:sz w:val="24"/>
          <w:szCs w:val="24"/>
        </w:rPr>
        <w:tab/>
      </w:r>
      <w:r w:rsidR="001D6652" w:rsidRPr="003E583B">
        <w:rPr>
          <w:rFonts w:ascii="Times New Roman" w:hAnsi="Times New Roman"/>
          <w:b/>
          <w:sz w:val="24"/>
          <w:szCs w:val="24"/>
        </w:rPr>
        <w:tab/>
      </w:r>
      <w:r w:rsidR="001D6652" w:rsidRPr="003E583B">
        <w:rPr>
          <w:rFonts w:ascii="Times New Roman" w:hAnsi="Times New Roman"/>
          <w:b/>
          <w:sz w:val="24"/>
          <w:szCs w:val="24"/>
        </w:rPr>
        <w:tab/>
      </w:r>
      <w:r w:rsidR="001D6652" w:rsidRPr="003E583B">
        <w:rPr>
          <w:rFonts w:ascii="Times New Roman" w:hAnsi="Times New Roman"/>
          <w:b/>
          <w:sz w:val="24"/>
          <w:szCs w:val="24"/>
        </w:rPr>
        <w:tab/>
      </w:r>
      <w:r w:rsidRPr="003E583B">
        <w:rPr>
          <w:rFonts w:ascii="Times New Roman" w:hAnsi="Times New Roman"/>
          <w:b/>
          <w:sz w:val="24"/>
          <w:szCs w:val="24"/>
        </w:rPr>
        <w:t>2</w:t>
      </w:r>
    </w:p>
    <w:p w14:paraId="1FCDA71B" w14:textId="77777777" w:rsidR="001D6652" w:rsidRPr="003E583B" w:rsidRDefault="00DC65BE" w:rsidP="001D6652">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Covers linkages between economic growth and human development, labour studies,</w:t>
      </w:r>
      <w:r w:rsidRPr="003E583B">
        <w:rPr>
          <w:rFonts w:ascii="Times New Roman" w:hAnsi="Times New Roman"/>
          <w:spacing w:val="1"/>
          <w:sz w:val="24"/>
          <w:szCs w:val="24"/>
        </w:rPr>
        <w:t xml:space="preserve"> </w:t>
      </w:r>
      <w:r w:rsidRPr="003E583B">
        <w:rPr>
          <w:rFonts w:ascii="Times New Roman" w:hAnsi="Times New Roman"/>
          <w:sz w:val="24"/>
          <w:szCs w:val="24"/>
        </w:rPr>
        <w:t>Impact of domestic and international economic policies on growth, poverty and income</w:t>
      </w:r>
      <w:r w:rsidRPr="003E583B">
        <w:rPr>
          <w:rFonts w:ascii="Times New Roman" w:hAnsi="Times New Roman"/>
          <w:spacing w:val="-59"/>
          <w:sz w:val="24"/>
          <w:szCs w:val="24"/>
        </w:rPr>
        <w:t xml:space="preserve"> </w:t>
      </w:r>
      <w:r w:rsidRPr="003E583B">
        <w:rPr>
          <w:rFonts w:ascii="Times New Roman" w:hAnsi="Times New Roman"/>
          <w:sz w:val="24"/>
          <w:szCs w:val="24"/>
        </w:rPr>
        <w:t>distribution.</w:t>
      </w:r>
      <w:r w:rsidRPr="003E583B">
        <w:rPr>
          <w:rFonts w:ascii="Times New Roman" w:hAnsi="Times New Roman"/>
          <w:spacing w:val="-4"/>
          <w:sz w:val="24"/>
          <w:szCs w:val="24"/>
        </w:rPr>
        <w:t xml:space="preserve"> </w:t>
      </w:r>
      <w:r w:rsidRPr="003E583B">
        <w:rPr>
          <w:rFonts w:ascii="Times New Roman" w:hAnsi="Times New Roman"/>
          <w:sz w:val="24"/>
          <w:szCs w:val="24"/>
        </w:rPr>
        <w:t>Addresses</w:t>
      </w:r>
      <w:r w:rsidRPr="003E583B">
        <w:rPr>
          <w:rFonts w:ascii="Times New Roman" w:hAnsi="Times New Roman"/>
          <w:spacing w:val="-1"/>
          <w:sz w:val="24"/>
          <w:szCs w:val="24"/>
        </w:rPr>
        <w:t xml:space="preserve"> </w:t>
      </w:r>
      <w:r w:rsidRPr="003E583B">
        <w:rPr>
          <w:rFonts w:ascii="Times New Roman" w:hAnsi="Times New Roman"/>
          <w:sz w:val="24"/>
          <w:szCs w:val="24"/>
        </w:rPr>
        <w:t>issues</w:t>
      </w:r>
      <w:r w:rsidRPr="003E583B">
        <w:rPr>
          <w:rFonts w:ascii="Times New Roman" w:hAnsi="Times New Roman"/>
          <w:spacing w:val="-2"/>
          <w:sz w:val="24"/>
          <w:szCs w:val="24"/>
        </w:rPr>
        <w:t xml:space="preserve"> </w:t>
      </w:r>
      <w:r w:rsidRPr="003E583B">
        <w:rPr>
          <w:rFonts w:ascii="Times New Roman" w:hAnsi="Times New Roman"/>
          <w:sz w:val="24"/>
          <w:szCs w:val="24"/>
        </w:rPr>
        <w:t>of poverty,</w:t>
      </w:r>
      <w:r w:rsidRPr="003E583B">
        <w:rPr>
          <w:rFonts w:ascii="Times New Roman" w:hAnsi="Times New Roman"/>
          <w:spacing w:val="-1"/>
          <w:sz w:val="24"/>
          <w:szCs w:val="24"/>
        </w:rPr>
        <w:t xml:space="preserve"> </w:t>
      </w:r>
      <w:r w:rsidRPr="003E583B">
        <w:rPr>
          <w:rFonts w:ascii="Times New Roman" w:hAnsi="Times New Roman"/>
          <w:sz w:val="24"/>
          <w:szCs w:val="24"/>
        </w:rPr>
        <w:t>insecurity, unemployment,</w:t>
      </w:r>
      <w:r w:rsidRPr="003E583B">
        <w:rPr>
          <w:rFonts w:ascii="Times New Roman" w:hAnsi="Times New Roman"/>
          <w:spacing w:val="-4"/>
          <w:sz w:val="24"/>
          <w:szCs w:val="24"/>
        </w:rPr>
        <w:t xml:space="preserve"> </w:t>
      </w:r>
      <w:r w:rsidRPr="003E583B">
        <w:rPr>
          <w:rFonts w:ascii="Times New Roman" w:hAnsi="Times New Roman"/>
          <w:sz w:val="24"/>
          <w:szCs w:val="24"/>
        </w:rPr>
        <w:t>and</w:t>
      </w:r>
      <w:r w:rsidRPr="003E583B">
        <w:rPr>
          <w:rFonts w:ascii="Times New Roman" w:hAnsi="Times New Roman"/>
          <w:spacing w:val="-4"/>
          <w:sz w:val="24"/>
          <w:szCs w:val="24"/>
        </w:rPr>
        <w:t xml:space="preserve"> </w:t>
      </w:r>
      <w:r w:rsidRPr="003E583B">
        <w:rPr>
          <w:rFonts w:ascii="Times New Roman" w:hAnsi="Times New Roman"/>
          <w:sz w:val="24"/>
          <w:szCs w:val="24"/>
        </w:rPr>
        <w:t>corruption. This course examines the major economic decisions related to social welfare issues.</w:t>
      </w:r>
      <w:r w:rsidRPr="003E583B">
        <w:rPr>
          <w:rFonts w:ascii="Times New Roman" w:hAnsi="Times New Roman"/>
          <w:spacing w:val="1"/>
          <w:sz w:val="24"/>
          <w:szCs w:val="24"/>
        </w:rPr>
        <w:t xml:space="preserve"> </w:t>
      </w:r>
      <w:r w:rsidRPr="003E583B">
        <w:rPr>
          <w:rFonts w:ascii="Times New Roman" w:hAnsi="Times New Roman"/>
          <w:sz w:val="24"/>
          <w:szCs w:val="24"/>
        </w:rPr>
        <w:t>Particular attention is paid to the implications of social choices in relation to the goals of</w:t>
      </w:r>
      <w:r w:rsidRPr="003E583B">
        <w:rPr>
          <w:rFonts w:ascii="Times New Roman" w:hAnsi="Times New Roman"/>
          <w:spacing w:val="-59"/>
          <w:sz w:val="24"/>
          <w:szCs w:val="24"/>
        </w:rPr>
        <w:t xml:space="preserve"> </w:t>
      </w:r>
      <w:r w:rsidRPr="003E583B">
        <w:rPr>
          <w:rFonts w:ascii="Times New Roman" w:hAnsi="Times New Roman"/>
          <w:sz w:val="24"/>
          <w:szCs w:val="24"/>
        </w:rPr>
        <w:t>increased</w:t>
      </w:r>
      <w:r w:rsidRPr="003E583B">
        <w:rPr>
          <w:rFonts w:ascii="Times New Roman" w:hAnsi="Times New Roman"/>
          <w:spacing w:val="-1"/>
          <w:sz w:val="24"/>
          <w:szCs w:val="24"/>
        </w:rPr>
        <w:t xml:space="preserve"> </w:t>
      </w:r>
      <w:r w:rsidRPr="003E583B">
        <w:rPr>
          <w:rFonts w:ascii="Times New Roman" w:hAnsi="Times New Roman"/>
          <w:sz w:val="24"/>
          <w:szCs w:val="24"/>
        </w:rPr>
        <w:t>equity</w:t>
      </w:r>
      <w:r w:rsidRPr="003E583B">
        <w:rPr>
          <w:rFonts w:ascii="Times New Roman" w:hAnsi="Times New Roman"/>
          <w:spacing w:val="-1"/>
          <w:sz w:val="24"/>
          <w:szCs w:val="24"/>
        </w:rPr>
        <w:t xml:space="preserve"> </w:t>
      </w:r>
      <w:r w:rsidRPr="003E583B">
        <w:rPr>
          <w:rFonts w:ascii="Times New Roman" w:hAnsi="Times New Roman"/>
          <w:sz w:val="24"/>
          <w:szCs w:val="24"/>
        </w:rPr>
        <w:t>and</w:t>
      </w:r>
      <w:r w:rsidRPr="003E583B">
        <w:rPr>
          <w:rFonts w:ascii="Times New Roman" w:hAnsi="Times New Roman"/>
          <w:spacing w:val="-3"/>
          <w:sz w:val="24"/>
          <w:szCs w:val="24"/>
        </w:rPr>
        <w:t xml:space="preserve"> </w:t>
      </w:r>
      <w:r w:rsidRPr="003E583B">
        <w:rPr>
          <w:rFonts w:ascii="Times New Roman" w:hAnsi="Times New Roman"/>
          <w:sz w:val="24"/>
          <w:szCs w:val="24"/>
        </w:rPr>
        <w:t>equality</w:t>
      </w:r>
      <w:r w:rsidRPr="003E583B">
        <w:rPr>
          <w:rFonts w:ascii="Times New Roman" w:hAnsi="Times New Roman"/>
          <w:spacing w:val="-2"/>
          <w:sz w:val="24"/>
          <w:szCs w:val="24"/>
        </w:rPr>
        <w:t xml:space="preserve"> </w:t>
      </w:r>
      <w:r w:rsidRPr="003E583B">
        <w:rPr>
          <w:rFonts w:ascii="Times New Roman" w:hAnsi="Times New Roman"/>
          <w:sz w:val="24"/>
          <w:szCs w:val="24"/>
        </w:rPr>
        <w:t>in</w:t>
      </w:r>
      <w:r w:rsidRPr="003E583B">
        <w:rPr>
          <w:rFonts w:ascii="Times New Roman" w:hAnsi="Times New Roman"/>
          <w:spacing w:val="-1"/>
          <w:sz w:val="24"/>
          <w:szCs w:val="24"/>
        </w:rPr>
        <w:t xml:space="preserve"> </w:t>
      </w:r>
      <w:r w:rsidRPr="003E583B">
        <w:rPr>
          <w:rFonts w:ascii="Times New Roman" w:hAnsi="Times New Roman"/>
          <w:sz w:val="24"/>
          <w:szCs w:val="24"/>
        </w:rPr>
        <w:t>the distribution</w:t>
      </w:r>
      <w:r w:rsidRPr="003E583B">
        <w:rPr>
          <w:rFonts w:ascii="Times New Roman" w:hAnsi="Times New Roman"/>
          <w:spacing w:val="-1"/>
          <w:sz w:val="24"/>
          <w:szCs w:val="24"/>
        </w:rPr>
        <w:t xml:space="preserve"> </w:t>
      </w:r>
      <w:r w:rsidRPr="003E583B">
        <w:rPr>
          <w:rFonts w:ascii="Times New Roman" w:hAnsi="Times New Roman"/>
          <w:sz w:val="24"/>
          <w:szCs w:val="24"/>
        </w:rPr>
        <w:t>of</w:t>
      </w:r>
      <w:r w:rsidRPr="003E583B">
        <w:rPr>
          <w:rFonts w:ascii="Times New Roman" w:hAnsi="Times New Roman"/>
          <w:spacing w:val="2"/>
          <w:sz w:val="24"/>
          <w:szCs w:val="24"/>
        </w:rPr>
        <w:t xml:space="preserve"> </w:t>
      </w:r>
      <w:r w:rsidRPr="003E583B">
        <w:rPr>
          <w:rFonts w:ascii="Times New Roman" w:hAnsi="Times New Roman"/>
          <w:sz w:val="24"/>
          <w:szCs w:val="24"/>
        </w:rPr>
        <w:t>income</w:t>
      </w:r>
      <w:r w:rsidRPr="003E583B">
        <w:rPr>
          <w:rFonts w:ascii="Times New Roman" w:hAnsi="Times New Roman"/>
          <w:spacing w:val="-1"/>
          <w:sz w:val="24"/>
          <w:szCs w:val="24"/>
        </w:rPr>
        <w:t xml:space="preserve"> </w:t>
      </w:r>
      <w:r w:rsidRPr="003E583B">
        <w:rPr>
          <w:rFonts w:ascii="Times New Roman" w:hAnsi="Times New Roman"/>
          <w:sz w:val="24"/>
          <w:szCs w:val="24"/>
        </w:rPr>
        <w:t>and</w:t>
      </w:r>
      <w:r w:rsidRPr="003E583B">
        <w:rPr>
          <w:rFonts w:ascii="Times New Roman" w:hAnsi="Times New Roman"/>
          <w:spacing w:val="-2"/>
          <w:sz w:val="24"/>
          <w:szCs w:val="24"/>
        </w:rPr>
        <w:t xml:space="preserve"> </w:t>
      </w:r>
      <w:r w:rsidRPr="003E583B">
        <w:rPr>
          <w:rFonts w:ascii="Times New Roman" w:hAnsi="Times New Roman"/>
          <w:sz w:val="24"/>
          <w:szCs w:val="24"/>
        </w:rPr>
        <w:t>power.</w:t>
      </w:r>
    </w:p>
    <w:p w14:paraId="45337329" w14:textId="23894246" w:rsidR="001D6652" w:rsidRPr="003E583B" w:rsidRDefault="00DC65BE" w:rsidP="001D6652">
      <w:pPr>
        <w:tabs>
          <w:tab w:val="left" w:pos="7655"/>
          <w:tab w:val="left" w:pos="7797"/>
        </w:tabs>
        <w:spacing w:line="276" w:lineRule="auto"/>
        <w:ind w:right="-22"/>
        <w:jc w:val="both"/>
        <w:rPr>
          <w:rFonts w:ascii="Times New Roman" w:hAnsi="Times New Roman"/>
          <w:b/>
          <w:spacing w:val="-3"/>
          <w:sz w:val="24"/>
          <w:szCs w:val="24"/>
        </w:rPr>
      </w:pPr>
      <w:r w:rsidRPr="003E583B">
        <w:rPr>
          <w:rFonts w:ascii="Times New Roman" w:hAnsi="Times New Roman"/>
          <w:b/>
          <w:sz w:val="24"/>
          <w:szCs w:val="24"/>
        </w:rPr>
        <w:t>MSP</w:t>
      </w:r>
      <w:r w:rsidRPr="003E583B">
        <w:rPr>
          <w:rFonts w:ascii="Times New Roman" w:hAnsi="Times New Roman"/>
          <w:b/>
          <w:spacing w:val="-2"/>
          <w:sz w:val="24"/>
          <w:szCs w:val="24"/>
        </w:rPr>
        <w:t xml:space="preserve"> </w:t>
      </w:r>
      <w:r w:rsidRPr="003E583B">
        <w:rPr>
          <w:rFonts w:ascii="Times New Roman" w:hAnsi="Times New Roman"/>
          <w:b/>
          <w:sz w:val="24"/>
          <w:szCs w:val="24"/>
        </w:rPr>
        <w:t>832:</w:t>
      </w:r>
      <w:r w:rsidRPr="003E583B">
        <w:rPr>
          <w:rFonts w:ascii="Times New Roman" w:hAnsi="Times New Roman"/>
          <w:b/>
          <w:spacing w:val="-2"/>
          <w:sz w:val="24"/>
          <w:szCs w:val="24"/>
        </w:rPr>
        <w:t xml:space="preserve"> </w:t>
      </w:r>
      <w:r w:rsidRPr="003E583B">
        <w:rPr>
          <w:rFonts w:ascii="Times New Roman" w:hAnsi="Times New Roman"/>
          <w:b/>
          <w:sz w:val="24"/>
          <w:szCs w:val="24"/>
        </w:rPr>
        <w:t>Public</w:t>
      </w:r>
      <w:r w:rsidRPr="003E583B">
        <w:rPr>
          <w:rFonts w:ascii="Times New Roman" w:hAnsi="Times New Roman"/>
          <w:b/>
          <w:spacing w:val="-1"/>
          <w:sz w:val="24"/>
          <w:szCs w:val="24"/>
        </w:rPr>
        <w:t xml:space="preserve"> </w:t>
      </w:r>
      <w:r w:rsidRPr="003E583B">
        <w:rPr>
          <w:rFonts w:ascii="Times New Roman" w:hAnsi="Times New Roman"/>
          <w:b/>
          <w:sz w:val="24"/>
          <w:szCs w:val="24"/>
        </w:rPr>
        <w:t>Finance</w:t>
      </w:r>
      <w:r w:rsidRPr="003E583B">
        <w:rPr>
          <w:rFonts w:ascii="Times New Roman" w:hAnsi="Times New Roman"/>
          <w:b/>
          <w:sz w:val="24"/>
          <w:szCs w:val="24"/>
        </w:rPr>
        <w:tab/>
      </w:r>
      <w:r w:rsidR="001D6652" w:rsidRPr="003E583B">
        <w:rPr>
          <w:rFonts w:ascii="Times New Roman" w:hAnsi="Times New Roman"/>
          <w:b/>
          <w:sz w:val="24"/>
          <w:szCs w:val="24"/>
        </w:rPr>
        <w:tab/>
      </w:r>
      <w:r w:rsidR="001D6652" w:rsidRPr="003E583B">
        <w:rPr>
          <w:rFonts w:ascii="Times New Roman" w:hAnsi="Times New Roman"/>
          <w:b/>
          <w:sz w:val="24"/>
          <w:szCs w:val="24"/>
        </w:rPr>
        <w:tab/>
      </w:r>
      <w:r w:rsidR="001D6652" w:rsidRPr="003E583B">
        <w:rPr>
          <w:rFonts w:ascii="Times New Roman" w:hAnsi="Times New Roman"/>
          <w:b/>
          <w:sz w:val="24"/>
          <w:szCs w:val="24"/>
        </w:rPr>
        <w:tab/>
      </w:r>
      <w:r w:rsidRPr="003E583B">
        <w:rPr>
          <w:rFonts w:ascii="Times New Roman" w:hAnsi="Times New Roman"/>
          <w:b/>
          <w:sz w:val="24"/>
          <w:szCs w:val="24"/>
        </w:rPr>
        <w:t>2</w:t>
      </w:r>
    </w:p>
    <w:p w14:paraId="3B9EE0A4" w14:textId="77777777" w:rsidR="003E583B" w:rsidRPr="003E583B" w:rsidRDefault="00DC65BE" w:rsidP="003E583B">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The course focuses on public financial management (PFM), constraints for improving child-</w:t>
      </w:r>
      <w:r w:rsidRPr="003E583B">
        <w:rPr>
          <w:rFonts w:ascii="Times New Roman" w:hAnsi="Times New Roman"/>
          <w:spacing w:val="1"/>
          <w:sz w:val="24"/>
          <w:szCs w:val="24"/>
        </w:rPr>
        <w:t xml:space="preserve"> </w:t>
      </w:r>
      <w:r w:rsidRPr="003E583B">
        <w:rPr>
          <w:rFonts w:ascii="Times New Roman" w:hAnsi="Times New Roman"/>
          <w:sz w:val="24"/>
          <w:szCs w:val="24"/>
        </w:rPr>
        <w:t>focused public expenditure, PFM systems and the budget cycle: concepts of PFM and the</w:t>
      </w:r>
      <w:r w:rsidRPr="003E583B">
        <w:rPr>
          <w:rFonts w:ascii="Times New Roman" w:hAnsi="Times New Roman"/>
          <w:spacing w:val="1"/>
          <w:sz w:val="24"/>
          <w:szCs w:val="24"/>
        </w:rPr>
        <w:t xml:space="preserve"> </w:t>
      </w:r>
      <w:r w:rsidRPr="003E583B">
        <w:rPr>
          <w:rFonts w:ascii="Times New Roman" w:hAnsi="Times New Roman"/>
          <w:sz w:val="24"/>
          <w:szCs w:val="24"/>
        </w:rPr>
        <w:t xml:space="preserve">role of budget cycle </w:t>
      </w:r>
      <w:r w:rsidRPr="003E583B">
        <w:rPr>
          <w:rFonts w:ascii="Times New Roman" w:hAnsi="Times New Roman"/>
          <w:sz w:val="24"/>
          <w:szCs w:val="24"/>
        </w:rPr>
        <w:lastRenderedPageBreak/>
        <w:t>from policy development to budget approval, budget execution and</w:t>
      </w:r>
      <w:r w:rsidRPr="003E583B">
        <w:rPr>
          <w:rFonts w:ascii="Times New Roman" w:hAnsi="Times New Roman"/>
          <w:spacing w:val="1"/>
          <w:sz w:val="24"/>
          <w:szCs w:val="24"/>
        </w:rPr>
        <w:t xml:space="preserve"> </w:t>
      </w:r>
      <w:r w:rsidRPr="003E583B">
        <w:rPr>
          <w:rFonts w:ascii="Times New Roman" w:hAnsi="Times New Roman"/>
          <w:sz w:val="24"/>
          <w:szCs w:val="24"/>
        </w:rPr>
        <w:t>evaluation, politics of budget allocation, implementation and management, fiscal</w:t>
      </w:r>
      <w:r w:rsidRPr="003E583B">
        <w:rPr>
          <w:rFonts w:ascii="Times New Roman" w:hAnsi="Times New Roman"/>
          <w:spacing w:val="1"/>
          <w:sz w:val="24"/>
          <w:szCs w:val="24"/>
        </w:rPr>
        <w:t xml:space="preserve"> </w:t>
      </w:r>
      <w:r w:rsidRPr="003E583B">
        <w:rPr>
          <w:rFonts w:ascii="Times New Roman" w:hAnsi="Times New Roman"/>
          <w:sz w:val="24"/>
          <w:szCs w:val="24"/>
        </w:rPr>
        <w:t>decentralization, the relevance of effective financial management at sub-national level in</w:t>
      </w:r>
      <w:r w:rsidRPr="003E583B">
        <w:rPr>
          <w:rFonts w:ascii="Times New Roman" w:hAnsi="Times New Roman"/>
          <w:spacing w:val="1"/>
          <w:sz w:val="24"/>
          <w:szCs w:val="24"/>
        </w:rPr>
        <w:t xml:space="preserve"> </w:t>
      </w:r>
      <w:r w:rsidRPr="003E583B">
        <w:rPr>
          <w:rFonts w:ascii="Times New Roman" w:hAnsi="Times New Roman"/>
          <w:sz w:val="24"/>
          <w:szCs w:val="24"/>
        </w:rPr>
        <w:t>making budgets work, expenditure analysis tools, value for money analysis, expenditure and</w:t>
      </w:r>
      <w:r w:rsidRPr="003E583B">
        <w:rPr>
          <w:rFonts w:ascii="Times New Roman" w:hAnsi="Times New Roman"/>
          <w:spacing w:val="-59"/>
          <w:sz w:val="24"/>
          <w:szCs w:val="24"/>
        </w:rPr>
        <w:t xml:space="preserve"> </w:t>
      </w:r>
      <w:r w:rsidRPr="003E583B">
        <w:rPr>
          <w:rFonts w:ascii="Times New Roman" w:hAnsi="Times New Roman"/>
          <w:sz w:val="24"/>
          <w:szCs w:val="24"/>
        </w:rPr>
        <w:t>revenue</w:t>
      </w:r>
      <w:r w:rsidRPr="003E583B">
        <w:rPr>
          <w:rFonts w:ascii="Times New Roman" w:hAnsi="Times New Roman"/>
          <w:spacing w:val="-1"/>
          <w:sz w:val="24"/>
          <w:szCs w:val="24"/>
        </w:rPr>
        <w:t xml:space="preserve"> </w:t>
      </w:r>
      <w:r w:rsidRPr="003E583B">
        <w:rPr>
          <w:rFonts w:ascii="Times New Roman" w:hAnsi="Times New Roman"/>
          <w:sz w:val="24"/>
          <w:szCs w:val="24"/>
        </w:rPr>
        <w:t>equity</w:t>
      </w:r>
      <w:r w:rsidRPr="003E583B">
        <w:rPr>
          <w:rFonts w:ascii="Times New Roman" w:hAnsi="Times New Roman"/>
          <w:spacing w:val="-2"/>
          <w:sz w:val="24"/>
          <w:szCs w:val="24"/>
        </w:rPr>
        <w:t xml:space="preserve"> </w:t>
      </w:r>
      <w:r w:rsidRPr="003E583B">
        <w:rPr>
          <w:rFonts w:ascii="Times New Roman" w:hAnsi="Times New Roman"/>
          <w:sz w:val="24"/>
          <w:szCs w:val="24"/>
        </w:rPr>
        <w:t>analysis.</w:t>
      </w:r>
    </w:p>
    <w:p w14:paraId="5CE4AE2C" w14:textId="2893D62C" w:rsidR="003E583B" w:rsidRPr="003E583B" w:rsidRDefault="00DC65BE" w:rsidP="003E583B">
      <w:pPr>
        <w:tabs>
          <w:tab w:val="left" w:pos="7655"/>
          <w:tab w:val="left" w:pos="7797"/>
        </w:tabs>
        <w:spacing w:line="276" w:lineRule="auto"/>
        <w:ind w:right="-22"/>
        <w:jc w:val="both"/>
        <w:rPr>
          <w:rFonts w:ascii="Times New Roman" w:hAnsi="Times New Roman"/>
          <w:b/>
          <w:sz w:val="24"/>
          <w:szCs w:val="24"/>
        </w:rPr>
      </w:pPr>
      <w:r w:rsidRPr="003E583B">
        <w:rPr>
          <w:rFonts w:ascii="Times New Roman" w:hAnsi="Times New Roman"/>
          <w:b/>
          <w:sz w:val="24"/>
          <w:szCs w:val="24"/>
        </w:rPr>
        <w:t>MSP</w:t>
      </w:r>
      <w:r w:rsidRPr="003E583B">
        <w:rPr>
          <w:rFonts w:ascii="Times New Roman" w:hAnsi="Times New Roman"/>
          <w:b/>
          <w:spacing w:val="-2"/>
          <w:sz w:val="24"/>
          <w:szCs w:val="24"/>
        </w:rPr>
        <w:t xml:space="preserve"> </w:t>
      </w:r>
      <w:r w:rsidRPr="003E583B">
        <w:rPr>
          <w:rFonts w:ascii="Times New Roman" w:hAnsi="Times New Roman"/>
          <w:b/>
          <w:sz w:val="24"/>
          <w:szCs w:val="24"/>
        </w:rPr>
        <w:t>893:</w:t>
      </w:r>
      <w:r w:rsidRPr="003E583B">
        <w:rPr>
          <w:rFonts w:ascii="Times New Roman" w:hAnsi="Times New Roman"/>
          <w:b/>
          <w:spacing w:val="-2"/>
          <w:sz w:val="24"/>
          <w:szCs w:val="24"/>
        </w:rPr>
        <w:t xml:space="preserve"> </w:t>
      </w:r>
      <w:r w:rsidRPr="003E583B">
        <w:rPr>
          <w:rFonts w:ascii="Times New Roman" w:hAnsi="Times New Roman"/>
          <w:b/>
          <w:sz w:val="24"/>
          <w:szCs w:val="24"/>
        </w:rPr>
        <w:t>Introductory</w:t>
      </w:r>
      <w:r w:rsidRPr="003E583B">
        <w:rPr>
          <w:rFonts w:ascii="Times New Roman" w:hAnsi="Times New Roman"/>
          <w:b/>
          <w:spacing w:val="-6"/>
          <w:sz w:val="24"/>
          <w:szCs w:val="24"/>
        </w:rPr>
        <w:t xml:space="preserve"> </w:t>
      </w:r>
      <w:r w:rsidRPr="003E583B">
        <w:rPr>
          <w:rFonts w:ascii="Times New Roman" w:hAnsi="Times New Roman"/>
          <w:b/>
          <w:sz w:val="24"/>
          <w:szCs w:val="24"/>
        </w:rPr>
        <w:t>Statistical</w:t>
      </w:r>
      <w:r w:rsidRPr="003E583B">
        <w:rPr>
          <w:rFonts w:ascii="Times New Roman" w:hAnsi="Times New Roman"/>
          <w:b/>
          <w:spacing w:val="-2"/>
          <w:sz w:val="24"/>
          <w:szCs w:val="24"/>
        </w:rPr>
        <w:t xml:space="preserve"> </w:t>
      </w:r>
      <w:r w:rsidRPr="003E583B">
        <w:rPr>
          <w:rFonts w:ascii="Times New Roman" w:hAnsi="Times New Roman"/>
          <w:b/>
          <w:sz w:val="24"/>
          <w:szCs w:val="24"/>
        </w:rPr>
        <w:t>Methods</w:t>
      </w:r>
      <w:r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Pr="003E583B">
        <w:rPr>
          <w:rFonts w:ascii="Times New Roman" w:hAnsi="Times New Roman"/>
          <w:b/>
          <w:sz w:val="24"/>
          <w:szCs w:val="24"/>
        </w:rPr>
        <w:t>2</w:t>
      </w:r>
    </w:p>
    <w:p w14:paraId="11B98136" w14:textId="77777777" w:rsidR="003E583B" w:rsidRPr="003E583B" w:rsidRDefault="00DC65BE" w:rsidP="003E583B">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An Introductory course on social statistics meant to cover the basic issues in statistics such</w:t>
      </w:r>
      <w:r w:rsidRPr="003E583B">
        <w:rPr>
          <w:rFonts w:ascii="Times New Roman" w:hAnsi="Times New Roman"/>
          <w:spacing w:val="1"/>
          <w:sz w:val="24"/>
          <w:szCs w:val="24"/>
        </w:rPr>
        <w:t xml:space="preserve"> </w:t>
      </w:r>
      <w:r w:rsidRPr="003E583B">
        <w:rPr>
          <w:rFonts w:ascii="Times New Roman" w:hAnsi="Times New Roman"/>
          <w:sz w:val="24"/>
          <w:szCs w:val="24"/>
        </w:rPr>
        <w:t>as definition, data gathering and presentation, analysis and inferences. It will entail both</w:t>
      </w:r>
      <w:r w:rsidRPr="003E583B">
        <w:rPr>
          <w:rFonts w:ascii="Times New Roman" w:hAnsi="Times New Roman"/>
          <w:spacing w:val="1"/>
          <w:sz w:val="24"/>
          <w:szCs w:val="24"/>
        </w:rPr>
        <w:t xml:space="preserve"> </w:t>
      </w:r>
      <w:r w:rsidRPr="003E583B">
        <w:rPr>
          <w:rFonts w:ascii="Times New Roman" w:hAnsi="Times New Roman"/>
          <w:sz w:val="24"/>
          <w:szCs w:val="24"/>
        </w:rPr>
        <w:t>qualitative and quantitative techniques of statistical analysis using very practical examples of</w:t>
      </w:r>
      <w:r w:rsidRPr="003E583B">
        <w:rPr>
          <w:rFonts w:ascii="Times New Roman" w:hAnsi="Times New Roman"/>
          <w:spacing w:val="-59"/>
          <w:sz w:val="24"/>
          <w:szCs w:val="24"/>
        </w:rPr>
        <w:t xml:space="preserve"> </w:t>
      </w:r>
      <w:r w:rsidRPr="003E583B">
        <w:rPr>
          <w:rFonts w:ascii="Times New Roman" w:hAnsi="Times New Roman"/>
          <w:sz w:val="24"/>
          <w:szCs w:val="24"/>
        </w:rPr>
        <w:t>social</w:t>
      </w:r>
      <w:r w:rsidRPr="003E583B">
        <w:rPr>
          <w:rFonts w:ascii="Times New Roman" w:hAnsi="Times New Roman"/>
          <w:spacing w:val="-1"/>
          <w:sz w:val="24"/>
          <w:szCs w:val="24"/>
        </w:rPr>
        <w:t xml:space="preserve"> </w:t>
      </w:r>
      <w:r w:rsidRPr="003E583B">
        <w:rPr>
          <w:rFonts w:ascii="Times New Roman" w:hAnsi="Times New Roman"/>
          <w:sz w:val="24"/>
          <w:szCs w:val="24"/>
        </w:rPr>
        <w:t>issues.</w:t>
      </w:r>
    </w:p>
    <w:p w14:paraId="2E30FC6F" w14:textId="2975AB1F" w:rsidR="003E583B" w:rsidRPr="003E583B" w:rsidRDefault="00DC65BE" w:rsidP="003E583B">
      <w:pPr>
        <w:tabs>
          <w:tab w:val="left" w:pos="7655"/>
          <w:tab w:val="left" w:pos="7797"/>
        </w:tabs>
        <w:spacing w:line="276" w:lineRule="auto"/>
        <w:ind w:right="-22"/>
        <w:jc w:val="both"/>
        <w:rPr>
          <w:rFonts w:ascii="Times New Roman" w:hAnsi="Times New Roman"/>
          <w:b/>
          <w:sz w:val="24"/>
          <w:szCs w:val="24"/>
        </w:rPr>
      </w:pPr>
      <w:r w:rsidRPr="003E583B">
        <w:rPr>
          <w:rFonts w:ascii="Times New Roman" w:hAnsi="Times New Roman"/>
          <w:b/>
          <w:sz w:val="24"/>
          <w:szCs w:val="24"/>
        </w:rPr>
        <w:t>MSP</w:t>
      </w:r>
      <w:r w:rsidRPr="003E583B">
        <w:rPr>
          <w:rFonts w:ascii="Times New Roman" w:hAnsi="Times New Roman"/>
          <w:b/>
          <w:spacing w:val="-2"/>
          <w:sz w:val="24"/>
          <w:szCs w:val="24"/>
        </w:rPr>
        <w:t xml:space="preserve"> </w:t>
      </w:r>
      <w:r w:rsidRPr="003E583B">
        <w:rPr>
          <w:rFonts w:ascii="Times New Roman" w:hAnsi="Times New Roman"/>
          <w:b/>
          <w:sz w:val="24"/>
          <w:szCs w:val="24"/>
        </w:rPr>
        <w:t>806:</w:t>
      </w:r>
      <w:r w:rsidRPr="003E583B">
        <w:rPr>
          <w:rFonts w:ascii="Times New Roman" w:hAnsi="Times New Roman"/>
          <w:b/>
          <w:spacing w:val="-2"/>
          <w:sz w:val="24"/>
          <w:szCs w:val="24"/>
        </w:rPr>
        <w:t xml:space="preserve"> </w:t>
      </w:r>
      <w:r w:rsidRPr="003E583B">
        <w:rPr>
          <w:rFonts w:ascii="Times New Roman" w:hAnsi="Times New Roman"/>
          <w:b/>
          <w:sz w:val="24"/>
          <w:szCs w:val="24"/>
        </w:rPr>
        <w:t>Decentralization</w:t>
      </w:r>
      <w:r w:rsidRPr="003E583B">
        <w:rPr>
          <w:rFonts w:ascii="Times New Roman" w:hAnsi="Times New Roman"/>
          <w:b/>
          <w:spacing w:val="-1"/>
          <w:sz w:val="24"/>
          <w:szCs w:val="24"/>
        </w:rPr>
        <w:t xml:space="preserve"> </w:t>
      </w:r>
      <w:r w:rsidRPr="003E583B">
        <w:rPr>
          <w:rFonts w:ascii="Times New Roman" w:hAnsi="Times New Roman"/>
          <w:b/>
          <w:sz w:val="24"/>
          <w:szCs w:val="24"/>
        </w:rPr>
        <w:t>and</w:t>
      </w:r>
      <w:r w:rsidRPr="003E583B">
        <w:rPr>
          <w:rFonts w:ascii="Times New Roman" w:hAnsi="Times New Roman"/>
          <w:b/>
          <w:spacing w:val="-3"/>
          <w:sz w:val="24"/>
          <w:szCs w:val="24"/>
        </w:rPr>
        <w:t xml:space="preserve"> </w:t>
      </w:r>
      <w:r w:rsidRPr="003E583B">
        <w:rPr>
          <w:rFonts w:ascii="Times New Roman" w:hAnsi="Times New Roman"/>
          <w:b/>
          <w:sz w:val="24"/>
          <w:szCs w:val="24"/>
        </w:rPr>
        <w:t>Local</w:t>
      </w:r>
      <w:r w:rsidRPr="003E583B">
        <w:rPr>
          <w:rFonts w:ascii="Times New Roman" w:hAnsi="Times New Roman"/>
          <w:b/>
          <w:spacing w:val="-2"/>
          <w:sz w:val="24"/>
          <w:szCs w:val="24"/>
        </w:rPr>
        <w:t xml:space="preserve"> </w:t>
      </w:r>
      <w:r w:rsidRPr="003E583B">
        <w:rPr>
          <w:rFonts w:ascii="Times New Roman" w:hAnsi="Times New Roman"/>
          <w:b/>
          <w:sz w:val="24"/>
          <w:szCs w:val="24"/>
        </w:rPr>
        <w:t>Governance</w:t>
      </w:r>
      <w:r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Pr="003E583B">
        <w:rPr>
          <w:rFonts w:ascii="Times New Roman" w:hAnsi="Times New Roman"/>
          <w:b/>
          <w:sz w:val="24"/>
          <w:szCs w:val="24"/>
        </w:rPr>
        <w:t>2</w:t>
      </w:r>
    </w:p>
    <w:p w14:paraId="5CC84317" w14:textId="77777777" w:rsidR="003E583B" w:rsidRPr="003E583B" w:rsidRDefault="00DC65BE" w:rsidP="003E583B">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The course will focuses on the nature of decentralization, forms of decentralization,</w:t>
      </w:r>
      <w:r w:rsidRPr="003E583B">
        <w:rPr>
          <w:rFonts w:ascii="Times New Roman" w:hAnsi="Times New Roman"/>
          <w:spacing w:val="1"/>
          <w:sz w:val="24"/>
          <w:szCs w:val="24"/>
        </w:rPr>
        <w:t xml:space="preserve"> </w:t>
      </w:r>
      <w:r w:rsidRPr="003E583B">
        <w:rPr>
          <w:rFonts w:ascii="Times New Roman" w:hAnsi="Times New Roman"/>
          <w:sz w:val="24"/>
          <w:szCs w:val="24"/>
        </w:rPr>
        <w:t>objectives of decentralization,</w:t>
      </w:r>
      <w:r w:rsidRPr="003E583B">
        <w:rPr>
          <w:rFonts w:ascii="Times New Roman" w:hAnsi="Times New Roman"/>
          <w:spacing w:val="1"/>
          <w:sz w:val="24"/>
          <w:szCs w:val="24"/>
        </w:rPr>
        <w:t xml:space="preserve"> </w:t>
      </w:r>
      <w:r w:rsidRPr="003E583B">
        <w:rPr>
          <w:rFonts w:ascii="Times New Roman" w:hAnsi="Times New Roman"/>
          <w:sz w:val="24"/>
          <w:szCs w:val="24"/>
        </w:rPr>
        <w:t>decentralization</w:t>
      </w:r>
      <w:r w:rsidRPr="003E583B">
        <w:rPr>
          <w:rFonts w:ascii="Times New Roman" w:hAnsi="Times New Roman"/>
          <w:spacing w:val="-1"/>
          <w:sz w:val="24"/>
          <w:szCs w:val="24"/>
        </w:rPr>
        <w:t xml:space="preserve"> </w:t>
      </w:r>
      <w:r w:rsidRPr="003E583B">
        <w:rPr>
          <w:rFonts w:ascii="Times New Roman" w:hAnsi="Times New Roman"/>
          <w:sz w:val="24"/>
          <w:szCs w:val="24"/>
        </w:rPr>
        <w:t>theories,</w:t>
      </w:r>
      <w:r w:rsidRPr="003E583B">
        <w:rPr>
          <w:rFonts w:ascii="Times New Roman" w:hAnsi="Times New Roman"/>
          <w:spacing w:val="1"/>
          <w:sz w:val="24"/>
          <w:szCs w:val="24"/>
        </w:rPr>
        <w:t xml:space="preserve"> </w:t>
      </w:r>
      <w:r w:rsidRPr="003E583B">
        <w:rPr>
          <w:rFonts w:ascii="Times New Roman" w:hAnsi="Times New Roman"/>
          <w:sz w:val="24"/>
          <w:szCs w:val="24"/>
        </w:rPr>
        <w:t>decentralization</w:t>
      </w:r>
      <w:r w:rsidRPr="003E583B">
        <w:rPr>
          <w:rFonts w:ascii="Times New Roman" w:hAnsi="Times New Roman"/>
          <w:spacing w:val="-1"/>
          <w:sz w:val="24"/>
          <w:szCs w:val="24"/>
        </w:rPr>
        <w:t xml:space="preserve"> </w:t>
      </w:r>
      <w:r w:rsidRPr="003E583B">
        <w:rPr>
          <w:rFonts w:ascii="Times New Roman" w:hAnsi="Times New Roman"/>
          <w:sz w:val="24"/>
          <w:szCs w:val="24"/>
        </w:rPr>
        <w:t>and</w:t>
      </w:r>
      <w:r w:rsidRPr="003E583B">
        <w:rPr>
          <w:rFonts w:ascii="Times New Roman" w:hAnsi="Times New Roman"/>
          <w:spacing w:val="1"/>
          <w:sz w:val="24"/>
          <w:szCs w:val="24"/>
        </w:rPr>
        <w:t xml:space="preserve"> </w:t>
      </w:r>
      <w:r w:rsidRPr="003E583B">
        <w:rPr>
          <w:rFonts w:ascii="Times New Roman" w:hAnsi="Times New Roman"/>
          <w:sz w:val="24"/>
          <w:szCs w:val="24"/>
        </w:rPr>
        <w:t>deconcentration, decentralization and local governance outcomes, fiscal decentralization,</w:t>
      </w:r>
      <w:r w:rsidRPr="003E583B">
        <w:rPr>
          <w:rFonts w:ascii="Times New Roman" w:hAnsi="Times New Roman"/>
          <w:spacing w:val="-59"/>
          <w:sz w:val="24"/>
          <w:szCs w:val="24"/>
        </w:rPr>
        <w:t xml:space="preserve"> </w:t>
      </w:r>
      <w:r w:rsidRPr="003E583B">
        <w:rPr>
          <w:rFonts w:ascii="Times New Roman" w:hAnsi="Times New Roman"/>
          <w:sz w:val="24"/>
          <w:szCs w:val="24"/>
        </w:rPr>
        <w:t>local public accountability: supply-side public accountability and demand-side social</w:t>
      </w:r>
      <w:r w:rsidRPr="003E583B">
        <w:rPr>
          <w:rFonts w:ascii="Times New Roman" w:hAnsi="Times New Roman"/>
          <w:spacing w:val="1"/>
          <w:sz w:val="24"/>
          <w:szCs w:val="24"/>
        </w:rPr>
        <w:t xml:space="preserve"> </w:t>
      </w:r>
      <w:r w:rsidRPr="003E583B">
        <w:rPr>
          <w:rFonts w:ascii="Times New Roman" w:hAnsi="Times New Roman"/>
          <w:sz w:val="24"/>
          <w:szCs w:val="24"/>
        </w:rPr>
        <w:t>accountability, theoretical</w:t>
      </w:r>
      <w:r w:rsidRPr="003E583B">
        <w:rPr>
          <w:rFonts w:ascii="Times New Roman" w:hAnsi="Times New Roman"/>
          <w:spacing w:val="-1"/>
          <w:sz w:val="24"/>
          <w:szCs w:val="24"/>
        </w:rPr>
        <w:t xml:space="preserve"> </w:t>
      </w:r>
      <w:r w:rsidRPr="003E583B">
        <w:rPr>
          <w:rFonts w:ascii="Times New Roman" w:hAnsi="Times New Roman"/>
          <w:sz w:val="24"/>
          <w:szCs w:val="24"/>
        </w:rPr>
        <w:t>models,</w:t>
      </w:r>
      <w:r w:rsidRPr="003E583B">
        <w:rPr>
          <w:rFonts w:ascii="Times New Roman" w:hAnsi="Times New Roman"/>
          <w:spacing w:val="-2"/>
          <w:sz w:val="24"/>
          <w:szCs w:val="24"/>
        </w:rPr>
        <w:t xml:space="preserve"> </w:t>
      </w:r>
      <w:r w:rsidRPr="003E583B">
        <w:rPr>
          <w:rFonts w:ascii="Times New Roman" w:hAnsi="Times New Roman"/>
          <w:sz w:val="24"/>
          <w:szCs w:val="24"/>
        </w:rPr>
        <w:t>decentralization</w:t>
      </w:r>
      <w:r w:rsidRPr="003E583B">
        <w:rPr>
          <w:rFonts w:ascii="Times New Roman" w:hAnsi="Times New Roman"/>
          <w:spacing w:val="-2"/>
          <w:sz w:val="24"/>
          <w:szCs w:val="24"/>
        </w:rPr>
        <w:t xml:space="preserve"> </w:t>
      </w:r>
      <w:r w:rsidRPr="003E583B">
        <w:rPr>
          <w:rFonts w:ascii="Times New Roman" w:hAnsi="Times New Roman"/>
          <w:sz w:val="24"/>
          <w:szCs w:val="24"/>
        </w:rPr>
        <w:t>versus centralization, role</w:t>
      </w:r>
      <w:r w:rsidRPr="003E583B">
        <w:rPr>
          <w:rFonts w:ascii="Times New Roman" w:hAnsi="Times New Roman"/>
          <w:spacing w:val="-2"/>
          <w:sz w:val="24"/>
          <w:szCs w:val="24"/>
        </w:rPr>
        <w:t xml:space="preserve"> </w:t>
      </w:r>
      <w:r w:rsidRPr="003E583B">
        <w:rPr>
          <w:rFonts w:ascii="Times New Roman" w:hAnsi="Times New Roman"/>
          <w:sz w:val="24"/>
          <w:szCs w:val="24"/>
        </w:rPr>
        <w:t>of decentralization in local governance, current status of decentralization and local governance,</w:t>
      </w:r>
      <w:r w:rsidRPr="003E583B">
        <w:rPr>
          <w:rFonts w:ascii="Times New Roman" w:hAnsi="Times New Roman"/>
          <w:spacing w:val="-59"/>
          <w:sz w:val="24"/>
          <w:szCs w:val="24"/>
        </w:rPr>
        <w:t xml:space="preserve"> </w:t>
      </w:r>
      <w:r w:rsidRPr="003E583B">
        <w:rPr>
          <w:rFonts w:ascii="Times New Roman" w:hAnsi="Times New Roman"/>
          <w:sz w:val="24"/>
          <w:szCs w:val="24"/>
        </w:rPr>
        <w:t>autonomy to sub-national units of government; the agenda for decentralization;</w:t>
      </w:r>
      <w:r w:rsidRPr="003E583B">
        <w:rPr>
          <w:rFonts w:ascii="Times New Roman" w:hAnsi="Times New Roman"/>
          <w:spacing w:val="1"/>
          <w:sz w:val="24"/>
          <w:szCs w:val="24"/>
        </w:rPr>
        <w:t xml:space="preserve"> </w:t>
      </w:r>
      <w:r w:rsidRPr="003E583B">
        <w:rPr>
          <w:rFonts w:ascii="Times New Roman" w:hAnsi="Times New Roman"/>
          <w:sz w:val="24"/>
          <w:szCs w:val="24"/>
        </w:rPr>
        <w:t>decentralization</w:t>
      </w:r>
      <w:r w:rsidRPr="003E583B">
        <w:rPr>
          <w:rFonts w:ascii="Times New Roman" w:hAnsi="Times New Roman"/>
          <w:spacing w:val="1"/>
          <w:sz w:val="24"/>
          <w:szCs w:val="24"/>
        </w:rPr>
        <w:t xml:space="preserve"> </w:t>
      </w:r>
      <w:r w:rsidRPr="003E583B">
        <w:rPr>
          <w:rFonts w:ascii="Times New Roman" w:hAnsi="Times New Roman"/>
          <w:sz w:val="24"/>
          <w:szCs w:val="24"/>
        </w:rPr>
        <w:t>and</w:t>
      </w:r>
      <w:r w:rsidRPr="003E583B">
        <w:rPr>
          <w:rFonts w:ascii="Times New Roman" w:hAnsi="Times New Roman"/>
          <w:spacing w:val="1"/>
          <w:sz w:val="24"/>
          <w:szCs w:val="24"/>
        </w:rPr>
        <w:t xml:space="preserve"> </w:t>
      </w:r>
      <w:r w:rsidRPr="003E583B">
        <w:rPr>
          <w:rFonts w:ascii="Times New Roman" w:hAnsi="Times New Roman"/>
          <w:sz w:val="24"/>
          <w:szCs w:val="24"/>
        </w:rPr>
        <w:t>its challenges;</w:t>
      </w:r>
      <w:r w:rsidRPr="003E583B">
        <w:rPr>
          <w:rFonts w:ascii="Times New Roman" w:hAnsi="Times New Roman"/>
          <w:spacing w:val="-1"/>
          <w:sz w:val="24"/>
          <w:szCs w:val="24"/>
        </w:rPr>
        <w:t xml:space="preserve"> </w:t>
      </w:r>
      <w:r w:rsidRPr="003E583B">
        <w:rPr>
          <w:rFonts w:ascii="Times New Roman" w:hAnsi="Times New Roman"/>
          <w:sz w:val="24"/>
          <w:szCs w:val="24"/>
        </w:rPr>
        <w:t>funding</w:t>
      </w:r>
      <w:r w:rsidRPr="003E583B">
        <w:rPr>
          <w:rFonts w:ascii="Times New Roman" w:hAnsi="Times New Roman"/>
          <w:spacing w:val="3"/>
          <w:sz w:val="24"/>
          <w:szCs w:val="24"/>
        </w:rPr>
        <w:t xml:space="preserve"> </w:t>
      </w:r>
      <w:r w:rsidRPr="003E583B">
        <w:rPr>
          <w:rFonts w:ascii="Times New Roman" w:hAnsi="Times New Roman"/>
          <w:sz w:val="24"/>
          <w:szCs w:val="24"/>
        </w:rPr>
        <w:t>of</w:t>
      </w:r>
      <w:r w:rsidRPr="003E583B">
        <w:rPr>
          <w:rFonts w:ascii="Times New Roman" w:hAnsi="Times New Roman"/>
          <w:spacing w:val="3"/>
          <w:sz w:val="24"/>
          <w:szCs w:val="24"/>
        </w:rPr>
        <w:t xml:space="preserve"> </w:t>
      </w:r>
      <w:r w:rsidRPr="003E583B">
        <w:rPr>
          <w:rFonts w:ascii="Times New Roman" w:hAnsi="Times New Roman"/>
          <w:sz w:val="24"/>
          <w:szCs w:val="24"/>
        </w:rPr>
        <w:t>decentralization</w:t>
      </w:r>
      <w:r w:rsidRPr="003E583B">
        <w:rPr>
          <w:rFonts w:ascii="Times New Roman" w:hAnsi="Times New Roman"/>
          <w:spacing w:val="1"/>
          <w:sz w:val="24"/>
          <w:szCs w:val="24"/>
        </w:rPr>
        <w:t xml:space="preserve"> </w:t>
      </w:r>
      <w:r w:rsidRPr="003E583B">
        <w:rPr>
          <w:rFonts w:ascii="Times New Roman" w:hAnsi="Times New Roman"/>
          <w:sz w:val="24"/>
          <w:szCs w:val="24"/>
        </w:rPr>
        <w:t>and</w:t>
      </w:r>
      <w:r w:rsidRPr="003E583B">
        <w:rPr>
          <w:rFonts w:ascii="Times New Roman" w:hAnsi="Times New Roman"/>
          <w:spacing w:val="1"/>
          <w:sz w:val="24"/>
          <w:szCs w:val="24"/>
        </w:rPr>
        <w:t xml:space="preserve"> </w:t>
      </w:r>
      <w:r w:rsidRPr="003E583B">
        <w:rPr>
          <w:rFonts w:ascii="Times New Roman" w:hAnsi="Times New Roman"/>
          <w:sz w:val="24"/>
          <w:szCs w:val="24"/>
        </w:rPr>
        <w:t>local</w:t>
      </w:r>
      <w:r w:rsidRPr="003E583B">
        <w:rPr>
          <w:rFonts w:ascii="Times New Roman" w:hAnsi="Times New Roman"/>
          <w:spacing w:val="-2"/>
          <w:sz w:val="24"/>
          <w:szCs w:val="24"/>
        </w:rPr>
        <w:t xml:space="preserve"> </w:t>
      </w:r>
      <w:r w:rsidRPr="003E583B">
        <w:rPr>
          <w:rFonts w:ascii="Times New Roman" w:hAnsi="Times New Roman"/>
          <w:sz w:val="24"/>
          <w:szCs w:val="24"/>
        </w:rPr>
        <w:t>governance,</w:t>
      </w:r>
      <w:r w:rsidRPr="003E583B">
        <w:rPr>
          <w:rFonts w:ascii="Times New Roman" w:hAnsi="Times New Roman"/>
          <w:spacing w:val="1"/>
          <w:sz w:val="24"/>
          <w:szCs w:val="24"/>
        </w:rPr>
        <w:t xml:space="preserve"> </w:t>
      </w:r>
      <w:r w:rsidRPr="003E583B">
        <w:rPr>
          <w:rFonts w:ascii="Times New Roman" w:hAnsi="Times New Roman"/>
          <w:sz w:val="24"/>
          <w:szCs w:val="24"/>
        </w:rPr>
        <w:t>lessons from global experience for successful decentralization, the importance of</w:t>
      </w:r>
      <w:r w:rsidRPr="003E583B">
        <w:rPr>
          <w:rFonts w:ascii="Times New Roman" w:hAnsi="Times New Roman"/>
          <w:spacing w:val="1"/>
          <w:sz w:val="24"/>
          <w:szCs w:val="24"/>
        </w:rPr>
        <w:t xml:space="preserve"> </w:t>
      </w:r>
      <w:r w:rsidRPr="003E583B">
        <w:rPr>
          <w:rFonts w:ascii="Times New Roman" w:hAnsi="Times New Roman"/>
          <w:sz w:val="24"/>
          <w:szCs w:val="24"/>
        </w:rPr>
        <w:t>decentralization</w:t>
      </w:r>
      <w:r w:rsidRPr="003E583B">
        <w:rPr>
          <w:rFonts w:ascii="Times New Roman" w:hAnsi="Times New Roman"/>
          <w:spacing w:val="-1"/>
          <w:sz w:val="24"/>
          <w:szCs w:val="24"/>
        </w:rPr>
        <w:t xml:space="preserve"> </w:t>
      </w:r>
      <w:r w:rsidRPr="003E583B">
        <w:rPr>
          <w:rFonts w:ascii="Times New Roman" w:hAnsi="Times New Roman"/>
          <w:sz w:val="24"/>
          <w:szCs w:val="24"/>
        </w:rPr>
        <w:t>and local governance</w:t>
      </w:r>
      <w:r w:rsidRPr="003E583B">
        <w:rPr>
          <w:rFonts w:ascii="Times New Roman" w:hAnsi="Times New Roman"/>
          <w:spacing w:val="-3"/>
          <w:sz w:val="24"/>
          <w:szCs w:val="24"/>
        </w:rPr>
        <w:t xml:space="preserve"> </w:t>
      </w:r>
      <w:r w:rsidRPr="003E583B">
        <w:rPr>
          <w:rFonts w:ascii="Times New Roman" w:hAnsi="Times New Roman"/>
          <w:sz w:val="24"/>
          <w:szCs w:val="24"/>
        </w:rPr>
        <w:t>in social</w:t>
      </w:r>
      <w:r w:rsidRPr="003E583B">
        <w:rPr>
          <w:rFonts w:ascii="Times New Roman" w:hAnsi="Times New Roman"/>
          <w:spacing w:val="-2"/>
          <w:sz w:val="24"/>
          <w:szCs w:val="24"/>
        </w:rPr>
        <w:t xml:space="preserve"> </w:t>
      </w:r>
      <w:r w:rsidRPr="003E583B">
        <w:rPr>
          <w:rFonts w:ascii="Times New Roman" w:hAnsi="Times New Roman"/>
          <w:sz w:val="24"/>
          <w:szCs w:val="24"/>
        </w:rPr>
        <w:t>policy</w:t>
      </w:r>
      <w:r w:rsidRPr="003E583B">
        <w:rPr>
          <w:rFonts w:ascii="Times New Roman" w:hAnsi="Times New Roman"/>
          <w:spacing w:val="1"/>
          <w:sz w:val="24"/>
          <w:szCs w:val="24"/>
        </w:rPr>
        <w:t xml:space="preserve"> </w:t>
      </w:r>
      <w:r w:rsidRPr="003E583B">
        <w:rPr>
          <w:rFonts w:ascii="Times New Roman" w:hAnsi="Times New Roman"/>
          <w:sz w:val="24"/>
          <w:szCs w:val="24"/>
        </w:rPr>
        <w:t>making</w:t>
      </w:r>
    </w:p>
    <w:p w14:paraId="09619295" w14:textId="699A8E7C" w:rsidR="003E583B" w:rsidRPr="003E583B" w:rsidRDefault="00DC65BE" w:rsidP="003E583B">
      <w:pPr>
        <w:tabs>
          <w:tab w:val="left" w:pos="7655"/>
          <w:tab w:val="left" w:pos="7797"/>
        </w:tabs>
        <w:spacing w:line="276" w:lineRule="auto"/>
        <w:ind w:right="-22"/>
        <w:jc w:val="both"/>
        <w:rPr>
          <w:rFonts w:ascii="Times New Roman" w:hAnsi="Times New Roman"/>
          <w:b/>
          <w:sz w:val="24"/>
          <w:szCs w:val="24"/>
        </w:rPr>
      </w:pPr>
      <w:r w:rsidRPr="003E583B">
        <w:rPr>
          <w:rFonts w:ascii="Times New Roman" w:hAnsi="Times New Roman"/>
          <w:b/>
          <w:sz w:val="24"/>
          <w:szCs w:val="24"/>
        </w:rPr>
        <w:t>MSP</w:t>
      </w:r>
      <w:r w:rsidRPr="003E583B">
        <w:rPr>
          <w:rFonts w:ascii="Times New Roman" w:hAnsi="Times New Roman"/>
          <w:b/>
          <w:spacing w:val="-1"/>
          <w:sz w:val="24"/>
          <w:szCs w:val="24"/>
        </w:rPr>
        <w:t xml:space="preserve"> </w:t>
      </w:r>
      <w:r w:rsidRPr="003E583B">
        <w:rPr>
          <w:rFonts w:ascii="Times New Roman" w:hAnsi="Times New Roman"/>
          <w:b/>
          <w:sz w:val="24"/>
          <w:szCs w:val="24"/>
        </w:rPr>
        <w:t>883:</w:t>
      </w:r>
      <w:r w:rsidRPr="003E583B">
        <w:rPr>
          <w:rFonts w:ascii="Times New Roman" w:hAnsi="Times New Roman"/>
          <w:b/>
          <w:spacing w:val="-2"/>
          <w:sz w:val="24"/>
          <w:szCs w:val="24"/>
        </w:rPr>
        <w:t xml:space="preserve"> </w:t>
      </w:r>
      <w:r w:rsidRPr="003E583B">
        <w:rPr>
          <w:rFonts w:ascii="Times New Roman" w:hAnsi="Times New Roman"/>
          <w:b/>
          <w:sz w:val="24"/>
          <w:szCs w:val="24"/>
        </w:rPr>
        <w:t>Conflicts,</w:t>
      </w:r>
      <w:r w:rsidRPr="003E583B">
        <w:rPr>
          <w:rFonts w:ascii="Times New Roman" w:hAnsi="Times New Roman"/>
          <w:b/>
          <w:spacing w:val="-2"/>
          <w:sz w:val="24"/>
          <w:szCs w:val="24"/>
        </w:rPr>
        <w:t xml:space="preserve"> </w:t>
      </w:r>
      <w:r w:rsidRPr="003E583B">
        <w:rPr>
          <w:rFonts w:ascii="Times New Roman" w:hAnsi="Times New Roman"/>
          <w:b/>
          <w:sz w:val="24"/>
          <w:szCs w:val="24"/>
        </w:rPr>
        <w:t>Security</w:t>
      </w:r>
      <w:r w:rsidRPr="003E583B">
        <w:rPr>
          <w:rFonts w:ascii="Times New Roman" w:hAnsi="Times New Roman"/>
          <w:b/>
          <w:spacing w:val="-5"/>
          <w:sz w:val="24"/>
          <w:szCs w:val="24"/>
        </w:rPr>
        <w:t xml:space="preserve"> </w:t>
      </w:r>
      <w:r w:rsidRPr="003E583B">
        <w:rPr>
          <w:rFonts w:ascii="Times New Roman" w:hAnsi="Times New Roman"/>
          <w:b/>
          <w:sz w:val="24"/>
          <w:szCs w:val="24"/>
        </w:rPr>
        <w:t>and</w:t>
      </w:r>
      <w:r w:rsidRPr="003E583B">
        <w:rPr>
          <w:rFonts w:ascii="Times New Roman" w:hAnsi="Times New Roman"/>
          <w:b/>
          <w:spacing w:val="-1"/>
          <w:sz w:val="24"/>
          <w:szCs w:val="24"/>
        </w:rPr>
        <w:t xml:space="preserve"> </w:t>
      </w:r>
      <w:r w:rsidRPr="003E583B">
        <w:rPr>
          <w:rFonts w:ascii="Times New Roman" w:hAnsi="Times New Roman"/>
          <w:b/>
          <w:sz w:val="24"/>
          <w:szCs w:val="24"/>
        </w:rPr>
        <w:t>Peace</w:t>
      </w:r>
      <w:r w:rsidRPr="003E583B">
        <w:rPr>
          <w:rFonts w:ascii="Times New Roman" w:hAnsi="Times New Roman"/>
          <w:b/>
          <w:spacing w:val="-1"/>
          <w:sz w:val="24"/>
          <w:szCs w:val="24"/>
        </w:rPr>
        <w:t xml:space="preserve"> </w:t>
      </w:r>
      <w:r w:rsidRPr="003E583B">
        <w:rPr>
          <w:rFonts w:ascii="Times New Roman" w:hAnsi="Times New Roman"/>
          <w:b/>
          <w:sz w:val="24"/>
          <w:szCs w:val="24"/>
        </w:rPr>
        <w:t>Studies</w:t>
      </w:r>
      <w:r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Pr="003E583B">
        <w:rPr>
          <w:rFonts w:ascii="Times New Roman" w:hAnsi="Times New Roman"/>
          <w:b/>
          <w:sz w:val="24"/>
          <w:szCs w:val="24"/>
        </w:rPr>
        <w:t>2</w:t>
      </w:r>
    </w:p>
    <w:p w14:paraId="17C8DDF4" w14:textId="77777777" w:rsidR="003E583B" w:rsidRPr="003E583B" w:rsidRDefault="00DC65BE" w:rsidP="003E583B">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The course will examine recent types of social conflicts, provide explanations for intergroup</w:t>
      </w:r>
      <w:r w:rsidRPr="003E583B">
        <w:rPr>
          <w:rFonts w:ascii="Times New Roman" w:hAnsi="Times New Roman"/>
          <w:spacing w:val="1"/>
          <w:sz w:val="24"/>
          <w:szCs w:val="24"/>
        </w:rPr>
        <w:t xml:space="preserve"> </w:t>
      </w:r>
      <w:r w:rsidRPr="003E583B">
        <w:rPr>
          <w:rFonts w:ascii="Times New Roman" w:hAnsi="Times New Roman"/>
          <w:sz w:val="24"/>
          <w:szCs w:val="24"/>
        </w:rPr>
        <w:t>conflict,</w:t>
      </w:r>
      <w:r w:rsidRPr="003E583B">
        <w:rPr>
          <w:rFonts w:ascii="Times New Roman" w:hAnsi="Times New Roman"/>
          <w:spacing w:val="5"/>
          <w:sz w:val="24"/>
          <w:szCs w:val="24"/>
        </w:rPr>
        <w:t xml:space="preserve"> </w:t>
      </w:r>
      <w:r w:rsidRPr="003E583B">
        <w:rPr>
          <w:rFonts w:ascii="Times New Roman" w:hAnsi="Times New Roman"/>
          <w:sz w:val="24"/>
          <w:szCs w:val="24"/>
        </w:rPr>
        <w:t>policy</w:t>
      </w:r>
      <w:r w:rsidRPr="003E583B">
        <w:rPr>
          <w:rFonts w:ascii="Times New Roman" w:hAnsi="Times New Roman"/>
          <w:spacing w:val="5"/>
          <w:sz w:val="24"/>
          <w:szCs w:val="24"/>
        </w:rPr>
        <w:t xml:space="preserve"> </w:t>
      </w:r>
      <w:r w:rsidRPr="003E583B">
        <w:rPr>
          <w:rFonts w:ascii="Times New Roman" w:hAnsi="Times New Roman"/>
          <w:sz w:val="24"/>
          <w:szCs w:val="24"/>
        </w:rPr>
        <w:t>resolutions</w:t>
      </w:r>
      <w:r w:rsidRPr="003E583B">
        <w:rPr>
          <w:rFonts w:ascii="Times New Roman" w:hAnsi="Times New Roman"/>
          <w:spacing w:val="7"/>
          <w:sz w:val="24"/>
          <w:szCs w:val="24"/>
        </w:rPr>
        <w:t xml:space="preserve"> </w:t>
      </w:r>
      <w:r w:rsidRPr="003E583B">
        <w:rPr>
          <w:rFonts w:ascii="Times New Roman" w:hAnsi="Times New Roman"/>
          <w:sz w:val="24"/>
          <w:szCs w:val="24"/>
        </w:rPr>
        <w:t>and</w:t>
      </w:r>
      <w:r w:rsidRPr="003E583B">
        <w:rPr>
          <w:rFonts w:ascii="Times New Roman" w:hAnsi="Times New Roman"/>
          <w:spacing w:val="7"/>
          <w:sz w:val="24"/>
          <w:szCs w:val="24"/>
        </w:rPr>
        <w:t xml:space="preserve"> </w:t>
      </w:r>
      <w:r w:rsidRPr="003E583B">
        <w:rPr>
          <w:rFonts w:ascii="Times New Roman" w:hAnsi="Times New Roman"/>
          <w:sz w:val="24"/>
          <w:szCs w:val="24"/>
        </w:rPr>
        <w:t>alternative</w:t>
      </w:r>
      <w:r w:rsidRPr="003E583B">
        <w:rPr>
          <w:rFonts w:ascii="Times New Roman" w:hAnsi="Times New Roman"/>
          <w:spacing w:val="7"/>
          <w:sz w:val="24"/>
          <w:szCs w:val="24"/>
        </w:rPr>
        <w:t xml:space="preserve"> </w:t>
      </w:r>
      <w:r w:rsidRPr="003E583B">
        <w:rPr>
          <w:rFonts w:ascii="Times New Roman" w:hAnsi="Times New Roman"/>
          <w:sz w:val="24"/>
          <w:szCs w:val="24"/>
        </w:rPr>
        <w:t>peace</w:t>
      </w:r>
      <w:r w:rsidRPr="003E583B">
        <w:rPr>
          <w:rFonts w:ascii="Times New Roman" w:hAnsi="Times New Roman"/>
          <w:spacing w:val="4"/>
          <w:sz w:val="24"/>
          <w:szCs w:val="24"/>
        </w:rPr>
        <w:t xml:space="preserve"> </w:t>
      </w:r>
      <w:r w:rsidRPr="003E583B">
        <w:rPr>
          <w:rFonts w:ascii="Times New Roman" w:hAnsi="Times New Roman"/>
          <w:sz w:val="24"/>
          <w:szCs w:val="24"/>
        </w:rPr>
        <w:t>strategies,</w:t>
      </w:r>
      <w:r w:rsidRPr="003E583B">
        <w:rPr>
          <w:rFonts w:ascii="Times New Roman" w:hAnsi="Times New Roman"/>
          <w:spacing w:val="6"/>
          <w:sz w:val="24"/>
          <w:szCs w:val="24"/>
        </w:rPr>
        <w:t xml:space="preserve"> </w:t>
      </w:r>
      <w:r w:rsidRPr="003E583B">
        <w:rPr>
          <w:rFonts w:ascii="Times New Roman" w:hAnsi="Times New Roman"/>
          <w:sz w:val="24"/>
          <w:szCs w:val="24"/>
        </w:rPr>
        <w:t>theories</w:t>
      </w:r>
      <w:r w:rsidRPr="003E583B">
        <w:rPr>
          <w:rFonts w:ascii="Times New Roman" w:hAnsi="Times New Roman"/>
          <w:spacing w:val="5"/>
          <w:sz w:val="24"/>
          <w:szCs w:val="24"/>
        </w:rPr>
        <w:t xml:space="preserve"> </w:t>
      </w:r>
      <w:r w:rsidRPr="003E583B">
        <w:rPr>
          <w:rFonts w:ascii="Times New Roman" w:hAnsi="Times New Roman"/>
          <w:sz w:val="24"/>
          <w:szCs w:val="24"/>
        </w:rPr>
        <w:t>and</w:t>
      </w:r>
      <w:r w:rsidRPr="003E583B">
        <w:rPr>
          <w:rFonts w:ascii="Times New Roman" w:hAnsi="Times New Roman"/>
          <w:spacing w:val="7"/>
          <w:sz w:val="24"/>
          <w:szCs w:val="24"/>
        </w:rPr>
        <w:t xml:space="preserve"> </w:t>
      </w:r>
      <w:r w:rsidRPr="003E583B">
        <w:rPr>
          <w:rFonts w:ascii="Times New Roman" w:hAnsi="Times New Roman"/>
          <w:sz w:val="24"/>
          <w:szCs w:val="24"/>
        </w:rPr>
        <w:t>practical</w:t>
      </w:r>
      <w:r w:rsidRPr="003E583B">
        <w:rPr>
          <w:rFonts w:ascii="Times New Roman" w:hAnsi="Times New Roman"/>
          <w:spacing w:val="6"/>
          <w:sz w:val="24"/>
          <w:szCs w:val="24"/>
        </w:rPr>
        <w:t xml:space="preserve"> </w:t>
      </w:r>
      <w:r w:rsidRPr="003E583B">
        <w:rPr>
          <w:rFonts w:ascii="Times New Roman" w:hAnsi="Times New Roman"/>
          <w:sz w:val="24"/>
          <w:szCs w:val="24"/>
        </w:rPr>
        <w:t>methods</w:t>
      </w:r>
      <w:r w:rsidRPr="003E583B">
        <w:rPr>
          <w:rFonts w:ascii="Times New Roman" w:hAnsi="Times New Roman"/>
          <w:spacing w:val="1"/>
          <w:sz w:val="24"/>
          <w:szCs w:val="24"/>
        </w:rPr>
        <w:t xml:space="preserve"> </w:t>
      </w:r>
      <w:r w:rsidRPr="003E583B">
        <w:rPr>
          <w:rFonts w:ascii="Times New Roman" w:hAnsi="Times New Roman"/>
          <w:sz w:val="24"/>
          <w:szCs w:val="24"/>
        </w:rPr>
        <w:t>of peace-building and conflict resolution. Students will be given cross-disciplinary</w:t>
      </w:r>
      <w:r w:rsidRPr="003E583B">
        <w:rPr>
          <w:rFonts w:ascii="Times New Roman" w:hAnsi="Times New Roman"/>
          <w:spacing w:val="1"/>
          <w:sz w:val="24"/>
          <w:szCs w:val="24"/>
        </w:rPr>
        <w:t xml:space="preserve"> </w:t>
      </w:r>
      <w:r w:rsidRPr="003E583B">
        <w:rPr>
          <w:rFonts w:ascii="Times New Roman" w:hAnsi="Times New Roman"/>
          <w:sz w:val="24"/>
          <w:szCs w:val="24"/>
        </w:rPr>
        <w:t>perspectives on processes that lead to progressive violent conflict prevention through peace-</w:t>
      </w:r>
      <w:r w:rsidRPr="003E583B">
        <w:rPr>
          <w:rFonts w:ascii="Times New Roman" w:hAnsi="Times New Roman"/>
          <w:spacing w:val="-59"/>
          <w:sz w:val="24"/>
          <w:szCs w:val="24"/>
        </w:rPr>
        <w:t xml:space="preserve"> </w:t>
      </w:r>
      <w:r w:rsidRPr="003E583B">
        <w:rPr>
          <w:rFonts w:ascii="Times New Roman" w:hAnsi="Times New Roman"/>
          <w:sz w:val="24"/>
          <w:szCs w:val="24"/>
        </w:rPr>
        <w:t>building endeavours, as it relates to the individuals, society (local/global) and the</w:t>
      </w:r>
      <w:r w:rsidRPr="003E583B">
        <w:rPr>
          <w:rFonts w:ascii="Times New Roman" w:hAnsi="Times New Roman"/>
          <w:spacing w:val="1"/>
          <w:sz w:val="24"/>
          <w:szCs w:val="24"/>
        </w:rPr>
        <w:t xml:space="preserve"> </w:t>
      </w:r>
      <w:r w:rsidRPr="003E583B">
        <w:rPr>
          <w:rFonts w:ascii="Times New Roman" w:hAnsi="Times New Roman"/>
          <w:sz w:val="24"/>
          <w:szCs w:val="24"/>
        </w:rPr>
        <w:t>environment.</w:t>
      </w:r>
    </w:p>
    <w:p w14:paraId="31FF8F2A" w14:textId="77777777" w:rsidR="003E583B" w:rsidRPr="003E583B" w:rsidRDefault="00DC65BE" w:rsidP="003E583B">
      <w:pPr>
        <w:tabs>
          <w:tab w:val="left" w:pos="7655"/>
          <w:tab w:val="left" w:pos="7797"/>
        </w:tabs>
        <w:spacing w:line="276" w:lineRule="auto"/>
        <w:ind w:right="-22"/>
        <w:jc w:val="both"/>
        <w:rPr>
          <w:rFonts w:ascii="Times New Roman" w:hAnsi="Times New Roman"/>
          <w:b/>
          <w:spacing w:val="-58"/>
          <w:sz w:val="24"/>
          <w:szCs w:val="24"/>
        </w:rPr>
      </w:pPr>
      <w:r w:rsidRPr="003E583B">
        <w:rPr>
          <w:rFonts w:ascii="Times New Roman" w:hAnsi="Times New Roman"/>
          <w:b/>
          <w:sz w:val="24"/>
          <w:szCs w:val="24"/>
        </w:rPr>
        <w:t>MSP</w:t>
      </w:r>
      <w:r w:rsidRPr="003E583B">
        <w:rPr>
          <w:rFonts w:ascii="Times New Roman" w:hAnsi="Times New Roman"/>
          <w:b/>
          <w:spacing w:val="-1"/>
          <w:sz w:val="24"/>
          <w:szCs w:val="24"/>
        </w:rPr>
        <w:t xml:space="preserve"> </w:t>
      </w:r>
      <w:r w:rsidRPr="003E583B">
        <w:rPr>
          <w:rFonts w:ascii="Times New Roman" w:hAnsi="Times New Roman"/>
          <w:b/>
          <w:sz w:val="24"/>
          <w:szCs w:val="24"/>
        </w:rPr>
        <w:t>885:</w:t>
      </w:r>
      <w:r w:rsidRPr="003E583B">
        <w:rPr>
          <w:rFonts w:ascii="Times New Roman" w:hAnsi="Times New Roman"/>
          <w:b/>
          <w:spacing w:val="-1"/>
          <w:sz w:val="24"/>
          <w:szCs w:val="24"/>
        </w:rPr>
        <w:t xml:space="preserve"> </w:t>
      </w:r>
      <w:r w:rsidRPr="003E583B">
        <w:rPr>
          <w:rFonts w:ascii="Times New Roman" w:hAnsi="Times New Roman"/>
          <w:b/>
          <w:sz w:val="24"/>
          <w:szCs w:val="24"/>
        </w:rPr>
        <w:t>Children,</w:t>
      </w:r>
      <w:r w:rsidRPr="003E583B">
        <w:rPr>
          <w:rFonts w:ascii="Times New Roman" w:hAnsi="Times New Roman"/>
          <w:b/>
          <w:spacing w:val="-2"/>
          <w:sz w:val="24"/>
          <w:szCs w:val="24"/>
        </w:rPr>
        <w:t xml:space="preserve"> </w:t>
      </w:r>
      <w:r w:rsidRPr="003E583B">
        <w:rPr>
          <w:rFonts w:ascii="Times New Roman" w:hAnsi="Times New Roman"/>
          <w:b/>
          <w:sz w:val="24"/>
          <w:szCs w:val="24"/>
        </w:rPr>
        <w:t>Women and</w:t>
      </w:r>
      <w:r w:rsidRPr="003E583B">
        <w:rPr>
          <w:rFonts w:ascii="Times New Roman" w:hAnsi="Times New Roman"/>
          <w:b/>
          <w:spacing w:val="-3"/>
          <w:sz w:val="24"/>
          <w:szCs w:val="24"/>
        </w:rPr>
        <w:t xml:space="preserve"> </w:t>
      </w:r>
      <w:r w:rsidRPr="003E583B">
        <w:rPr>
          <w:rFonts w:ascii="Times New Roman" w:hAnsi="Times New Roman"/>
          <w:b/>
          <w:sz w:val="24"/>
          <w:szCs w:val="24"/>
        </w:rPr>
        <w:t>Youth</w:t>
      </w:r>
      <w:r w:rsidRPr="003E583B">
        <w:rPr>
          <w:rFonts w:ascii="Times New Roman" w:hAnsi="Times New Roman"/>
          <w:b/>
          <w:spacing w:val="-2"/>
          <w:sz w:val="24"/>
          <w:szCs w:val="24"/>
        </w:rPr>
        <w:t xml:space="preserve"> </w:t>
      </w:r>
      <w:r w:rsidRPr="003E583B">
        <w:rPr>
          <w:rFonts w:ascii="Times New Roman" w:hAnsi="Times New Roman"/>
          <w:b/>
          <w:sz w:val="24"/>
          <w:szCs w:val="24"/>
        </w:rPr>
        <w:t>in</w:t>
      </w:r>
      <w:r w:rsidRPr="003E583B">
        <w:rPr>
          <w:rFonts w:ascii="Times New Roman" w:hAnsi="Times New Roman"/>
          <w:b/>
          <w:spacing w:val="-3"/>
          <w:sz w:val="24"/>
          <w:szCs w:val="24"/>
        </w:rPr>
        <w:t xml:space="preserve"> </w:t>
      </w:r>
      <w:r w:rsidRPr="003E583B">
        <w:rPr>
          <w:rFonts w:ascii="Times New Roman" w:hAnsi="Times New Roman"/>
          <w:b/>
          <w:sz w:val="24"/>
          <w:szCs w:val="24"/>
        </w:rPr>
        <w:t>Social</w:t>
      </w:r>
      <w:r w:rsidRPr="003E583B">
        <w:rPr>
          <w:rFonts w:ascii="Times New Roman" w:hAnsi="Times New Roman"/>
          <w:b/>
          <w:spacing w:val="1"/>
          <w:sz w:val="24"/>
          <w:szCs w:val="24"/>
        </w:rPr>
        <w:t xml:space="preserve"> </w:t>
      </w:r>
      <w:r w:rsidRPr="003E583B">
        <w:rPr>
          <w:rFonts w:ascii="Times New Roman" w:hAnsi="Times New Roman"/>
          <w:b/>
          <w:sz w:val="24"/>
          <w:szCs w:val="24"/>
        </w:rPr>
        <w:t>Policy</w:t>
      </w:r>
      <w:r w:rsidR="00D57C9E"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Pr="003E583B">
        <w:rPr>
          <w:rFonts w:ascii="Times New Roman" w:hAnsi="Times New Roman"/>
          <w:b/>
          <w:sz w:val="24"/>
          <w:szCs w:val="24"/>
        </w:rPr>
        <w:t>2</w:t>
      </w:r>
    </w:p>
    <w:p w14:paraId="660045FE" w14:textId="77777777" w:rsidR="003E583B" w:rsidRPr="003E583B" w:rsidRDefault="00DC65BE" w:rsidP="003E583B">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This course covers challenges faced by human services workers and social workers</w:t>
      </w:r>
      <w:r w:rsidRPr="003E583B">
        <w:rPr>
          <w:rFonts w:ascii="Times New Roman" w:hAnsi="Times New Roman"/>
          <w:spacing w:val="1"/>
          <w:sz w:val="24"/>
          <w:szCs w:val="24"/>
        </w:rPr>
        <w:t xml:space="preserve"> </w:t>
      </w:r>
      <w:r w:rsidRPr="003E583B">
        <w:rPr>
          <w:rFonts w:ascii="Times New Roman" w:hAnsi="Times New Roman"/>
          <w:sz w:val="24"/>
          <w:szCs w:val="24"/>
        </w:rPr>
        <w:t>engaged in family work. It will explore knowledge and skills necessary for working with</w:t>
      </w:r>
      <w:r w:rsidRPr="003E583B">
        <w:rPr>
          <w:rFonts w:ascii="Times New Roman" w:hAnsi="Times New Roman"/>
          <w:spacing w:val="1"/>
          <w:sz w:val="24"/>
          <w:szCs w:val="24"/>
        </w:rPr>
        <w:t xml:space="preserve"> </w:t>
      </w:r>
      <w:r w:rsidRPr="003E583B">
        <w:rPr>
          <w:rFonts w:ascii="Times New Roman" w:hAnsi="Times New Roman"/>
          <w:sz w:val="24"/>
          <w:szCs w:val="24"/>
        </w:rPr>
        <w:t>children, youth and families from diverse backgrounds in a range of complex practical</w:t>
      </w:r>
      <w:r w:rsidRPr="003E583B">
        <w:rPr>
          <w:rFonts w:ascii="Times New Roman" w:hAnsi="Times New Roman"/>
          <w:spacing w:val="1"/>
          <w:sz w:val="24"/>
          <w:szCs w:val="24"/>
        </w:rPr>
        <w:t xml:space="preserve"> </w:t>
      </w:r>
      <w:r w:rsidRPr="003E583B">
        <w:rPr>
          <w:rFonts w:ascii="Times New Roman" w:hAnsi="Times New Roman"/>
          <w:sz w:val="24"/>
          <w:szCs w:val="24"/>
        </w:rPr>
        <w:t>contexts.</w:t>
      </w:r>
    </w:p>
    <w:p w14:paraId="04FC151C" w14:textId="437AF16F" w:rsidR="003E583B" w:rsidRPr="003E583B" w:rsidRDefault="00DC65BE" w:rsidP="003E583B">
      <w:pPr>
        <w:tabs>
          <w:tab w:val="left" w:pos="7655"/>
          <w:tab w:val="left" w:pos="7797"/>
        </w:tabs>
        <w:spacing w:line="276" w:lineRule="auto"/>
        <w:ind w:right="-22"/>
        <w:jc w:val="both"/>
        <w:rPr>
          <w:rFonts w:ascii="Times New Roman" w:hAnsi="Times New Roman"/>
          <w:b/>
          <w:sz w:val="24"/>
          <w:szCs w:val="24"/>
        </w:rPr>
      </w:pPr>
      <w:r w:rsidRPr="003E583B">
        <w:rPr>
          <w:rFonts w:ascii="Times New Roman" w:hAnsi="Times New Roman"/>
          <w:b/>
          <w:sz w:val="24"/>
          <w:szCs w:val="24"/>
        </w:rPr>
        <w:t>MSP 841:</w:t>
      </w:r>
      <w:r w:rsidRPr="003E583B">
        <w:rPr>
          <w:rFonts w:ascii="Times New Roman" w:hAnsi="Times New Roman"/>
          <w:b/>
          <w:spacing w:val="-1"/>
          <w:sz w:val="24"/>
          <w:szCs w:val="24"/>
        </w:rPr>
        <w:t xml:space="preserve"> </w:t>
      </w:r>
      <w:r w:rsidRPr="003E583B">
        <w:rPr>
          <w:rFonts w:ascii="Times New Roman" w:hAnsi="Times New Roman"/>
          <w:b/>
          <w:sz w:val="24"/>
          <w:szCs w:val="24"/>
        </w:rPr>
        <w:t>Programme</w:t>
      </w:r>
      <w:r w:rsidRPr="003E583B">
        <w:rPr>
          <w:rFonts w:ascii="Times New Roman" w:hAnsi="Times New Roman"/>
          <w:b/>
          <w:spacing w:val="-3"/>
          <w:sz w:val="24"/>
          <w:szCs w:val="24"/>
        </w:rPr>
        <w:t xml:space="preserve"> </w:t>
      </w:r>
      <w:r w:rsidRPr="003E583B">
        <w:rPr>
          <w:rFonts w:ascii="Times New Roman" w:hAnsi="Times New Roman"/>
          <w:b/>
          <w:sz w:val="24"/>
          <w:szCs w:val="24"/>
        </w:rPr>
        <w:t>Planning,</w:t>
      </w:r>
      <w:r w:rsidRPr="003E583B">
        <w:rPr>
          <w:rFonts w:ascii="Times New Roman" w:hAnsi="Times New Roman"/>
          <w:b/>
          <w:spacing w:val="-4"/>
          <w:sz w:val="24"/>
          <w:szCs w:val="24"/>
        </w:rPr>
        <w:t xml:space="preserve"> </w:t>
      </w:r>
      <w:r w:rsidRPr="003E583B">
        <w:rPr>
          <w:rFonts w:ascii="Times New Roman" w:hAnsi="Times New Roman"/>
          <w:b/>
          <w:sz w:val="24"/>
          <w:szCs w:val="24"/>
        </w:rPr>
        <w:t>Monitoring</w:t>
      </w:r>
      <w:r w:rsidRPr="003E583B">
        <w:rPr>
          <w:rFonts w:ascii="Times New Roman" w:hAnsi="Times New Roman"/>
          <w:b/>
          <w:spacing w:val="-3"/>
          <w:sz w:val="24"/>
          <w:szCs w:val="24"/>
        </w:rPr>
        <w:t xml:space="preserve"> </w:t>
      </w:r>
      <w:r w:rsidRPr="003E583B">
        <w:rPr>
          <w:rFonts w:ascii="Times New Roman" w:hAnsi="Times New Roman"/>
          <w:b/>
          <w:sz w:val="24"/>
          <w:szCs w:val="24"/>
        </w:rPr>
        <w:t>and</w:t>
      </w:r>
      <w:r w:rsidRPr="003E583B">
        <w:rPr>
          <w:rFonts w:ascii="Times New Roman" w:hAnsi="Times New Roman"/>
          <w:b/>
          <w:spacing w:val="1"/>
          <w:sz w:val="24"/>
          <w:szCs w:val="24"/>
        </w:rPr>
        <w:t xml:space="preserve"> </w:t>
      </w:r>
      <w:r w:rsidRPr="003E583B">
        <w:rPr>
          <w:rFonts w:ascii="Times New Roman" w:hAnsi="Times New Roman"/>
          <w:b/>
          <w:sz w:val="24"/>
          <w:szCs w:val="24"/>
        </w:rPr>
        <w:t>Evaluation</w:t>
      </w:r>
      <w:r w:rsidR="00D57C9E"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00D57C9E" w:rsidRPr="003E583B">
        <w:rPr>
          <w:rFonts w:ascii="Times New Roman" w:hAnsi="Times New Roman"/>
          <w:b/>
          <w:sz w:val="24"/>
          <w:szCs w:val="24"/>
        </w:rPr>
        <w:t>2</w:t>
      </w:r>
    </w:p>
    <w:p w14:paraId="6A7D72E5" w14:textId="77777777" w:rsidR="003E583B" w:rsidRPr="003E583B" w:rsidRDefault="00DC65BE" w:rsidP="003E583B">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This course will cover the concepts of Programmes, Planning, Monitoring and Evaluation. It</w:t>
      </w:r>
      <w:r w:rsidRPr="003E583B">
        <w:rPr>
          <w:rFonts w:ascii="Times New Roman" w:hAnsi="Times New Roman"/>
          <w:spacing w:val="1"/>
          <w:sz w:val="24"/>
          <w:szCs w:val="24"/>
        </w:rPr>
        <w:t xml:space="preserve"> </w:t>
      </w:r>
      <w:r w:rsidRPr="003E583B">
        <w:rPr>
          <w:rFonts w:ascii="Times New Roman" w:hAnsi="Times New Roman"/>
          <w:sz w:val="24"/>
          <w:szCs w:val="24"/>
        </w:rPr>
        <w:t>will equip the students with the knowledge of the complex linkages that exist between</w:t>
      </w:r>
      <w:r w:rsidRPr="003E583B">
        <w:rPr>
          <w:rFonts w:ascii="Times New Roman" w:hAnsi="Times New Roman"/>
          <w:spacing w:val="1"/>
          <w:sz w:val="24"/>
          <w:szCs w:val="24"/>
        </w:rPr>
        <w:t xml:space="preserve"> </w:t>
      </w:r>
      <w:r w:rsidRPr="003E583B">
        <w:rPr>
          <w:rFonts w:ascii="Times New Roman" w:hAnsi="Times New Roman"/>
          <w:sz w:val="24"/>
          <w:szCs w:val="24"/>
        </w:rPr>
        <w:t xml:space="preserve">Programme </w:t>
      </w:r>
      <w:r w:rsidRPr="003E583B">
        <w:rPr>
          <w:rFonts w:ascii="Times New Roman" w:hAnsi="Times New Roman"/>
          <w:sz w:val="24"/>
          <w:szCs w:val="24"/>
        </w:rPr>
        <w:lastRenderedPageBreak/>
        <w:t>Planning, Implementation, Monitoring and Evaluation. Finally, it will highlight the</w:t>
      </w:r>
      <w:r w:rsidRPr="003E583B">
        <w:rPr>
          <w:rFonts w:ascii="Times New Roman" w:hAnsi="Times New Roman"/>
          <w:spacing w:val="-59"/>
          <w:sz w:val="24"/>
          <w:szCs w:val="24"/>
        </w:rPr>
        <w:t xml:space="preserve"> </w:t>
      </w:r>
      <w:r w:rsidRPr="003E583B">
        <w:rPr>
          <w:rFonts w:ascii="Times New Roman" w:hAnsi="Times New Roman"/>
          <w:sz w:val="24"/>
          <w:szCs w:val="24"/>
        </w:rPr>
        <w:t>issues involved in Social</w:t>
      </w:r>
      <w:r w:rsidRPr="003E583B">
        <w:rPr>
          <w:rFonts w:ascii="Times New Roman" w:hAnsi="Times New Roman"/>
          <w:spacing w:val="-2"/>
          <w:sz w:val="24"/>
          <w:szCs w:val="24"/>
        </w:rPr>
        <w:t xml:space="preserve"> </w:t>
      </w:r>
      <w:r w:rsidRPr="003E583B">
        <w:rPr>
          <w:rFonts w:ascii="Times New Roman" w:hAnsi="Times New Roman"/>
          <w:sz w:val="24"/>
          <w:szCs w:val="24"/>
        </w:rPr>
        <w:t>Policy</w:t>
      </w:r>
      <w:r w:rsidRPr="003E583B">
        <w:rPr>
          <w:rFonts w:ascii="Times New Roman" w:hAnsi="Times New Roman"/>
          <w:spacing w:val="-2"/>
          <w:sz w:val="24"/>
          <w:szCs w:val="24"/>
        </w:rPr>
        <w:t xml:space="preserve"> </w:t>
      </w:r>
      <w:r w:rsidRPr="003E583B">
        <w:rPr>
          <w:rFonts w:ascii="Times New Roman" w:hAnsi="Times New Roman"/>
          <w:sz w:val="24"/>
          <w:szCs w:val="24"/>
        </w:rPr>
        <w:t>Planning</w:t>
      </w:r>
      <w:r w:rsidRPr="003E583B">
        <w:rPr>
          <w:rFonts w:ascii="Times New Roman" w:hAnsi="Times New Roman"/>
          <w:spacing w:val="2"/>
          <w:sz w:val="24"/>
          <w:szCs w:val="24"/>
        </w:rPr>
        <w:t xml:space="preserve"> </w:t>
      </w:r>
      <w:r w:rsidRPr="003E583B">
        <w:rPr>
          <w:rFonts w:ascii="Times New Roman" w:hAnsi="Times New Roman"/>
          <w:sz w:val="24"/>
          <w:szCs w:val="24"/>
        </w:rPr>
        <w:t>and</w:t>
      </w:r>
      <w:r w:rsidRPr="003E583B">
        <w:rPr>
          <w:rFonts w:ascii="Times New Roman" w:hAnsi="Times New Roman"/>
          <w:spacing w:val="-2"/>
          <w:sz w:val="24"/>
          <w:szCs w:val="24"/>
        </w:rPr>
        <w:t xml:space="preserve"> </w:t>
      </w:r>
      <w:r w:rsidRPr="003E583B">
        <w:rPr>
          <w:rFonts w:ascii="Times New Roman" w:hAnsi="Times New Roman"/>
          <w:sz w:val="24"/>
          <w:szCs w:val="24"/>
        </w:rPr>
        <w:t>Implementation.</w:t>
      </w:r>
    </w:p>
    <w:p w14:paraId="666C9D59" w14:textId="24A5C165" w:rsidR="003E583B" w:rsidRPr="003E583B" w:rsidRDefault="00DC65BE" w:rsidP="003E583B">
      <w:pPr>
        <w:tabs>
          <w:tab w:val="left" w:pos="7655"/>
          <w:tab w:val="left" w:pos="7797"/>
        </w:tabs>
        <w:spacing w:line="276" w:lineRule="auto"/>
        <w:ind w:right="-22"/>
        <w:jc w:val="both"/>
        <w:rPr>
          <w:rFonts w:ascii="Times New Roman" w:hAnsi="Times New Roman"/>
          <w:b/>
          <w:sz w:val="24"/>
          <w:szCs w:val="24"/>
        </w:rPr>
      </w:pPr>
      <w:r w:rsidRPr="003E583B">
        <w:rPr>
          <w:rFonts w:ascii="Times New Roman" w:hAnsi="Times New Roman"/>
          <w:b/>
          <w:sz w:val="24"/>
          <w:szCs w:val="24"/>
        </w:rPr>
        <w:t>MSP</w:t>
      </w:r>
      <w:r w:rsidRPr="003E583B">
        <w:rPr>
          <w:rFonts w:ascii="Times New Roman" w:hAnsi="Times New Roman"/>
          <w:b/>
          <w:spacing w:val="-2"/>
          <w:sz w:val="24"/>
          <w:szCs w:val="24"/>
        </w:rPr>
        <w:t xml:space="preserve"> </w:t>
      </w:r>
      <w:r w:rsidRPr="003E583B">
        <w:rPr>
          <w:rFonts w:ascii="Times New Roman" w:hAnsi="Times New Roman"/>
          <w:b/>
          <w:sz w:val="24"/>
          <w:szCs w:val="24"/>
        </w:rPr>
        <w:t>808:</w:t>
      </w:r>
      <w:r w:rsidRPr="003E583B">
        <w:rPr>
          <w:rFonts w:ascii="Times New Roman" w:hAnsi="Times New Roman"/>
          <w:b/>
          <w:spacing w:val="-3"/>
          <w:sz w:val="24"/>
          <w:szCs w:val="24"/>
        </w:rPr>
        <w:t xml:space="preserve"> </w:t>
      </w:r>
      <w:r w:rsidRPr="003E583B">
        <w:rPr>
          <w:rFonts w:ascii="Times New Roman" w:hAnsi="Times New Roman"/>
          <w:b/>
          <w:sz w:val="24"/>
          <w:szCs w:val="24"/>
        </w:rPr>
        <w:t>Comparative</w:t>
      </w:r>
      <w:r w:rsidRPr="003E583B">
        <w:rPr>
          <w:rFonts w:ascii="Times New Roman" w:hAnsi="Times New Roman"/>
          <w:b/>
          <w:spacing w:val="-2"/>
          <w:sz w:val="24"/>
          <w:szCs w:val="24"/>
        </w:rPr>
        <w:t xml:space="preserve"> </w:t>
      </w:r>
      <w:r w:rsidRPr="003E583B">
        <w:rPr>
          <w:rFonts w:ascii="Times New Roman" w:hAnsi="Times New Roman"/>
          <w:b/>
          <w:sz w:val="24"/>
          <w:szCs w:val="24"/>
        </w:rPr>
        <w:t>Development</w:t>
      </w:r>
      <w:r w:rsidRPr="003E583B">
        <w:rPr>
          <w:rFonts w:ascii="Times New Roman" w:hAnsi="Times New Roman"/>
          <w:b/>
          <w:spacing w:val="-1"/>
          <w:sz w:val="24"/>
          <w:szCs w:val="24"/>
        </w:rPr>
        <w:t xml:space="preserve"> </w:t>
      </w:r>
      <w:r w:rsidRPr="003E583B">
        <w:rPr>
          <w:rFonts w:ascii="Times New Roman" w:hAnsi="Times New Roman"/>
          <w:b/>
          <w:sz w:val="24"/>
          <w:szCs w:val="24"/>
        </w:rPr>
        <w:t>Strategies</w:t>
      </w:r>
      <w:r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Pr="003E583B">
        <w:rPr>
          <w:rFonts w:ascii="Times New Roman" w:hAnsi="Times New Roman"/>
          <w:b/>
          <w:sz w:val="24"/>
          <w:szCs w:val="24"/>
        </w:rPr>
        <w:t>2</w:t>
      </w:r>
    </w:p>
    <w:p w14:paraId="0372F3E4" w14:textId="77777777" w:rsidR="003E583B" w:rsidRPr="003E583B" w:rsidRDefault="00DC65BE" w:rsidP="003E583B">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This course will focus on comparison of development strategies historically and</w:t>
      </w:r>
      <w:r w:rsidRPr="003E583B">
        <w:rPr>
          <w:rFonts w:ascii="Times New Roman" w:hAnsi="Times New Roman"/>
          <w:spacing w:val="1"/>
          <w:sz w:val="24"/>
          <w:szCs w:val="24"/>
        </w:rPr>
        <w:t xml:space="preserve"> </w:t>
      </w:r>
      <w:r w:rsidRPr="003E583B">
        <w:rPr>
          <w:rFonts w:ascii="Times New Roman" w:hAnsi="Times New Roman"/>
          <w:sz w:val="24"/>
          <w:szCs w:val="24"/>
        </w:rPr>
        <w:t>contemporaneously. It will examine development strategies in different ideological,</w:t>
      </w:r>
      <w:r w:rsidRPr="003E583B">
        <w:rPr>
          <w:rFonts w:ascii="Times New Roman" w:hAnsi="Times New Roman"/>
          <w:spacing w:val="1"/>
          <w:sz w:val="24"/>
          <w:szCs w:val="24"/>
        </w:rPr>
        <w:t xml:space="preserve"> </w:t>
      </w:r>
      <w:r w:rsidRPr="003E583B">
        <w:rPr>
          <w:rFonts w:ascii="Times New Roman" w:hAnsi="Times New Roman"/>
          <w:sz w:val="24"/>
          <w:szCs w:val="24"/>
        </w:rPr>
        <w:t>geopolitical and historical contexts. This will form the basis for the assessment of policy</w:t>
      </w:r>
      <w:r w:rsidRPr="003E583B">
        <w:rPr>
          <w:rFonts w:ascii="Times New Roman" w:hAnsi="Times New Roman"/>
          <w:spacing w:val="1"/>
          <w:sz w:val="24"/>
          <w:szCs w:val="24"/>
        </w:rPr>
        <w:t xml:space="preserve"> </w:t>
      </w:r>
      <w:r w:rsidRPr="003E583B">
        <w:rPr>
          <w:rFonts w:ascii="Times New Roman" w:hAnsi="Times New Roman"/>
          <w:sz w:val="24"/>
          <w:szCs w:val="24"/>
        </w:rPr>
        <w:t>alternatives</w:t>
      </w:r>
      <w:r w:rsidRPr="003E583B">
        <w:rPr>
          <w:rFonts w:ascii="Times New Roman" w:hAnsi="Times New Roman"/>
          <w:spacing w:val="-1"/>
          <w:sz w:val="24"/>
          <w:szCs w:val="24"/>
        </w:rPr>
        <w:t xml:space="preserve"> </w:t>
      </w:r>
      <w:r w:rsidRPr="003E583B">
        <w:rPr>
          <w:rFonts w:ascii="Times New Roman" w:hAnsi="Times New Roman"/>
          <w:sz w:val="24"/>
          <w:szCs w:val="24"/>
        </w:rPr>
        <w:t>to</w:t>
      </w:r>
      <w:r w:rsidRPr="003E583B">
        <w:rPr>
          <w:rFonts w:ascii="Times New Roman" w:hAnsi="Times New Roman"/>
          <w:spacing w:val="-2"/>
          <w:sz w:val="24"/>
          <w:szCs w:val="24"/>
        </w:rPr>
        <w:t xml:space="preserve"> </w:t>
      </w:r>
      <w:r w:rsidRPr="003E583B">
        <w:rPr>
          <w:rFonts w:ascii="Times New Roman" w:hAnsi="Times New Roman"/>
          <w:sz w:val="24"/>
          <w:szCs w:val="24"/>
        </w:rPr>
        <w:t>meet internally</w:t>
      </w:r>
      <w:r w:rsidRPr="003E583B">
        <w:rPr>
          <w:rFonts w:ascii="Times New Roman" w:hAnsi="Times New Roman"/>
          <w:spacing w:val="-2"/>
          <w:sz w:val="24"/>
          <w:szCs w:val="24"/>
        </w:rPr>
        <w:t xml:space="preserve"> </w:t>
      </w:r>
      <w:r w:rsidRPr="003E583B">
        <w:rPr>
          <w:rFonts w:ascii="Times New Roman" w:hAnsi="Times New Roman"/>
          <w:sz w:val="24"/>
          <w:szCs w:val="24"/>
        </w:rPr>
        <w:t>driven needs.</w:t>
      </w:r>
    </w:p>
    <w:p w14:paraId="7DD2D861" w14:textId="33EAF018" w:rsidR="003E583B" w:rsidRPr="003E583B" w:rsidRDefault="00DC65BE" w:rsidP="003E583B">
      <w:pPr>
        <w:tabs>
          <w:tab w:val="left" w:pos="7655"/>
          <w:tab w:val="left" w:pos="7797"/>
        </w:tabs>
        <w:spacing w:line="276" w:lineRule="auto"/>
        <w:ind w:right="-22"/>
        <w:jc w:val="both"/>
        <w:rPr>
          <w:rFonts w:ascii="Times New Roman" w:hAnsi="Times New Roman"/>
          <w:b/>
          <w:sz w:val="24"/>
          <w:szCs w:val="24"/>
        </w:rPr>
      </w:pPr>
      <w:r w:rsidRPr="003E583B">
        <w:rPr>
          <w:rFonts w:ascii="Times New Roman" w:hAnsi="Times New Roman"/>
          <w:b/>
          <w:sz w:val="24"/>
          <w:szCs w:val="24"/>
        </w:rPr>
        <w:t>MSP</w:t>
      </w:r>
      <w:r w:rsidRPr="003E583B">
        <w:rPr>
          <w:rFonts w:ascii="Times New Roman" w:hAnsi="Times New Roman"/>
          <w:b/>
          <w:spacing w:val="-2"/>
          <w:sz w:val="24"/>
          <w:szCs w:val="24"/>
        </w:rPr>
        <w:t xml:space="preserve"> </w:t>
      </w:r>
      <w:r w:rsidRPr="003E583B">
        <w:rPr>
          <w:rFonts w:ascii="Times New Roman" w:hAnsi="Times New Roman"/>
          <w:b/>
          <w:sz w:val="24"/>
          <w:szCs w:val="24"/>
        </w:rPr>
        <w:t>821:</w:t>
      </w:r>
      <w:r w:rsidRPr="003E583B">
        <w:rPr>
          <w:rFonts w:ascii="Times New Roman" w:hAnsi="Times New Roman"/>
          <w:b/>
          <w:spacing w:val="-2"/>
          <w:sz w:val="24"/>
          <w:szCs w:val="24"/>
        </w:rPr>
        <w:t xml:space="preserve"> </w:t>
      </w:r>
      <w:r w:rsidRPr="003E583B">
        <w:rPr>
          <w:rFonts w:ascii="Times New Roman" w:hAnsi="Times New Roman"/>
          <w:b/>
          <w:sz w:val="24"/>
          <w:szCs w:val="24"/>
        </w:rPr>
        <w:t>Comparative</w:t>
      </w:r>
      <w:r w:rsidRPr="003E583B">
        <w:rPr>
          <w:rFonts w:ascii="Times New Roman" w:hAnsi="Times New Roman"/>
          <w:b/>
          <w:spacing w:val="-1"/>
          <w:sz w:val="24"/>
          <w:szCs w:val="24"/>
        </w:rPr>
        <w:t xml:space="preserve"> </w:t>
      </w:r>
      <w:r w:rsidRPr="003E583B">
        <w:rPr>
          <w:rFonts w:ascii="Times New Roman" w:hAnsi="Times New Roman"/>
          <w:b/>
          <w:sz w:val="24"/>
          <w:szCs w:val="24"/>
        </w:rPr>
        <w:t>Social</w:t>
      </w:r>
      <w:r w:rsidRPr="003E583B">
        <w:rPr>
          <w:rFonts w:ascii="Times New Roman" w:hAnsi="Times New Roman"/>
          <w:b/>
          <w:spacing w:val="1"/>
          <w:sz w:val="24"/>
          <w:szCs w:val="24"/>
        </w:rPr>
        <w:t xml:space="preserve"> </w:t>
      </w:r>
      <w:r w:rsidRPr="003E583B">
        <w:rPr>
          <w:rFonts w:ascii="Times New Roman" w:hAnsi="Times New Roman"/>
          <w:b/>
          <w:sz w:val="24"/>
          <w:szCs w:val="24"/>
        </w:rPr>
        <w:t>Policy</w:t>
      </w:r>
      <w:r w:rsidR="003E583B"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Pr="003E583B">
        <w:rPr>
          <w:rFonts w:ascii="Times New Roman" w:hAnsi="Times New Roman"/>
          <w:b/>
          <w:sz w:val="24"/>
          <w:szCs w:val="24"/>
        </w:rPr>
        <w:t>2</w:t>
      </w:r>
    </w:p>
    <w:p w14:paraId="10CD4DBE" w14:textId="77777777" w:rsidR="003E583B" w:rsidRPr="003E583B" w:rsidRDefault="00DC65BE" w:rsidP="003E583B">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This course deals with the comparative discussion of the practice of social policy across</w:t>
      </w:r>
      <w:r w:rsidRPr="003E583B">
        <w:rPr>
          <w:rFonts w:ascii="Times New Roman" w:hAnsi="Times New Roman"/>
          <w:spacing w:val="1"/>
          <w:sz w:val="24"/>
          <w:szCs w:val="24"/>
        </w:rPr>
        <w:t xml:space="preserve"> </w:t>
      </w:r>
      <w:r w:rsidRPr="003E583B">
        <w:rPr>
          <w:rFonts w:ascii="Times New Roman" w:hAnsi="Times New Roman"/>
          <w:sz w:val="24"/>
          <w:szCs w:val="24"/>
        </w:rPr>
        <w:t>countries. Emphasis will be placed on the providing overview of the development and of</w:t>
      </w:r>
      <w:r w:rsidRPr="003E583B">
        <w:rPr>
          <w:rFonts w:ascii="Times New Roman" w:hAnsi="Times New Roman"/>
          <w:spacing w:val="1"/>
          <w:sz w:val="24"/>
          <w:szCs w:val="24"/>
        </w:rPr>
        <w:t xml:space="preserve"> </w:t>
      </w:r>
      <w:r w:rsidRPr="003E583B">
        <w:rPr>
          <w:rFonts w:ascii="Times New Roman" w:hAnsi="Times New Roman"/>
          <w:sz w:val="24"/>
          <w:szCs w:val="24"/>
        </w:rPr>
        <w:t>social policy history in selected countries such the United Kingdom, United States, Germany,</w:t>
      </w:r>
      <w:r w:rsidRPr="003E583B">
        <w:rPr>
          <w:rFonts w:ascii="Times New Roman" w:hAnsi="Times New Roman"/>
          <w:spacing w:val="-59"/>
          <w:sz w:val="24"/>
          <w:szCs w:val="24"/>
        </w:rPr>
        <w:t xml:space="preserve"> </w:t>
      </w:r>
      <w:r w:rsidRPr="003E583B">
        <w:rPr>
          <w:rFonts w:ascii="Times New Roman" w:hAnsi="Times New Roman"/>
          <w:sz w:val="24"/>
          <w:szCs w:val="24"/>
        </w:rPr>
        <w:t>Japan and some African Countries. The role of International Agencies such as the UNICEF,</w:t>
      </w:r>
      <w:r w:rsidRPr="003E583B">
        <w:rPr>
          <w:rFonts w:ascii="Times New Roman" w:hAnsi="Times New Roman"/>
          <w:spacing w:val="1"/>
          <w:sz w:val="24"/>
          <w:szCs w:val="24"/>
        </w:rPr>
        <w:t xml:space="preserve"> </w:t>
      </w:r>
      <w:r w:rsidRPr="003E583B">
        <w:rPr>
          <w:rFonts w:ascii="Times New Roman" w:hAnsi="Times New Roman"/>
          <w:sz w:val="24"/>
          <w:szCs w:val="24"/>
        </w:rPr>
        <w:t>UNDP, UNFPA and other donor agencies will be examined. Important international</w:t>
      </w:r>
      <w:r w:rsidRPr="003E583B">
        <w:rPr>
          <w:rFonts w:ascii="Times New Roman" w:hAnsi="Times New Roman"/>
          <w:spacing w:val="1"/>
          <w:sz w:val="24"/>
          <w:szCs w:val="24"/>
        </w:rPr>
        <w:t xml:space="preserve"> </w:t>
      </w:r>
      <w:r w:rsidRPr="003E583B">
        <w:rPr>
          <w:rFonts w:ascii="Times New Roman" w:hAnsi="Times New Roman"/>
          <w:sz w:val="24"/>
          <w:szCs w:val="24"/>
        </w:rPr>
        <w:t>conventions on social policy issues such as the UN declaration of human rights, UN</w:t>
      </w:r>
      <w:r w:rsidRPr="003E583B">
        <w:rPr>
          <w:rFonts w:ascii="Times New Roman" w:hAnsi="Times New Roman"/>
          <w:spacing w:val="1"/>
          <w:sz w:val="24"/>
          <w:szCs w:val="24"/>
        </w:rPr>
        <w:t xml:space="preserve"> </w:t>
      </w:r>
      <w:r w:rsidRPr="003E583B">
        <w:rPr>
          <w:rFonts w:ascii="Times New Roman" w:hAnsi="Times New Roman"/>
          <w:sz w:val="24"/>
          <w:szCs w:val="24"/>
        </w:rPr>
        <w:t>Convention on the Rights of the Child and t</w:t>
      </w:r>
      <w:r w:rsidRPr="003E583B">
        <w:rPr>
          <w:rFonts w:ascii="Times New Roman" w:hAnsi="Times New Roman"/>
          <w:color w:val="212121"/>
          <w:sz w:val="24"/>
          <w:szCs w:val="24"/>
        </w:rPr>
        <w:t>he Convention on the Elimination of all Forms of</w:t>
      </w:r>
      <w:r w:rsidRPr="003E583B">
        <w:rPr>
          <w:rFonts w:ascii="Times New Roman" w:hAnsi="Times New Roman"/>
          <w:color w:val="212121"/>
          <w:spacing w:val="1"/>
          <w:sz w:val="24"/>
          <w:szCs w:val="24"/>
        </w:rPr>
        <w:t xml:space="preserve"> </w:t>
      </w:r>
      <w:r w:rsidRPr="003E583B">
        <w:rPr>
          <w:rFonts w:ascii="Times New Roman" w:hAnsi="Times New Roman"/>
          <w:color w:val="212121"/>
          <w:sz w:val="24"/>
          <w:szCs w:val="24"/>
        </w:rPr>
        <w:t>Discrimination against Women (CEDAW)</w:t>
      </w:r>
      <w:r w:rsidRPr="003E583B">
        <w:rPr>
          <w:rFonts w:ascii="Times New Roman" w:hAnsi="Times New Roman"/>
          <w:sz w:val="24"/>
          <w:szCs w:val="24"/>
        </w:rPr>
        <w:t>, etc, will be discussed. Merits and demerits of a</w:t>
      </w:r>
      <w:r w:rsidRPr="003E583B">
        <w:rPr>
          <w:rFonts w:ascii="Times New Roman" w:hAnsi="Times New Roman"/>
          <w:spacing w:val="1"/>
          <w:sz w:val="24"/>
          <w:szCs w:val="24"/>
        </w:rPr>
        <w:t xml:space="preserve"> </w:t>
      </w:r>
      <w:r w:rsidRPr="003E583B">
        <w:rPr>
          <w:rFonts w:ascii="Times New Roman" w:hAnsi="Times New Roman"/>
          <w:sz w:val="24"/>
          <w:szCs w:val="24"/>
        </w:rPr>
        <w:t>comparative approach to the study of welfare states; key theories on welfare state</w:t>
      </w:r>
      <w:r w:rsidRPr="003E583B">
        <w:rPr>
          <w:rFonts w:ascii="Times New Roman" w:hAnsi="Times New Roman"/>
          <w:spacing w:val="1"/>
          <w:sz w:val="24"/>
          <w:szCs w:val="24"/>
        </w:rPr>
        <w:t xml:space="preserve"> </w:t>
      </w:r>
      <w:r w:rsidRPr="003E583B">
        <w:rPr>
          <w:rFonts w:ascii="Times New Roman" w:hAnsi="Times New Roman"/>
          <w:sz w:val="24"/>
          <w:szCs w:val="24"/>
        </w:rPr>
        <w:t>development and change; comparing social policy among selected countries in North</w:t>
      </w:r>
      <w:r w:rsidRPr="003E583B">
        <w:rPr>
          <w:rFonts w:ascii="Times New Roman" w:hAnsi="Times New Roman"/>
          <w:spacing w:val="1"/>
          <w:sz w:val="24"/>
          <w:szCs w:val="24"/>
        </w:rPr>
        <w:t xml:space="preserve"> </w:t>
      </w:r>
      <w:r w:rsidRPr="003E583B">
        <w:rPr>
          <w:rFonts w:ascii="Times New Roman" w:hAnsi="Times New Roman"/>
          <w:sz w:val="24"/>
          <w:szCs w:val="24"/>
        </w:rPr>
        <w:t>America,</w:t>
      </w:r>
      <w:r w:rsidRPr="003E583B">
        <w:rPr>
          <w:rFonts w:ascii="Times New Roman" w:hAnsi="Times New Roman"/>
          <w:spacing w:val="-2"/>
          <w:sz w:val="24"/>
          <w:szCs w:val="24"/>
        </w:rPr>
        <w:t xml:space="preserve"> </w:t>
      </w:r>
      <w:r w:rsidRPr="003E583B">
        <w:rPr>
          <w:rFonts w:ascii="Times New Roman" w:hAnsi="Times New Roman"/>
          <w:sz w:val="24"/>
          <w:szCs w:val="24"/>
        </w:rPr>
        <w:t>South</w:t>
      </w:r>
      <w:r w:rsidRPr="003E583B">
        <w:rPr>
          <w:rFonts w:ascii="Times New Roman" w:hAnsi="Times New Roman"/>
          <w:spacing w:val="-2"/>
          <w:sz w:val="24"/>
          <w:szCs w:val="24"/>
        </w:rPr>
        <w:t xml:space="preserve"> </w:t>
      </w:r>
      <w:r w:rsidRPr="003E583B">
        <w:rPr>
          <w:rFonts w:ascii="Times New Roman" w:hAnsi="Times New Roman"/>
          <w:sz w:val="24"/>
          <w:szCs w:val="24"/>
        </w:rPr>
        <w:t>America</w:t>
      </w:r>
      <w:r w:rsidRPr="003E583B">
        <w:rPr>
          <w:rFonts w:ascii="Times New Roman" w:hAnsi="Times New Roman"/>
          <w:spacing w:val="-3"/>
          <w:sz w:val="24"/>
          <w:szCs w:val="24"/>
        </w:rPr>
        <w:t xml:space="preserve"> </w:t>
      </w:r>
      <w:r w:rsidRPr="003E583B">
        <w:rPr>
          <w:rFonts w:ascii="Times New Roman" w:hAnsi="Times New Roman"/>
          <w:sz w:val="24"/>
          <w:szCs w:val="24"/>
        </w:rPr>
        <w:t>and Africa,</w:t>
      </w:r>
      <w:r w:rsidRPr="003E583B">
        <w:rPr>
          <w:rFonts w:ascii="Times New Roman" w:hAnsi="Times New Roman"/>
          <w:spacing w:val="1"/>
          <w:sz w:val="24"/>
          <w:szCs w:val="24"/>
        </w:rPr>
        <w:t xml:space="preserve"> </w:t>
      </w:r>
      <w:r w:rsidRPr="003E583B">
        <w:rPr>
          <w:rFonts w:ascii="Times New Roman" w:hAnsi="Times New Roman"/>
          <w:sz w:val="24"/>
          <w:szCs w:val="24"/>
        </w:rPr>
        <w:t>and</w:t>
      </w:r>
      <w:r w:rsidRPr="003E583B">
        <w:rPr>
          <w:rFonts w:ascii="Times New Roman" w:hAnsi="Times New Roman"/>
          <w:spacing w:val="-2"/>
          <w:sz w:val="24"/>
          <w:szCs w:val="24"/>
        </w:rPr>
        <w:t xml:space="preserve"> </w:t>
      </w:r>
      <w:r w:rsidRPr="003E583B">
        <w:rPr>
          <w:rFonts w:ascii="Times New Roman" w:hAnsi="Times New Roman"/>
          <w:sz w:val="24"/>
          <w:szCs w:val="24"/>
        </w:rPr>
        <w:t>between</w:t>
      </w:r>
      <w:r w:rsidRPr="003E583B">
        <w:rPr>
          <w:rFonts w:ascii="Times New Roman" w:hAnsi="Times New Roman"/>
          <w:spacing w:val="-2"/>
          <w:sz w:val="24"/>
          <w:szCs w:val="24"/>
        </w:rPr>
        <w:t xml:space="preserve"> </w:t>
      </w:r>
      <w:r w:rsidRPr="003E583B">
        <w:rPr>
          <w:rFonts w:ascii="Times New Roman" w:hAnsi="Times New Roman"/>
          <w:sz w:val="24"/>
          <w:szCs w:val="24"/>
        </w:rPr>
        <w:t>South</w:t>
      </w:r>
      <w:r w:rsidRPr="003E583B">
        <w:rPr>
          <w:rFonts w:ascii="Times New Roman" w:hAnsi="Times New Roman"/>
          <w:spacing w:val="3"/>
          <w:sz w:val="24"/>
          <w:szCs w:val="24"/>
        </w:rPr>
        <w:t xml:space="preserve"> </w:t>
      </w:r>
      <w:r w:rsidRPr="003E583B">
        <w:rPr>
          <w:rFonts w:ascii="Times New Roman" w:hAnsi="Times New Roman"/>
          <w:sz w:val="24"/>
          <w:szCs w:val="24"/>
        </w:rPr>
        <w:t>Africa and</w:t>
      </w:r>
      <w:r w:rsidRPr="003E583B">
        <w:rPr>
          <w:rFonts w:ascii="Times New Roman" w:hAnsi="Times New Roman"/>
          <w:spacing w:val="-3"/>
          <w:sz w:val="24"/>
          <w:szCs w:val="24"/>
        </w:rPr>
        <w:t xml:space="preserve"> </w:t>
      </w:r>
      <w:r w:rsidRPr="003E583B">
        <w:rPr>
          <w:rFonts w:ascii="Times New Roman" w:hAnsi="Times New Roman"/>
          <w:sz w:val="24"/>
          <w:szCs w:val="24"/>
        </w:rPr>
        <w:t>Nigeria.</w:t>
      </w:r>
    </w:p>
    <w:p w14:paraId="5F9712F5" w14:textId="77777777" w:rsidR="003E583B" w:rsidRPr="003E583B" w:rsidRDefault="00DC65BE" w:rsidP="003E583B">
      <w:pPr>
        <w:tabs>
          <w:tab w:val="left" w:pos="7655"/>
          <w:tab w:val="left" w:pos="7797"/>
        </w:tabs>
        <w:spacing w:line="276" w:lineRule="auto"/>
        <w:ind w:right="-22"/>
        <w:jc w:val="both"/>
        <w:rPr>
          <w:rFonts w:ascii="Times New Roman" w:hAnsi="Times New Roman"/>
          <w:b/>
          <w:sz w:val="24"/>
          <w:szCs w:val="24"/>
        </w:rPr>
      </w:pPr>
      <w:r w:rsidRPr="003E583B">
        <w:rPr>
          <w:rFonts w:ascii="Times New Roman" w:hAnsi="Times New Roman"/>
          <w:b/>
          <w:sz w:val="24"/>
          <w:szCs w:val="24"/>
        </w:rPr>
        <w:t>MSP</w:t>
      </w:r>
      <w:r w:rsidRPr="003E583B">
        <w:rPr>
          <w:rFonts w:ascii="Times New Roman" w:hAnsi="Times New Roman"/>
          <w:b/>
          <w:spacing w:val="-1"/>
          <w:sz w:val="24"/>
          <w:szCs w:val="24"/>
        </w:rPr>
        <w:t xml:space="preserve"> </w:t>
      </w:r>
      <w:r w:rsidRPr="003E583B">
        <w:rPr>
          <w:rFonts w:ascii="Times New Roman" w:hAnsi="Times New Roman"/>
          <w:b/>
          <w:sz w:val="24"/>
          <w:szCs w:val="24"/>
        </w:rPr>
        <w:t>862:</w:t>
      </w:r>
      <w:r w:rsidRPr="003E583B">
        <w:rPr>
          <w:rFonts w:ascii="Times New Roman" w:hAnsi="Times New Roman"/>
          <w:b/>
          <w:spacing w:val="-2"/>
          <w:sz w:val="24"/>
          <w:szCs w:val="24"/>
        </w:rPr>
        <w:t xml:space="preserve"> </w:t>
      </w:r>
      <w:r w:rsidRPr="003E583B">
        <w:rPr>
          <w:rFonts w:ascii="Times New Roman" w:hAnsi="Times New Roman"/>
          <w:b/>
          <w:sz w:val="24"/>
          <w:szCs w:val="24"/>
        </w:rPr>
        <w:t>Contemporary</w:t>
      </w:r>
      <w:r w:rsidRPr="003E583B">
        <w:rPr>
          <w:rFonts w:ascii="Times New Roman" w:hAnsi="Times New Roman"/>
          <w:b/>
          <w:spacing w:val="-2"/>
          <w:sz w:val="24"/>
          <w:szCs w:val="24"/>
        </w:rPr>
        <w:t xml:space="preserve"> </w:t>
      </w:r>
      <w:r w:rsidRPr="003E583B">
        <w:rPr>
          <w:rFonts w:ascii="Times New Roman" w:hAnsi="Times New Roman"/>
          <w:b/>
          <w:sz w:val="24"/>
          <w:szCs w:val="24"/>
        </w:rPr>
        <w:t>Social Problems</w:t>
      </w:r>
      <w:r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Pr="003E583B">
        <w:rPr>
          <w:rFonts w:ascii="Times New Roman" w:hAnsi="Times New Roman"/>
          <w:b/>
          <w:sz w:val="24"/>
          <w:szCs w:val="24"/>
        </w:rPr>
        <w:t>2</w:t>
      </w:r>
    </w:p>
    <w:p w14:paraId="43C89731" w14:textId="77777777" w:rsidR="003E583B" w:rsidRPr="003E583B" w:rsidRDefault="00DC65BE" w:rsidP="003E583B">
      <w:pPr>
        <w:tabs>
          <w:tab w:val="left" w:pos="7655"/>
          <w:tab w:val="left" w:pos="7797"/>
        </w:tabs>
        <w:spacing w:line="276" w:lineRule="auto"/>
        <w:ind w:right="-22"/>
        <w:jc w:val="both"/>
        <w:rPr>
          <w:rFonts w:ascii="Times New Roman" w:hAnsi="Times New Roman"/>
          <w:b/>
          <w:spacing w:val="1"/>
          <w:sz w:val="24"/>
          <w:szCs w:val="24"/>
        </w:rPr>
      </w:pPr>
      <w:r w:rsidRPr="003E583B">
        <w:rPr>
          <w:rFonts w:ascii="Times New Roman" w:hAnsi="Times New Roman"/>
          <w:sz w:val="24"/>
          <w:szCs w:val="24"/>
        </w:rPr>
        <w:t>Covers global Issues, processes and impacts such as gender, age, health, migration,</w:t>
      </w:r>
      <w:r w:rsidRPr="003E583B">
        <w:rPr>
          <w:rFonts w:ascii="Times New Roman" w:hAnsi="Times New Roman"/>
          <w:spacing w:val="1"/>
          <w:sz w:val="24"/>
          <w:szCs w:val="24"/>
        </w:rPr>
        <w:t xml:space="preserve"> </w:t>
      </w:r>
      <w:r w:rsidRPr="003E583B">
        <w:rPr>
          <w:rFonts w:ascii="Times New Roman" w:hAnsi="Times New Roman"/>
          <w:sz w:val="24"/>
          <w:szCs w:val="24"/>
        </w:rPr>
        <w:t>environment, child labour, sustainable development, crime, terrorism, human security,</w:t>
      </w:r>
      <w:r w:rsidRPr="003E583B">
        <w:rPr>
          <w:rFonts w:ascii="Times New Roman" w:hAnsi="Times New Roman"/>
          <w:spacing w:val="1"/>
          <w:sz w:val="24"/>
          <w:szCs w:val="24"/>
        </w:rPr>
        <w:t xml:space="preserve"> </w:t>
      </w:r>
      <w:r w:rsidRPr="003E583B">
        <w:rPr>
          <w:rFonts w:ascii="Times New Roman" w:hAnsi="Times New Roman"/>
          <w:sz w:val="24"/>
          <w:szCs w:val="24"/>
        </w:rPr>
        <w:t>human</w:t>
      </w:r>
      <w:r w:rsidRPr="003E583B">
        <w:rPr>
          <w:rFonts w:ascii="Times New Roman" w:hAnsi="Times New Roman"/>
          <w:spacing w:val="-3"/>
          <w:sz w:val="24"/>
          <w:szCs w:val="24"/>
        </w:rPr>
        <w:t xml:space="preserve"> </w:t>
      </w:r>
      <w:r w:rsidRPr="003E583B">
        <w:rPr>
          <w:rFonts w:ascii="Times New Roman" w:hAnsi="Times New Roman"/>
          <w:sz w:val="24"/>
          <w:szCs w:val="24"/>
        </w:rPr>
        <w:t>rights,</w:t>
      </w:r>
      <w:r w:rsidRPr="003E583B">
        <w:rPr>
          <w:rFonts w:ascii="Times New Roman" w:hAnsi="Times New Roman"/>
          <w:spacing w:val="1"/>
          <w:sz w:val="24"/>
          <w:szCs w:val="24"/>
        </w:rPr>
        <w:t xml:space="preserve"> </w:t>
      </w:r>
      <w:r w:rsidRPr="003E583B">
        <w:rPr>
          <w:rFonts w:ascii="Times New Roman" w:hAnsi="Times New Roman"/>
          <w:sz w:val="24"/>
          <w:szCs w:val="24"/>
        </w:rPr>
        <w:t>disability,</w:t>
      </w:r>
      <w:r w:rsidRPr="003E583B">
        <w:rPr>
          <w:rFonts w:ascii="Times New Roman" w:hAnsi="Times New Roman"/>
          <w:spacing w:val="-2"/>
          <w:sz w:val="24"/>
          <w:szCs w:val="24"/>
        </w:rPr>
        <w:t xml:space="preserve"> </w:t>
      </w:r>
      <w:r w:rsidRPr="003E583B">
        <w:rPr>
          <w:rFonts w:ascii="Times New Roman" w:hAnsi="Times New Roman"/>
          <w:sz w:val="24"/>
          <w:szCs w:val="24"/>
        </w:rPr>
        <w:t>social</w:t>
      </w:r>
      <w:r w:rsidRPr="003E583B">
        <w:rPr>
          <w:rFonts w:ascii="Times New Roman" w:hAnsi="Times New Roman"/>
          <w:spacing w:val="-2"/>
          <w:sz w:val="24"/>
          <w:szCs w:val="24"/>
        </w:rPr>
        <w:t xml:space="preserve"> </w:t>
      </w:r>
      <w:r w:rsidRPr="003E583B">
        <w:rPr>
          <w:rFonts w:ascii="Times New Roman" w:hAnsi="Times New Roman"/>
          <w:sz w:val="24"/>
          <w:szCs w:val="24"/>
        </w:rPr>
        <w:t>justice,</w:t>
      </w:r>
      <w:r w:rsidRPr="003E583B">
        <w:rPr>
          <w:rFonts w:ascii="Times New Roman" w:hAnsi="Times New Roman"/>
          <w:spacing w:val="-2"/>
          <w:sz w:val="24"/>
          <w:szCs w:val="24"/>
        </w:rPr>
        <w:t xml:space="preserve"> </w:t>
      </w:r>
      <w:r w:rsidRPr="003E583B">
        <w:rPr>
          <w:rFonts w:ascii="Times New Roman" w:hAnsi="Times New Roman"/>
          <w:sz w:val="24"/>
          <w:szCs w:val="24"/>
        </w:rPr>
        <w:t>social</w:t>
      </w:r>
      <w:r w:rsidRPr="003E583B">
        <w:rPr>
          <w:rFonts w:ascii="Times New Roman" w:hAnsi="Times New Roman"/>
          <w:spacing w:val="-2"/>
          <w:sz w:val="24"/>
          <w:szCs w:val="24"/>
        </w:rPr>
        <w:t xml:space="preserve"> </w:t>
      </w:r>
      <w:r w:rsidRPr="003E583B">
        <w:rPr>
          <w:rFonts w:ascii="Times New Roman" w:hAnsi="Times New Roman"/>
          <w:sz w:val="24"/>
          <w:szCs w:val="24"/>
        </w:rPr>
        <w:t>exclusion,</w:t>
      </w:r>
      <w:r w:rsidRPr="003E583B">
        <w:rPr>
          <w:rFonts w:ascii="Times New Roman" w:hAnsi="Times New Roman"/>
          <w:spacing w:val="1"/>
          <w:sz w:val="24"/>
          <w:szCs w:val="24"/>
        </w:rPr>
        <w:t xml:space="preserve"> </w:t>
      </w:r>
      <w:r w:rsidRPr="003E583B">
        <w:rPr>
          <w:rFonts w:ascii="Times New Roman" w:hAnsi="Times New Roman"/>
          <w:sz w:val="24"/>
          <w:szCs w:val="24"/>
        </w:rPr>
        <w:t>poverty,</w:t>
      </w:r>
      <w:r w:rsidRPr="003E583B">
        <w:rPr>
          <w:rFonts w:ascii="Times New Roman" w:hAnsi="Times New Roman"/>
          <w:spacing w:val="1"/>
          <w:sz w:val="24"/>
          <w:szCs w:val="24"/>
        </w:rPr>
        <w:t xml:space="preserve"> </w:t>
      </w:r>
      <w:r w:rsidRPr="003E583B">
        <w:rPr>
          <w:rFonts w:ascii="Times New Roman" w:hAnsi="Times New Roman"/>
          <w:sz w:val="24"/>
          <w:szCs w:val="24"/>
        </w:rPr>
        <w:t>inequality,</w:t>
      </w:r>
      <w:r w:rsidRPr="003E583B">
        <w:rPr>
          <w:rFonts w:ascii="Times New Roman" w:hAnsi="Times New Roman"/>
          <w:spacing w:val="1"/>
          <w:sz w:val="24"/>
          <w:szCs w:val="24"/>
        </w:rPr>
        <w:t xml:space="preserve"> </w:t>
      </w:r>
      <w:r w:rsidRPr="003E583B">
        <w:rPr>
          <w:rFonts w:ascii="Times New Roman" w:hAnsi="Times New Roman"/>
          <w:sz w:val="24"/>
          <w:szCs w:val="24"/>
        </w:rPr>
        <w:t>and internally</w:t>
      </w:r>
      <w:r w:rsidRPr="003E583B">
        <w:rPr>
          <w:rFonts w:ascii="Times New Roman" w:hAnsi="Times New Roman"/>
          <w:spacing w:val="-4"/>
          <w:sz w:val="24"/>
          <w:szCs w:val="24"/>
        </w:rPr>
        <w:t xml:space="preserve"> </w:t>
      </w:r>
      <w:r w:rsidRPr="003E583B">
        <w:rPr>
          <w:rFonts w:ascii="Times New Roman" w:hAnsi="Times New Roman"/>
          <w:sz w:val="24"/>
          <w:szCs w:val="24"/>
        </w:rPr>
        <w:t>displaced</w:t>
      </w:r>
      <w:r w:rsidRPr="003E583B">
        <w:rPr>
          <w:rFonts w:ascii="Times New Roman" w:hAnsi="Times New Roman"/>
          <w:spacing w:val="-2"/>
          <w:sz w:val="24"/>
          <w:szCs w:val="24"/>
        </w:rPr>
        <w:t xml:space="preserve"> </w:t>
      </w:r>
      <w:r w:rsidRPr="003E583B">
        <w:rPr>
          <w:rFonts w:ascii="Times New Roman" w:hAnsi="Times New Roman"/>
          <w:sz w:val="24"/>
          <w:szCs w:val="24"/>
        </w:rPr>
        <w:t>persons.</w:t>
      </w:r>
    </w:p>
    <w:p w14:paraId="343855A8" w14:textId="77777777" w:rsidR="003E583B" w:rsidRPr="003E583B" w:rsidRDefault="00DC65BE" w:rsidP="003E583B">
      <w:pPr>
        <w:tabs>
          <w:tab w:val="left" w:pos="7655"/>
          <w:tab w:val="left" w:pos="7797"/>
        </w:tabs>
        <w:spacing w:line="276" w:lineRule="auto"/>
        <w:ind w:right="-22"/>
        <w:jc w:val="both"/>
        <w:rPr>
          <w:rFonts w:ascii="Times New Roman" w:hAnsi="Times New Roman"/>
          <w:b/>
          <w:sz w:val="24"/>
          <w:szCs w:val="24"/>
        </w:rPr>
      </w:pPr>
      <w:r w:rsidRPr="003E583B">
        <w:rPr>
          <w:rFonts w:ascii="Times New Roman" w:hAnsi="Times New Roman"/>
          <w:b/>
          <w:sz w:val="24"/>
          <w:szCs w:val="24"/>
        </w:rPr>
        <w:t>MSP</w:t>
      </w:r>
      <w:r w:rsidRPr="003E583B">
        <w:rPr>
          <w:rFonts w:ascii="Times New Roman" w:hAnsi="Times New Roman"/>
          <w:b/>
          <w:spacing w:val="-1"/>
          <w:sz w:val="24"/>
          <w:szCs w:val="24"/>
        </w:rPr>
        <w:t xml:space="preserve"> </w:t>
      </w:r>
      <w:r w:rsidRPr="003E583B">
        <w:rPr>
          <w:rFonts w:ascii="Times New Roman" w:hAnsi="Times New Roman"/>
          <w:b/>
          <w:sz w:val="24"/>
          <w:szCs w:val="24"/>
        </w:rPr>
        <w:t>823:</w:t>
      </w:r>
      <w:r w:rsidRPr="003E583B">
        <w:rPr>
          <w:rFonts w:ascii="Times New Roman" w:hAnsi="Times New Roman"/>
          <w:b/>
          <w:spacing w:val="-1"/>
          <w:sz w:val="24"/>
          <w:szCs w:val="24"/>
        </w:rPr>
        <w:t xml:space="preserve"> </w:t>
      </w:r>
      <w:r w:rsidRPr="003E583B">
        <w:rPr>
          <w:rFonts w:ascii="Times New Roman" w:hAnsi="Times New Roman"/>
          <w:b/>
          <w:sz w:val="24"/>
          <w:szCs w:val="24"/>
        </w:rPr>
        <w:t>Third Sector</w:t>
      </w:r>
      <w:r w:rsidRPr="003E583B">
        <w:rPr>
          <w:rFonts w:ascii="Times New Roman" w:hAnsi="Times New Roman"/>
          <w:b/>
          <w:spacing w:val="-4"/>
          <w:sz w:val="24"/>
          <w:szCs w:val="24"/>
        </w:rPr>
        <w:t xml:space="preserve"> </w:t>
      </w:r>
      <w:r w:rsidRPr="003E583B">
        <w:rPr>
          <w:rFonts w:ascii="Times New Roman" w:hAnsi="Times New Roman"/>
          <w:b/>
          <w:sz w:val="24"/>
          <w:szCs w:val="24"/>
        </w:rPr>
        <w:t>and Social Policy</w:t>
      </w:r>
      <w:r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Pr="003E583B">
        <w:rPr>
          <w:rFonts w:ascii="Times New Roman" w:hAnsi="Times New Roman"/>
          <w:b/>
          <w:sz w:val="24"/>
          <w:szCs w:val="24"/>
        </w:rPr>
        <w:t>2</w:t>
      </w:r>
    </w:p>
    <w:p w14:paraId="5B58D30D" w14:textId="77777777" w:rsidR="003E583B" w:rsidRPr="003E583B" w:rsidRDefault="00DC65BE" w:rsidP="003E583B">
      <w:pPr>
        <w:tabs>
          <w:tab w:val="left" w:pos="7655"/>
          <w:tab w:val="left" w:pos="7797"/>
        </w:tabs>
        <w:spacing w:line="276" w:lineRule="auto"/>
        <w:ind w:right="-22"/>
        <w:jc w:val="both"/>
        <w:rPr>
          <w:rFonts w:ascii="Times New Roman" w:hAnsi="Times New Roman"/>
          <w:b/>
          <w:spacing w:val="1"/>
          <w:sz w:val="24"/>
          <w:szCs w:val="24"/>
        </w:rPr>
      </w:pPr>
      <w:r w:rsidRPr="003E583B">
        <w:rPr>
          <w:rFonts w:ascii="Times New Roman" w:hAnsi="Times New Roman"/>
          <w:sz w:val="24"/>
          <w:szCs w:val="24"/>
        </w:rPr>
        <w:t>The course examines the roles and impact of donor agencies, development agencies, and</w:t>
      </w:r>
      <w:r w:rsidRPr="003E583B">
        <w:rPr>
          <w:rFonts w:ascii="Times New Roman" w:hAnsi="Times New Roman"/>
          <w:spacing w:val="1"/>
          <w:sz w:val="24"/>
          <w:szCs w:val="24"/>
        </w:rPr>
        <w:t xml:space="preserve"> </w:t>
      </w:r>
      <w:r w:rsidRPr="003E583B">
        <w:rPr>
          <w:rFonts w:ascii="Times New Roman" w:hAnsi="Times New Roman"/>
          <w:sz w:val="24"/>
          <w:szCs w:val="24"/>
        </w:rPr>
        <w:t>NGOs</w:t>
      </w:r>
      <w:r w:rsidRPr="003E583B">
        <w:rPr>
          <w:rFonts w:ascii="Times New Roman" w:hAnsi="Times New Roman"/>
          <w:spacing w:val="-3"/>
          <w:sz w:val="24"/>
          <w:szCs w:val="24"/>
        </w:rPr>
        <w:t xml:space="preserve"> </w:t>
      </w:r>
      <w:r w:rsidRPr="003E583B">
        <w:rPr>
          <w:rFonts w:ascii="Times New Roman" w:hAnsi="Times New Roman"/>
          <w:sz w:val="24"/>
          <w:szCs w:val="24"/>
        </w:rPr>
        <w:t>in</w:t>
      </w:r>
      <w:r w:rsidRPr="003E583B">
        <w:rPr>
          <w:rFonts w:ascii="Times New Roman" w:hAnsi="Times New Roman"/>
          <w:spacing w:val="-3"/>
          <w:sz w:val="24"/>
          <w:szCs w:val="24"/>
        </w:rPr>
        <w:t xml:space="preserve"> </w:t>
      </w:r>
      <w:r w:rsidRPr="003E583B">
        <w:rPr>
          <w:rFonts w:ascii="Times New Roman" w:hAnsi="Times New Roman"/>
          <w:sz w:val="24"/>
          <w:szCs w:val="24"/>
        </w:rPr>
        <w:t>the</w:t>
      </w:r>
      <w:r w:rsidRPr="003E583B">
        <w:rPr>
          <w:rFonts w:ascii="Times New Roman" w:hAnsi="Times New Roman"/>
          <w:spacing w:val="-3"/>
          <w:sz w:val="24"/>
          <w:szCs w:val="24"/>
        </w:rPr>
        <w:t xml:space="preserve"> </w:t>
      </w:r>
      <w:r w:rsidRPr="003E583B">
        <w:rPr>
          <w:rFonts w:ascii="Times New Roman" w:hAnsi="Times New Roman"/>
          <w:sz w:val="24"/>
          <w:szCs w:val="24"/>
        </w:rPr>
        <w:t>formulation</w:t>
      </w:r>
      <w:r w:rsidRPr="003E583B">
        <w:rPr>
          <w:rFonts w:ascii="Times New Roman" w:hAnsi="Times New Roman"/>
          <w:spacing w:val="-4"/>
          <w:sz w:val="24"/>
          <w:szCs w:val="24"/>
        </w:rPr>
        <w:t xml:space="preserve"> </w:t>
      </w:r>
      <w:r w:rsidRPr="003E583B">
        <w:rPr>
          <w:rFonts w:ascii="Times New Roman" w:hAnsi="Times New Roman"/>
          <w:sz w:val="24"/>
          <w:szCs w:val="24"/>
        </w:rPr>
        <w:t>and</w:t>
      </w:r>
      <w:r w:rsidRPr="003E583B">
        <w:rPr>
          <w:rFonts w:ascii="Times New Roman" w:hAnsi="Times New Roman"/>
          <w:spacing w:val="-1"/>
          <w:sz w:val="24"/>
          <w:szCs w:val="24"/>
        </w:rPr>
        <w:t xml:space="preserve"> </w:t>
      </w:r>
      <w:r w:rsidRPr="003E583B">
        <w:rPr>
          <w:rFonts w:ascii="Times New Roman" w:hAnsi="Times New Roman"/>
          <w:sz w:val="24"/>
          <w:szCs w:val="24"/>
        </w:rPr>
        <w:t>writing</w:t>
      </w:r>
      <w:r w:rsidRPr="003E583B">
        <w:rPr>
          <w:rFonts w:ascii="Times New Roman" w:hAnsi="Times New Roman"/>
          <w:spacing w:val="1"/>
          <w:sz w:val="24"/>
          <w:szCs w:val="24"/>
        </w:rPr>
        <w:t xml:space="preserve"> </w:t>
      </w:r>
      <w:r w:rsidRPr="003E583B">
        <w:rPr>
          <w:rFonts w:ascii="Times New Roman" w:hAnsi="Times New Roman"/>
          <w:sz w:val="24"/>
          <w:szCs w:val="24"/>
        </w:rPr>
        <w:t>of social</w:t>
      </w:r>
      <w:r w:rsidRPr="003E583B">
        <w:rPr>
          <w:rFonts w:ascii="Times New Roman" w:hAnsi="Times New Roman"/>
          <w:spacing w:val="-2"/>
          <w:sz w:val="24"/>
          <w:szCs w:val="24"/>
        </w:rPr>
        <w:t xml:space="preserve"> </w:t>
      </w:r>
      <w:r w:rsidRPr="003E583B">
        <w:rPr>
          <w:rFonts w:ascii="Times New Roman" w:hAnsi="Times New Roman"/>
          <w:sz w:val="24"/>
          <w:szCs w:val="24"/>
        </w:rPr>
        <w:t>policy</w:t>
      </w:r>
      <w:r w:rsidRPr="003E583B">
        <w:rPr>
          <w:rFonts w:ascii="Times New Roman" w:hAnsi="Times New Roman"/>
          <w:spacing w:val="-3"/>
          <w:sz w:val="24"/>
          <w:szCs w:val="24"/>
        </w:rPr>
        <w:t xml:space="preserve"> </w:t>
      </w:r>
      <w:r w:rsidRPr="003E583B">
        <w:rPr>
          <w:rFonts w:ascii="Times New Roman" w:hAnsi="Times New Roman"/>
          <w:sz w:val="24"/>
          <w:szCs w:val="24"/>
        </w:rPr>
        <w:t>briefs.</w:t>
      </w:r>
      <w:r w:rsidRPr="003E583B">
        <w:rPr>
          <w:rFonts w:ascii="Times New Roman" w:hAnsi="Times New Roman"/>
          <w:spacing w:val="-2"/>
          <w:sz w:val="24"/>
          <w:szCs w:val="24"/>
        </w:rPr>
        <w:t xml:space="preserve"> </w:t>
      </w:r>
      <w:r w:rsidRPr="003E583B">
        <w:rPr>
          <w:rFonts w:ascii="Times New Roman" w:hAnsi="Times New Roman"/>
          <w:sz w:val="24"/>
          <w:szCs w:val="24"/>
        </w:rPr>
        <w:t>Students</w:t>
      </w:r>
      <w:r w:rsidRPr="003E583B">
        <w:rPr>
          <w:rFonts w:ascii="Times New Roman" w:hAnsi="Times New Roman"/>
          <w:spacing w:val="-1"/>
          <w:sz w:val="24"/>
          <w:szCs w:val="24"/>
        </w:rPr>
        <w:t xml:space="preserve"> </w:t>
      </w:r>
      <w:r w:rsidRPr="003E583B">
        <w:rPr>
          <w:rFonts w:ascii="Times New Roman" w:hAnsi="Times New Roman"/>
          <w:sz w:val="24"/>
          <w:szCs w:val="24"/>
        </w:rPr>
        <w:t>will</w:t>
      </w:r>
      <w:r w:rsidRPr="003E583B">
        <w:rPr>
          <w:rFonts w:ascii="Times New Roman" w:hAnsi="Times New Roman"/>
          <w:spacing w:val="-1"/>
          <w:sz w:val="24"/>
          <w:szCs w:val="24"/>
        </w:rPr>
        <w:t xml:space="preserve"> </w:t>
      </w:r>
      <w:r w:rsidRPr="003E583B">
        <w:rPr>
          <w:rFonts w:ascii="Times New Roman" w:hAnsi="Times New Roman"/>
          <w:sz w:val="24"/>
          <w:szCs w:val="24"/>
        </w:rPr>
        <w:t>be</w:t>
      </w:r>
      <w:r w:rsidRPr="003E583B">
        <w:rPr>
          <w:rFonts w:ascii="Times New Roman" w:hAnsi="Times New Roman"/>
          <w:spacing w:val="-1"/>
          <w:sz w:val="24"/>
          <w:szCs w:val="24"/>
        </w:rPr>
        <w:t xml:space="preserve"> </w:t>
      </w:r>
      <w:r w:rsidRPr="003E583B">
        <w:rPr>
          <w:rFonts w:ascii="Times New Roman" w:hAnsi="Times New Roman"/>
          <w:sz w:val="24"/>
          <w:szCs w:val="24"/>
        </w:rPr>
        <w:t>introduced</w:t>
      </w:r>
      <w:r w:rsidRPr="003E583B">
        <w:rPr>
          <w:rFonts w:ascii="Times New Roman" w:hAnsi="Times New Roman"/>
          <w:spacing w:val="-4"/>
          <w:sz w:val="24"/>
          <w:szCs w:val="24"/>
        </w:rPr>
        <w:t xml:space="preserve"> </w:t>
      </w:r>
      <w:r w:rsidRPr="003E583B">
        <w:rPr>
          <w:rFonts w:ascii="Times New Roman" w:hAnsi="Times New Roman"/>
          <w:sz w:val="24"/>
          <w:szCs w:val="24"/>
        </w:rPr>
        <w:t>to</w:t>
      </w:r>
      <w:r w:rsidRPr="003E583B">
        <w:rPr>
          <w:rFonts w:ascii="Times New Roman" w:hAnsi="Times New Roman"/>
          <w:spacing w:val="-3"/>
          <w:sz w:val="24"/>
          <w:szCs w:val="24"/>
        </w:rPr>
        <w:t xml:space="preserve"> </w:t>
      </w:r>
      <w:r w:rsidRPr="003E583B">
        <w:rPr>
          <w:rFonts w:ascii="Times New Roman" w:hAnsi="Times New Roman"/>
          <w:sz w:val="24"/>
          <w:szCs w:val="24"/>
        </w:rPr>
        <w:t>the concept and roles of Third Sector, that is, the NGOs, donor agencies, development partners,</w:t>
      </w:r>
      <w:r w:rsidRPr="003E583B">
        <w:rPr>
          <w:rFonts w:ascii="Times New Roman" w:hAnsi="Times New Roman"/>
          <w:spacing w:val="-59"/>
          <w:sz w:val="24"/>
          <w:szCs w:val="24"/>
        </w:rPr>
        <w:t xml:space="preserve"> </w:t>
      </w:r>
      <w:r w:rsidRPr="003E583B">
        <w:rPr>
          <w:rFonts w:ascii="Times New Roman" w:hAnsi="Times New Roman"/>
          <w:sz w:val="24"/>
          <w:szCs w:val="24"/>
        </w:rPr>
        <w:t>and</w:t>
      </w:r>
      <w:r w:rsidRPr="003E583B">
        <w:rPr>
          <w:rFonts w:ascii="Times New Roman" w:hAnsi="Times New Roman"/>
          <w:spacing w:val="-2"/>
          <w:sz w:val="24"/>
          <w:szCs w:val="24"/>
        </w:rPr>
        <w:t xml:space="preserve"> </w:t>
      </w:r>
      <w:r w:rsidRPr="003E583B">
        <w:rPr>
          <w:rFonts w:ascii="Times New Roman" w:hAnsi="Times New Roman"/>
          <w:sz w:val="24"/>
          <w:szCs w:val="24"/>
        </w:rPr>
        <w:t>such</w:t>
      </w:r>
      <w:r w:rsidRPr="003E583B">
        <w:rPr>
          <w:rFonts w:ascii="Times New Roman" w:hAnsi="Times New Roman"/>
          <w:spacing w:val="-3"/>
          <w:sz w:val="24"/>
          <w:szCs w:val="24"/>
        </w:rPr>
        <w:t xml:space="preserve"> </w:t>
      </w:r>
      <w:r w:rsidRPr="003E583B">
        <w:rPr>
          <w:rFonts w:ascii="Times New Roman" w:hAnsi="Times New Roman"/>
          <w:sz w:val="24"/>
          <w:szCs w:val="24"/>
        </w:rPr>
        <w:t>groups,</w:t>
      </w:r>
      <w:r w:rsidRPr="003E583B">
        <w:rPr>
          <w:rFonts w:ascii="Times New Roman" w:hAnsi="Times New Roman"/>
          <w:spacing w:val="1"/>
          <w:sz w:val="24"/>
          <w:szCs w:val="24"/>
        </w:rPr>
        <w:t xml:space="preserve"> </w:t>
      </w:r>
      <w:r w:rsidRPr="003E583B">
        <w:rPr>
          <w:rFonts w:ascii="Times New Roman" w:hAnsi="Times New Roman"/>
          <w:sz w:val="24"/>
          <w:szCs w:val="24"/>
        </w:rPr>
        <w:t>who</w:t>
      </w:r>
      <w:r w:rsidRPr="003E583B">
        <w:rPr>
          <w:rFonts w:ascii="Times New Roman" w:hAnsi="Times New Roman"/>
          <w:spacing w:val="-1"/>
          <w:sz w:val="24"/>
          <w:szCs w:val="24"/>
        </w:rPr>
        <w:t xml:space="preserve"> </w:t>
      </w:r>
      <w:r w:rsidRPr="003E583B">
        <w:rPr>
          <w:rFonts w:ascii="Times New Roman" w:hAnsi="Times New Roman"/>
          <w:sz w:val="24"/>
          <w:szCs w:val="24"/>
        </w:rPr>
        <w:t>are</w:t>
      </w:r>
      <w:r w:rsidRPr="003E583B">
        <w:rPr>
          <w:rFonts w:ascii="Times New Roman" w:hAnsi="Times New Roman"/>
          <w:spacing w:val="-1"/>
          <w:sz w:val="24"/>
          <w:szCs w:val="24"/>
        </w:rPr>
        <w:t xml:space="preserve"> </w:t>
      </w:r>
      <w:r w:rsidRPr="003E583B">
        <w:rPr>
          <w:rFonts w:ascii="Times New Roman" w:hAnsi="Times New Roman"/>
          <w:sz w:val="24"/>
          <w:szCs w:val="24"/>
        </w:rPr>
        <w:t>neither</w:t>
      </w:r>
      <w:r w:rsidRPr="003E583B">
        <w:rPr>
          <w:rFonts w:ascii="Times New Roman" w:hAnsi="Times New Roman"/>
          <w:spacing w:val="-2"/>
          <w:sz w:val="24"/>
          <w:szCs w:val="24"/>
        </w:rPr>
        <w:t xml:space="preserve"> </w:t>
      </w:r>
      <w:r w:rsidRPr="003E583B">
        <w:rPr>
          <w:rFonts w:ascii="Times New Roman" w:hAnsi="Times New Roman"/>
          <w:sz w:val="24"/>
          <w:szCs w:val="24"/>
        </w:rPr>
        <w:t>in</w:t>
      </w:r>
      <w:r w:rsidRPr="003E583B">
        <w:rPr>
          <w:rFonts w:ascii="Times New Roman" w:hAnsi="Times New Roman"/>
          <w:spacing w:val="-1"/>
          <w:sz w:val="24"/>
          <w:szCs w:val="24"/>
        </w:rPr>
        <w:t xml:space="preserve"> </w:t>
      </w:r>
      <w:r w:rsidRPr="003E583B">
        <w:rPr>
          <w:rFonts w:ascii="Times New Roman" w:hAnsi="Times New Roman"/>
          <w:sz w:val="24"/>
          <w:szCs w:val="24"/>
        </w:rPr>
        <w:t>the</w:t>
      </w:r>
      <w:r w:rsidRPr="003E583B">
        <w:rPr>
          <w:rFonts w:ascii="Times New Roman" w:hAnsi="Times New Roman"/>
          <w:spacing w:val="-2"/>
          <w:sz w:val="24"/>
          <w:szCs w:val="24"/>
        </w:rPr>
        <w:t xml:space="preserve"> </w:t>
      </w:r>
      <w:r w:rsidRPr="003E583B">
        <w:rPr>
          <w:rFonts w:ascii="Times New Roman" w:hAnsi="Times New Roman"/>
          <w:sz w:val="24"/>
          <w:szCs w:val="24"/>
        </w:rPr>
        <w:t>private sector</w:t>
      </w:r>
      <w:r w:rsidRPr="003E583B">
        <w:rPr>
          <w:rFonts w:ascii="Times New Roman" w:hAnsi="Times New Roman"/>
          <w:spacing w:val="-2"/>
          <w:sz w:val="24"/>
          <w:szCs w:val="24"/>
        </w:rPr>
        <w:t xml:space="preserve"> </w:t>
      </w:r>
      <w:r w:rsidRPr="003E583B">
        <w:rPr>
          <w:rFonts w:ascii="Times New Roman" w:hAnsi="Times New Roman"/>
          <w:sz w:val="24"/>
          <w:szCs w:val="24"/>
        </w:rPr>
        <w:t>nor</w:t>
      </w:r>
      <w:r w:rsidRPr="003E583B">
        <w:rPr>
          <w:rFonts w:ascii="Times New Roman" w:hAnsi="Times New Roman"/>
          <w:spacing w:val="-2"/>
          <w:sz w:val="24"/>
          <w:szCs w:val="24"/>
        </w:rPr>
        <w:t xml:space="preserve"> </w:t>
      </w:r>
      <w:r w:rsidRPr="003E583B">
        <w:rPr>
          <w:rFonts w:ascii="Times New Roman" w:hAnsi="Times New Roman"/>
          <w:sz w:val="24"/>
          <w:szCs w:val="24"/>
        </w:rPr>
        <w:t>in</w:t>
      </w:r>
      <w:r w:rsidRPr="003E583B">
        <w:rPr>
          <w:rFonts w:ascii="Times New Roman" w:hAnsi="Times New Roman"/>
          <w:spacing w:val="-3"/>
          <w:sz w:val="24"/>
          <w:szCs w:val="24"/>
        </w:rPr>
        <w:t xml:space="preserve"> </w:t>
      </w:r>
      <w:r w:rsidRPr="003E583B">
        <w:rPr>
          <w:rFonts w:ascii="Times New Roman" w:hAnsi="Times New Roman"/>
          <w:sz w:val="24"/>
          <w:szCs w:val="24"/>
        </w:rPr>
        <w:t>government</w:t>
      </w:r>
      <w:r w:rsidRPr="003E583B">
        <w:rPr>
          <w:rFonts w:ascii="Times New Roman" w:hAnsi="Times New Roman"/>
          <w:spacing w:val="1"/>
          <w:sz w:val="24"/>
          <w:szCs w:val="24"/>
        </w:rPr>
        <w:t xml:space="preserve"> </w:t>
      </w:r>
      <w:r w:rsidRPr="003E583B">
        <w:rPr>
          <w:rFonts w:ascii="Times New Roman" w:hAnsi="Times New Roman"/>
          <w:sz w:val="24"/>
          <w:szCs w:val="24"/>
        </w:rPr>
        <w:t>in</w:t>
      </w:r>
      <w:r w:rsidRPr="003E583B">
        <w:rPr>
          <w:rFonts w:ascii="Times New Roman" w:hAnsi="Times New Roman"/>
          <w:spacing w:val="-1"/>
          <w:sz w:val="24"/>
          <w:szCs w:val="24"/>
        </w:rPr>
        <w:t xml:space="preserve"> </w:t>
      </w:r>
      <w:r w:rsidRPr="003E583B">
        <w:rPr>
          <w:rFonts w:ascii="Times New Roman" w:hAnsi="Times New Roman"/>
          <w:sz w:val="24"/>
          <w:szCs w:val="24"/>
        </w:rPr>
        <w:t>social</w:t>
      </w:r>
      <w:r w:rsidRPr="003E583B">
        <w:rPr>
          <w:rFonts w:ascii="Times New Roman" w:hAnsi="Times New Roman"/>
          <w:spacing w:val="-2"/>
          <w:sz w:val="24"/>
          <w:szCs w:val="24"/>
        </w:rPr>
        <w:t xml:space="preserve"> </w:t>
      </w:r>
      <w:r w:rsidRPr="003E583B">
        <w:rPr>
          <w:rFonts w:ascii="Times New Roman" w:hAnsi="Times New Roman"/>
          <w:sz w:val="24"/>
          <w:szCs w:val="24"/>
        </w:rPr>
        <w:t>policy.</w:t>
      </w:r>
    </w:p>
    <w:p w14:paraId="77E0B285" w14:textId="77777777" w:rsidR="003E583B" w:rsidRPr="003E583B" w:rsidRDefault="00DC65BE" w:rsidP="003E583B">
      <w:pPr>
        <w:tabs>
          <w:tab w:val="left" w:pos="7655"/>
          <w:tab w:val="left" w:pos="7797"/>
        </w:tabs>
        <w:spacing w:line="276" w:lineRule="auto"/>
        <w:ind w:right="-22"/>
        <w:jc w:val="both"/>
        <w:rPr>
          <w:rFonts w:ascii="Times New Roman" w:hAnsi="Times New Roman"/>
          <w:b/>
          <w:sz w:val="24"/>
          <w:szCs w:val="24"/>
        </w:rPr>
      </w:pPr>
      <w:r w:rsidRPr="003E583B">
        <w:rPr>
          <w:rFonts w:ascii="Times New Roman" w:hAnsi="Times New Roman"/>
          <w:b/>
          <w:sz w:val="24"/>
          <w:szCs w:val="24"/>
        </w:rPr>
        <w:t>MSP</w:t>
      </w:r>
      <w:r w:rsidRPr="003E583B">
        <w:rPr>
          <w:rFonts w:ascii="Times New Roman" w:hAnsi="Times New Roman"/>
          <w:b/>
          <w:spacing w:val="-2"/>
          <w:sz w:val="24"/>
          <w:szCs w:val="24"/>
        </w:rPr>
        <w:t xml:space="preserve"> </w:t>
      </w:r>
      <w:r w:rsidRPr="003E583B">
        <w:rPr>
          <w:rFonts w:ascii="Times New Roman" w:hAnsi="Times New Roman"/>
          <w:b/>
          <w:sz w:val="24"/>
          <w:szCs w:val="24"/>
        </w:rPr>
        <w:t>881:</w:t>
      </w:r>
      <w:r w:rsidRPr="003E583B">
        <w:rPr>
          <w:rFonts w:ascii="Times New Roman" w:hAnsi="Times New Roman"/>
          <w:b/>
          <w:spacing w:val="-3"/>
          <w:sz w:val="24"/>
          <w:szCs w:val="24"/>
        </w:rPr>
        <w:t xml:space="preserve"> </w:t>
      </w:r>
      <w:r w:rsidRPr="003E583B">
        <w:rPr>
          <w:rFonts w:ascii="Times New Roman" w:hAnsi="Times New Roman"/>
          <w:b/>
          <w:sz w:val="24"/>
          <w:szCs w:val="24"/>
        </w:rPr>
        <w:t>Child</w:t>
      </w:r>
      <w:r w:rsidRPr="003E583B">
        <w:rPr>
          <w:rFonts w:ascii="Times New Roman" w:hAnsi="Times New Roman"/>
          <w:b/>
          <w:spacing w:val="-1"/>
          <w:sz w:val="24"/>
          <w:szCs w:val="24"/>
        </w:rPr>
        <w:t xml:space="preserve"> </w:t>
      </w:r>
      <w:r w:rsidRPr="003E583B">
        <w:rPr>
          <w:rFonts w:ascii="Times New Roman" w:hAnsi="Times New Roman"/>
          <w:b/>
          <w:sz w:val="24"/>
          <w:szCs w:val="24"/>
        </w:rPr>
        <w:t>Poverty, Deprivation</w:t>
      </w:r>
      <w:r w:rsidRPr="003E583B">
        <w:rPr>
          <w:rFonts w:ascii="Times New Roman" w:hAnsi="Times New Roman"/>
          <w:b/>
          <w:spacing w:val="-1"/>
          <w:sz w:val="24"/>
          <w:szCs w:val="24"/>
        </w:rPr>
        <w:t xml:space="preserve"> </w:t>
      </w:r>
      <w:r w:rsidRPr="003E583B">
        <w:rPr>
          <w:rFonts w:ascii="Times New Roman" w:hAnsi="Times New Roman"/>
          <w:b/>
          <w:sz w:val="24"/>
          <w:szCs w:val="24"/>
        </w:rPr>
        <w:t>and</w:t>
      </w:r>
      <w:r w:rsidRPr="003E583B">
        <w:rPr>
          <w:rFonts w:ascii="Times New Roman" w:hAnsi="Times New Roman"/>
          <w:b/>
          <w:spacing w:val="-2"/>
          <w:sz w:val="24"/>
          <w:szCs w:val="24"/>
        </w:rPr>
        <w:t xml:space="preserve"> </w:t>
      </w:r>
      <w:r w:rsidRPr="003E583B">
        <w:rPr>
          <w:rFonts w:ascii="Times New Roman" w:hAnsi="Times New Roman"/>
          <w:b/>
          <w:sz w:val="24"/>
          <w:szCs w:val="24"/>
        </w:rPr>
        <w:t>Protection</w:t>
      </w:r>
      <w:r w:rsidR="00D57C9E"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Pr="003E583B">
        <w:rPr>
          <w:rFonts w:ascii="Times New Roman" w:hAnsi="Times New Roman"/>
          <w:b/>
          <w:sz w:val="24"/>
          <w:szCs w:val="24"/>
        </w:rPr>
        <w:t>2</w:t>
      </w:r>
    </w:p>
    <w:p w14:paraId="2FCCE8B2" w14:textId="77777777" w:rsidR="003E583B" w:rsidRPr="003E583B" w:rsidRDefault="00DC65BE" w:rsidP="003E583B">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Definition of child poverty and deprivation; why is child poverty important?; determinants of</w:t>
      </w:r>
      <w:r w:rsidRPr="003E583B">
        <w:rPr>
          <w:rFonts w:ascii="Times New Roman" w:hAnsi="Times New Roman"/>
          <w:spacing w:val="1"/>
          <w:sz w:val="24"/>
          <w:szCs w:val="24"/>
        </w:rPr>
        <w:t xml:space="preserve"> </w:t>
      </w:r>
      <w:r w:rsidRPr="003E583B">
        <w:rPr>
          <w:rFonts w:ascii="Times New Roman" w:hAnsi="Times New Roman"/>
          <w:sz w:val="24"/>
          <w:szCs w:val="24"/>
        </w:rPr>
        <w:t>child poverty and deprivation; childhood poverty and education; childhood poverty and</w:t>
      </w:r>
      <w:r w:rsidRPr="003E583B">
        <w:rPr>
          <w:rFonts w:ascii="Times New Roman" w:hAnsi="Times New Roman"/>
          <w:spacing w:val="1"/>
          <w:sz w:val="24"/>
          <w:szCs w:val="24"/>
        </w:rPr>
        <w:t xml:space="preserve"> </w:t>
      </w:r>
      <w:r w:rsidRPr="003E583B">
        <w:rPr>
          <w:rFonts w:ascii="Times New Roman" w:hAnsi="Times New Roman"/>
          <w:sz w:val="24"/>
          <w:szCs w:val="24"/>
        </w:rPr>
        <w:t>health; childhood poverty and stages of child development; child poverty in Nigeria: nature,</w:t>
      </w:r>
      <w:r w:rsidRPr="003E583B">
        <w:rPr>
          <w:rFonts w:ascii="Times New Roman" w:hAnsi="Times New Roman"/>
          <w:spacing w:val="1"/>
          <w:sz w:val="24"/>
          <w:szCs w:val="24"/>
        </w:rPr>
        <w:t xml:space="preserve"> </w:t>
      </w:r>
      <w:r w:rsidRPr="003E583B">
        <w:rPr>
          <w:rFonts w:ascii="Times New Roman" w:hAnsi="Times New Roman"/>
          <w:sz w:val="24"/>
          <w:szCs w:val="24"/>
        </w:rPr>
        <w:t>causes, extent, measures, prevalence and intra-household sharing; child poverty analysis</w:t>
      </w:r>
      <w:r w:rsidRPr="003E583B">
        <w:rPr>
          <w:rFonts w:ascii="Times New Roman" w:hAnsi="Times New Roman"/>
          <w:spacing w:val="1"/>
          <w:sz w:val="24"/>
          <w:szCs w:val="24"/>
        </w:rPr>
        <w:t xml:space="preserve"> </w:t>
      </w:r>
      <w:r w:rsidRPr="003E583B">
        <w:rPr>
          <w:rFonts w:ascii="Times New Roman" w:hAnsi="Times New Roman"/>
          <w:sz w:val="24"/>
          <w:szCs w:val="24"/>
        </w:rPr>
        <w:t xml:space="preserve">under: the prevalence of child poverty; </w:t>
      </w:r>
      <w:r w:rsidRPr="003E583B">
        <w:rPr>
          <w:rFonts w:ascii="Times New Roman" w:hAnsi="Times New Roman"/>
          <w:sz w:val="24"/>
          <w:szCs w:val="24"/>
        </w:rPr>
        <w:lastRenderedPageBreak/>
        <w:t>the demographics of poor children; the experiences</w:t>
      </w:r>
      <w:r w:rsidRPr="003E583B">
        <w:rPr>
          <w:rFonts w:ascii="Times New Roman" w:hAnsi="Times New Roman"/>
          <w:spacing w:val="1"/>
          <w:sz w:val="24"/>
          <w:szCs w:val="24"/>
        </w:rPr>
        <w:t xml:space="preserve"> </w:t>
      </w:r>
      <w:r w:rsidRPr="003E583B">
        <w:rPr>
          <w:rFonts w:ascii="Times New Roman" w:hAnsi="Times New Roman"/>
          <w:sz w:val="24"/>
          <w:szCs w:val="24"/>
        </w:rPr>
        <w:t>of poor children; and how parents in poverty allocate household resources. The course also</w:t>
      </w:r>
      <w:r w:rsidRPr="003E583B">
        <w:rPr>
          <w:rFonts w:ascii="Times New Roman" w:hAnsi="Times New Roman"/>
          <w:spacing w:val="-59"/>
          <w:sz w:val="24"/>
          <w:szCs w:val="24"/>
        </w:rPr>
        <w:t xml:space="preserve"> </w:t>
      </w:r>
      <w:r w:rsidRPr="003E583B">
        <w:rPr>
          <w:rFonts w:ascii="Times New Roman" w:hAnsi="Times New Roman"/>
          <w:sz w:val="24"/>
          <w:szCs w:val="24"/>
        </w:rPr>
        <w:t>covers issues</w:t>
      </w:r>
      <w:r w:rsidRPr="003E583B">
        <w:rPr>
          <w:rFonts w:ascii="Times New Roman" w:hAnsi="Times New Roman"/>
          <w:spacing w:val="1"/>
          <w:sz w:val="24"/>
          <w:szCs w:val="24"/>
        </w:rPr>
        <w:t xml:space="preserve"> </w:t>
      </w:r>
      <w:r w:rsidRPr="003E583B">
        <w:rPr>
          <w:rFonts w:ascii="Times New Roman" w:hAnsi="Times New Roman"/>
          <w:sz w:val="24"/>
          <w:szCs w:val="24"/>
        </w:rPr>
        <w:t>of</w:t>
      </w:r>
      <w:r w:rsidRPr="003E583B">
        <w:rPr>
          <w:rFonts w:ascii="Times New Roman" w:hAnsi="Times New Roman"/>
          <w:spacing w:val="2"/>
          <w:sz w:val="24"/>
          <w:szCs w:val="24"/>
        </w:rPr>
        <w:t xml:space="preserve"> </w:t>
      </w:r>
      <w:r w:rsidRPr="003E583B">
        <w:rPr>
          <w:rFonts w:ascii="Times New Roman" w:hAnsi="Times New Roman"/>
          <w:sz w:val="24"/>
          <w:szCs w:val="24"/>
        </w:rPr>
        <w:t>child protection.</w:t>
      </w:r>
    </w:p>
    <w:p w14:paraId="075FD481" w14:textId="77777777" w:rsidR="003E583B" w:rsidRPr="003E583B" w:rsidRDefault="00DC65BE" w:rsidP="003E583B">
      <w:pPr>
        <w:tabs>
          <w:tab w:val="left" w:pos="7655"/>
          <w:tab w:val="left" w:pos="7797"/>
        </w:tabs>
        <w:spacing w:line="276" w:lineRule="auto"/>
        <w:ind w:right="-22"/>
        <w:jc w:val="both"/>
        <w:rPr>
          <w:rFonts w:ascii="Times New Roman" w:hAnsi="Times New Roman"/>
          <w:b/>
          <w:sz w:val="24"/>
          <w:szCs w:val="24"/>
        </w:rPr>
      </w:pPr>
      <w:r w:rsidRPr="003E583B">
        <w:rPr>
          <w:rFonts w:ascii="Times New Roman" w:hAnsi="Times New Roman"/>
          <w:b/>
          <w:sz w:val="24"/>
          <w:szCs w:val="24"/>
        </w:rPr>
        <w:t>MSP</w:t>
      </w:r>
      <w:r w:rsidRPr="003E583B">
        <w:rPr>
          <w:rFonts w:ascii="Times New Roman" w:hAnsi="Times New Roman"/>
          <w:b/>
          <w:spacing w:val="-1"/>
          <w:sz w:val="24"/>
          <w:szCs w:val="24"/>
        </w:rPr>
        <w:t xml:space="preserve"> </w:t>
      </w:r>
      <w:r w:rsidRPr="003E583B">
        <w:rPr>
          <w:rFonts w:ascii="Times New Roman" w:hAnsi="Times New Roman"/>
          <w:b/>
          <w:sz w:val="24"/>
          <w:szCs w:val="24"/>
        </w:rPr>
        <w:t>824:</w:t>
      </w:r>
      <w:r w:rsidRPr="003E583B">
        <w:rPr>
          <w:rFonts w:ascii="Times New Roman" w:hAnsi="Times New Roman"/>
          <w:b/>
          <w:spacing w:val="-1"/>
          <w:sz w:val="24"/>
          <w:szCs w:val="24"/>
        </w:rPr>
        <w:t xml:space="preserve"> </w:t>
      </w:r>
      <w:r w:rsidRPr="003E583B">
        <w:rPr>
          <w:rFonts w:ascii="Times New Roman" w:hAnsi="Times New Roman"/>
          <w:b/>
          <w:sz w:val="24"/>
          <w:szCs w:val="24"/>
        </w:rPr>
        <w:t>Writing</w:t>
      </w:r>
      <w:r w:rsidRPr="003E583B">
        <w:rPr>
          <w:rFonts w:ascii="Times New Roman" w:hAnsi="Times New Roman"/>
          <w:b/>
          <w:spacing w:val="-4"/>
          <w:sz w:val="24"/>
          <w:szCs w:val="24"/>
        </w:rPr>
        <w:t xml:space="preserve"> </w:t>
      </w:r>
      <w:r w:rsidRPr="003E583B">
        <w:rPr>
          <w:rFonts w:ascii="Times New Roman" w:hAnsi="Times New Roman"/>
          <w:b/>
          <w:sz w:val="24"/>
          <w:szCs w:val="24"/>
        </w:rPr>
        <w:t>Policy</w:t>
      </w:r>
      <w:r w:rsidRPr="003E583B">
        <w:rPr>
          <w:rFonts w:ascii="Times New Roman" w:hAnsi="Times New Roman"/>
          <w:b/>
          <w:spacing w:val="-2"/>
          <w:sz w:val="24"/>
          <w:szCs w:val="24"/>
        </w:rPr>
        <w:t xml:space="preserve"> </w:t>
      </w:r>
      <w:r w:rsidRPr="003E583B">
        <w:rPr>
          <w:rFonts w:ascii="Times New Roman" w:hAnsi="Times New Roman"/>
          <w:b/>
          <w:sz w:val="24"/>
          <w:szCs w:val="24"/>
        </w:rPr>
        <w:t>Briefs</w:t>
      </w:r>
      <w:r w:rsidR="00D57C9E" w:rsidRPr="003E583B">
        <w:rPr>
          <w:rFonts w:ascii="Times New Roman" w:hAnsi="Times New Roman"/>
          <w:b/>
          <w:sz w:val="24"/>
          <w:szCs w:val="24"/>
        </w:rPr>
        <w:tab/>
      </w:r>
      <w:r w:rsidR="00D57C9E" w:rsidRPr="003E583B">
        <w:rPr>
          <w:rFonts w:ascii="Times New Roman" w:hAnsi="Times New Roman"/>
          <w:b/>
          <w:sz w:val="24"/>
          <w:szCs w:val="24"/>
        </w:rPr>
        <w:tab/>
      </w:r>
      <w:r w:rsidR="00D57C9E" w:rsidRPr="003E583B">
        <w:rPr>
          <w:rFonts w:ascii="Times New Roman" w:hAnsi="Times New Roman"/>
          <w:b/>
          <w:sz w:val="24"/>
          <w:szCs w:val="24"/>
        </w:rPr>
        <w:tab/>
      </w:r>
      <w:r w:rsidR="00D57C9E" w:rsidRPr="003E583B">
        <w:rPr>
          <w:rFonts w:ascii="Times New Roman" w:hAnsi="Times New Roman"/>
          <w:b/>
          <w:sz w:val="24"/>
          <w:szCs w:val="24"/>
        </w:rPr>
        <w:tab/>
      </w:r>
      <w:r w:rsidRPr="003E583B">
        <w:rPr>
          <w:rFonts w:ascii="Times New Roman" w:hAnsi="Times New Roman"/>
          <w:b/>
          <w:sz w:val="24"/>
          <w:szCs w:val="24"/>
        </w:rPr>
        <w:t>2</w:t>
      </w:r>
    </w:p>
    <w:p w14:paraId="393541EA" w14:textId="77777777" w:rsidR="003E583B" w:rsidRPr="003E583B" w:rsidRDefault="00DC65BE" w:rsidP="003E583B">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Concept, subject matter and scope of social policy briefs. Also covers contents,</w:t>
      </w:r>
      <w:r w:rsidRPr="003E583B">
        <w:rPr>
          <w:rFonts w:ascii="Times New Roman" w:hAnsi="Times New Roman"/>
          <w:spacing w:val="-59"/>
          <w:sz w:val="24"/>
          <w:szCs w:val="24"/>
        </w:rPr>
        <w:t xml:space="preserve"> </w:t>
      </w:r>
      <w:r w:rsidRPr="003E583B">
        <w:rPr>
          <w:rFonts w:ascii="Times New Roman" w:hAnsi="Times New Roman"/>
          <w:sz w:val="24"/>
          <w:szCs w:val="24"/>
        </w:rPr>
        <w:t>approaches</w:t>
      </w:r>
      <w:r w:rsidR="00D57C9E" w:rsidRPr="003E583B">
        <w:rPr>
          <w:rFonts w:ascii="Times New Roman" w:hAnsi="Times New Roman"/>
          <w:sz w:val="24"/>
          <w:szCs w:val="24"/>
        </w:rPr>
        <w:t xml:space="preserve"> </w:t>
      </w:r>
      <w:r w:rsidRPr="003E583B">
        <w:rPr>
          <w:rFonts w:ascii="Times New Roman" w:hAnsi="Times New Roman"/>
          <w:sz w:val="24"/>
          <w:szCs w:val="24"/>
        </w:rPr>
        <w:t>and</w:t>
      </w:r>
      <w:r w:rsidRPr="003E583B">
        <w:rPr>
          <w:rFonts w:ascii="Times New Roman" w:hAnsi="Times New Roman"/>
          <w:spacing w:val="-2"/>
          <w:sz w:val="24"/>
          <w:szCs w:val="24"/>
        </w:rPr>
        <w:t xml:space="preserve"> </w:t>
      </w:r>
      <w:r w:rsidRPr="003E583B">
        <w:rPr>
          <w:rFonts w:ascii="Times New Roman" w:hAnsi="Times New Roman"/>
          <w:sz w:val="24"/>
          <w:szCs w:val="24"/>
        </w:rPr>
        <w:t>steps</w:t>
      </w:r>
      <w:r w:rsidRPr="003E583B">
        <w:rPr>
          <w:rFonts w:ascii="Times New Roman" w:hAnsi="Times New Roman"/>
          <w:spacing w:val="1"/>
          <w:sz w:val="24"/>
          <w:szCs w:val="24"/>
        </w:rPr>
        <w:t xml:space="preserve"> </w:t>
      </w:r>
      <w:r w:rsidRPr="003E583B">
        <w:rPr>
          <w:rFonts w:ascii="Times New Roman" w:hAnsi="Times New Roman"/>
          <w:sz w:val="24"/>
          <w:szCs w:val="24"/>
        </w:rPr>
        <w:t>in</w:t>
      </w:r>
      <w:r w:rsidRPr="003E583B">
        <w:rPr>
          <w:rFonts w:ascii="Times New Roman" w:hAnsi="Times New Roman"/>
          <w:spacing w:val="-3"/>
          <w:sz w:val="24"/>
          <w:szCs w:val="24"/>
        </w:rPr>
        <w:t xml:space="preserve"> </w:t>
      </w:r>
      <w:r w:rsidRPr="003E583B">
        <w:rPr>
          <w:rFonts w:ascii="Times New Roman" w:hAnsi="Times New Roman"/>
          <w:sz w:val="24"/>
          <w:szCs w:val="24"/>
        </w:rPr>
        <w:t>writing</w:t>
      </w:r>
      <w:r w:rsidRPr="003E583B">
        <w:rPr>
          <w:rFonts w:ascii="Times New Roman" w:hAnsi="Times New Roman"/>
          <w:spacing w:val="2"/>
          <w:sz w:val="24"/>
          <w:szCs w:val="24"/>
        </w:rPr>
        <w:t xml:space="preserve"> </w:t>
      </w:r>
      <w:r w:rsidRPr="003E583B">
        <w:rPr>
          <w:rFonts w:ascii="Times New Roman" w:hAnsi="Times New Roman"/>
          <w:sz w:val="24"/>
          <w:szCs w:val="24"/>
        </w:rPr>
        <w:t>social</w:t>
      </w:r>
      <w:r w:rsidRPr="003E583B">
        <w:rPr>
          <w:rFonts w:ascii="Times New Roman" w:hAnsi="Times New Roman"/>
          <w:spacing w:val="-1"/>
          <w:sz w:val="24"/>
          <w:szCs w:val="24"/>
        </w:rPr>
        <w:t xml:space="preserve"> </w:t>
      </w:r>
      <w:r w:rsidRPr="003E583B">
        <w:rPr>
          <w:rFonts w:ascii="Times New Roman" w:hAnsi="Times New Roman"/>
          <w:sz w:val="24"/>
          <w:szCs w:val="24"/>
        </w:rPr>
        <w:t>policy</w:t>
      </w:r>
      <w:r w:rsidRPr="003E583B">
        <w:rPr>
          <w:rFonts w:ascii="Times New Roman" w:hAnsi="Times New Roman"/>
          <w:spacing w:val="-2"/>
          <w:sz w:val="24"/>
          <w:szCs w:val="24"/>
        </w:rPr>
        <w:t xml:space="preserve"> </w:t>
      </w:r>
      <w:r w:rsidRPr="003E583B">
        <w:rPr>
          <w:rFonts w:ascii="Times New Roman" w:hAnsi="Times New Roman"/>
          <w:sz w:val="24"/>
          <w:szCs w:val="24"/>
        </w:rPr>
        <w:t>briefs.</w:t>
      </w:r>
    </w:p>
    <w:p w14:paraId="5697935B" w14:textId="77777777" w:rsidR="003E583B" w:rsidRPr="003E583B" w:rsidRDefault="00DC65BE" w:rsidP="003E583B">
      <w:pPr>
        <w:tabs>
          <w:tab w:val="left" w:pos="7655"/>
          <w:tab w:val="left" w:pos="7797"/>
        </w:tabs>
        <w:spacing w:line="276" w:lineRule="auto"/>
        <w:ind w:right="-22"/>
        <w:jc w:val="both"/>
        <w:rPr>
          <w:rFonts w:ascii="Times New Roman" w:hAnsi="Times New Roman"/>
          <w:b/>
          <w:sz w:val="24"/>
          <w:szCs w:val="24"/>
        </w:rPr>
      </w:pPr>
      <w:r w:rsidRPr="003E583B">
        <w:rPr>
          <w:rFonts w:ascii="Times New Roman" w:hAnsi="Times New Roman"/>
          <w:b/>
          <w:sz w:val="24"/>
          <w:szCs w:val="24"/>
        </w:rPr>
        <w:t>MSP</w:t>
      </w:r>
      <w:r w:rsidRPr="003E583B">
        <w:rPr>
          <w:rFonts w:ascii="Times New Roman" w:hAnsi="Times New Roman"/>
          <w:b/>
          <w:spacing w:val="-2"/>
          <w:sz w:val="24"/>
          <w:szCs w:val="24"/>
        </w:rPr>
        <w:t xml:space="preserve"> </w:t>
      </w:r>
      <w:r w:rsidRPr="003E583B">
        <w:rPr>
          <w:rFonts w:ascii="Times New Roman" w:hAnsi="Times New Roman"/>
          <w:b/>
          <w:sz w:val="24"/>
          <w:szCs w:val="24"/>
        </w:rPr>
        <w:t>862:</w:t>
      </w:r>
      <w:r w:rsidRPr="003E583B">
        <w:rPr>
          <w:rFonts w:ascii="Times New Roman" w:hAnsi="Times New Roman"/>
          <w:b/>
          <w:spacing w:val="-2"/>
          <w:sz w:val="24"/>
          <w:szCs w:val="24"/>
        </w:rPr>
        <w:t xml:space="preserve"> </w:t>
      </w:r>
      <w:r w:rsidRPr="003E583B">
        <w:rPr>
          <w:rFonts w:ascii="Times New Roman" w:hAnsi="Times New Roman"/>
          <w:b/>
          <w:sz w:val="24"/>
          <w:szCs w:val="24"/>
        </w:rPr>
        <w:t>Urbanisation,</w:t>
      </w:r>
      <w:r w:rsidRPr="003E583B">
        <w:rPr>
          <w:rFonts w:ascii="Times New Roman" w:hAnsi="Times New Roman"/>
          <w:b/>
          <w:spacing w:val="-2"/>
          <w:sz w:val="24"/>
          <w:szCs w:val="24"/>
        </w:rPr>
        <w:t xml:space="preserve"> </w:t>
      </w:r>
      <w:r w:rsidRPr="003E583B">
        <w:rPr>
          <w:rFonts w:ascii="Times New Roman" w:hAnsi="Times New Roman"/>
          <w:b/>
          <w:sz w:val="24"/>
          <w:szCs w:val="24"/>
        </w:rPr>
        <w:t>Environment</w:t>
      </w:r>
      <w:r w:rsidRPr="003E583B">
        <w:rPr>
          <w:rFonts w:ascii="Times New Roman" w:hAnsi="Times New Roman"/>
          <w:b/>
          <w:spacing w:val="-2"/>
          <w:sz w:val="24"/>
          <w:szCs w:val="24"/>
        </w:rPr>
        <w:t xml:space="preserve"> </w:t>
      </w:r>
      <w:r w:rsidRPr="003E583B">
        <w:rPr>
          <w:rFonts w:ascii="Times New Roman" w:hAnsi="Times New Roman"/>
          <w:b/>
          <w:sz w:val="24"/>
          <w:szCs w:val="24"/>
        </w:rPr>
        <w:t>and</w:t>
      </w:r>
      <w:r w:rsidRPr="003E583B">
        <w:rPr>
          <w:rFonts w:ascii="Times New Roman" w:hAnsi="Times New Roman"/>
          <w:b/>
          <w:spacing w:val="-1"/>
          <w:sz w:val="24"/>
          <w:szCs w:val="24"/>
        </w:rPr>
        <w:t xml:space="preserve"> </w:t>
      </w:r>
      <w:r w:rsidRPr="003E583B">
        <w:rPr>
          <w:rFonts w:ascii="Times New Roman" w:hAnsi="Times New Roman"/>
          <w:b/>
          <w:sz w:val="24"/>
          <w:szCs w:val="24"/>
        </w:rPr>
        <w:t>Population</w:t>
      </w:r>
      <w:r w:rsidRPr="003E583B">
        <w:rPr>
          <w:rFonts w:ascii="Times New Roman" w:hAnsi="Times New Roman"/>
          <w:b/>
          <w:spacing w:val="-4"/>
          <w:sz w:val="24"/>
          <w:szCs w:val="24"/>
        </w:rPr>
        <w:t xml:space="preserve"> </w:t>
      </w:r>
      <w:r w:rsidRPr="003E583B">
        <w:rPr>
          <w:rFonts w:ascii="Times New Roman" w:hAnsi="Times New Roman"/>
          <w:b/>
          <w:sz w:val="24"/>
          <w:szCs w:val="24"/>
        </w:rPr>
        <w:t>Issues</w:t>
      </w:r>
      <w:r w:rsidR="003E583B" w:rsidRPr="003E583B">
        <w:rPr>
          <w:rFonts w:ascii="Times New Roman" w:hAnsi="Times New Roman"/>
          <w:b/>
          <w:sz w:val="24"/>
          <w:szCs w:val="24"/>
        </w:rPr>
        <w:tab/>
      </w:r>
      <w:r w:rsidR="00D57C9E" w:rsidRPr="003E583B">
        <w:rPr>
          <w:rFonts w:ascii="Times New Roman" w:hAnsi="Times New Roman"/>
          <w:b/>
          <w:sz w:val="24"/>
          <w:szCs w:val="24"/>
        </w:rPr>
        <w:tab/>
      </w:r>
      <w:r w:rsidR="00D57C9E" w:rsidRPr="003E583B">
        <w:rPr>
          <w:rFonts w:ascii="Times New Roman" w:hAnsi="Times New Roman"/>
          <w:b/>
          <w:sz w:val="24"/>
          <w:szCs w:val="24"/>
        </w:rPr>
        <w:tab/>
      </w:r>
      <w:r w:rsidR="00D57C9E" w:rsidRPr="003E583B">
        <w:rPr>
          <w:rFonts w:ascii="Times New Roman" w:hAnsi="Times New Roman"/>
          <w:b/>
          <w:sz w:val="24"/>
          <w:szCs w:val="24"/>
        </w:rPr>
        <w:tab/>
      </w:r>
      <w:r w:rsidRPr="003E583B">
        <w:rPr>
          <w:rFonts w:ascii="Times New Roman" w:hAnsi="Times New Roman"/>
          <w:b/>
          <w:sz w:val="24"/>
          <w:szCs w:val="24"/>
        </w:rPr>
        <w:t>2</w:t>
      </w:r>
    </w:p>
    <w:p w14:paraId="02E322EE" w14:textId="77777777" w:rsidR="003E583B" w:rsidRPr="003E583B" w:rsidRDefault="00DC65BE" w:rsidP="003E583B">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This course will examine various urban policy issues especially in developing societies.</w:t>
      </w:r>
      <w:r w:rsidRPr="003E583B">
        <w:rPr>
          <w:rFonts w:ascii="Times New Roman" w:hAnsi="Times New Roman"/>
          <w:spacing w:val="1"/>
          <w:sz w:val="24"/>
          <w:szCs w:val="24"/>
        </w:rPr>
        <w:t xml:space="preserve"> </w:t>
      </w:r>
      <w:r w:rsidRPr="003E583B">
        <w:rPr>
          <w:rFonts w:ascii="Times New Roman" w:hAnsi="Times New Roman"/>
          <w:sz w:val="24"/>
          <w:szCs w:val="24"/>
        </w:rPr>
        <w:t>Theories of urbanization, debate on climate change, waste management, inadequate</w:t>
      </w:r>
      <w:r w:rsidRPr="003E583B">
        <w:rPr>
          <w:rFonts w:ascii="Times New Roman" w:hAnsi="Times New Roman"/>
          <w:spacing w:val="1"/>
          <w:sz w:val="24"/>
          <w:szCs w:val="24"/>
        </w:rPr>
        <w:t xml:space="preserve"> </w:t>
      </w:r>
      <w:r w:rsidRPr="003E583B">
        <w:rPr>
          <w:rFonts w:ascii="Times New Roman" w:hAnsi="Times New Roman"/>
          <w:sz w:val="24"/>
          <w:szCs w:val="24"/>
        </w:rPr>
        <w:t>facilities and other related issues will be discussed during the course. The course will also</w:t>
      </w:r>
      <w:r w:rsidRPr="003E583B">
        <w:rPr>
          <w:rFonts w:ascii="Times New Roman" w:hAnsi="Times New Roman"/>
          <w:spacing w:val="-59"/>
          <w:sz w:val="24"/>
          <w:szCs w:val="24"/>
        </w:rPr>
        <w:t xml:space="preserve"> </w:t>
      </w:r>
      <w:r w:rsidRPr="003E583B">
        <w:rPr>
          <w:rFonts w:ascii="Times New Roman" w:hAnsi="Times New Roman"/>
          <w:sz w:val="24"/>
          <w:szCs w:val="24"/>
        </w:rPr>
        <w:t>expose students to best practices in urban and regional planning and how these connect</w:t>
      </w:r>
      <w:r w:rsidRPr="003E583B">
        <w:rPr>
          <w:rFonts w:ascii="Times New Roman" w:hAnsi="Times New Roman"/>
          <w:spacing w:val="1"/>
          <w:sz w:val="24"/>
          <w:szCs w:val="24"/>
        </w:rPr>
        <w:t xml:space="preserve"> </w:t>
      </w:r>
      <w:r w:rsidRPr="003E583B">
        <w:rPr>
          <w:rFonts w:ascii="Times New Roman" w:hAnsi="Times New Roman"/>
          <w:sz w:val="24"/>
          <w:szCs w:val="24"/>
        </w:rPr>
        <w:t>with</w:t>
      </w:r>
      <w:r w:rsidRPr="003E583B">
        <w:rPr>
          <w:rFonts w:ascii="Times New Roman" w:hAnsi="Times New Roman"/>
          <w:spacing w:val="-1"/>
          <w:sz w:val="24"/>
          <w:szCs w:val="24"/>
        </w:rPr>
        <w:t xml:space="preserve"> </w:t>
      </w:r>
      <w:r w:rsidRPr="003E583B">
        <w:rPr>
          <w:rFonts w:ascii="Times New Roman" w:hAnsi="Times New Roman"/>
          <w:sz w:val="24"/>
          <w:szCs w:val="24"/>
        </w:rPr>
        <w:t>population issues.</w:t>
      </w:r>
    </w:p>
    <w:p w14:paraId="5519ABD7" w14:textId="77777777" w:rsidR="003E583B" w:rsidRPr="003E583B" w:rsidRDefault="00DC65BE" w:rsidP="003E583B">
      <w:pPr>
        <w:tabs>
          <w:tab w:val="left" w:pos="7655"/>
          <w:tab w:val="left" w:pos="7797"/>
        </w:tabs>
        <w:spacing w:line="276" w:lineRule="auto"/>
        <w:ind w:right="-22"/>
        <w:jc w:val="both"/>
        <w:rPr>
          <w:rFonts w:ascii="Times New Roman" w:hAnsi="Times New Roman"/>
          <w:b/>
          <w:sz w:val="24"/>
          <w:szCs w:val="24"/>
        </w:rPr>
      </w:pPr>
      <w:r w:rsidRPr="003E583B">
        <w:rPr>
          <w:rFonts w:ascii="Times New Roman" w:hAnsi="Times New Roman"/>
          <w:b/>
          <w:sz w:val="24"/>
          <w:szCs w:val="24"/>
        </w:rPr>
        <w:t>MSP</w:t>
      </w:r>
      <w:r w:rsidRPr="003E583B">
        <w:rPr>
          <w:rFonts w:ascii="Times New Roman" w:hAnsi="Times New Roman"/>
          <w:b/>
          <w:spacing w:val="-2"/>
          <w:sz w:val="24"/>
          <w:szCs w:val="24"/>
        </w:rPr>
        <w:t xml:space="preserve"> </w:t>
      </w:r>
      <w:r w:rsidRPr="003E583B">
        <w:rPr>
          <w:rFonts w:ascii="Times New Roman" w:hAnsi="Times New Roman"/>
          <w:b/>
          <w:sz w:val="24"/>
          <w:szCs w:val="24"/>
        </w:rPr>
        <w:t>866:</w:t>
      </w:r>
      <w:r w:rsidRPr="003E583B">
        <w:rPr>
          <w:rFonts w:ascii="Times New Roman" w:hAnsi="Times New Roman"/>
          <w:b/>
          <w:spacing w:val="-2"/>
          <w:sz w:val="24"/>
          <w:szCs w:val="24"/>
        </w:rPr>
        <w:t xml:space="preserve"> </w:t>
      </w:r>
      <w:r w:rsidRPr="003E583B">
        <w:rPr>
          <w:rFonts w:ascii="Times New Roman" w:hAnsi="Times New Roman"/>
          <w:b/>
          <w:sz w:val="24"/>
          <w:szCs w:val="24"/>
        </w:rPr>
        <w:t>Social</w:t>
      </w:r>
      <w:r w:rsidRPr="003E583B">
        <w:rPr>
          <w:rFonts w:ascii="Times New Roman" w:hAnsi="Times New Roman"/>
          <w:b/>
          <w:spacing w:val="1"/>
          <w:sz w:val="24"/>
          <w:szCs w:val="24"/>
        </w:rPr>
        <w:t xml:space="preserve"> </w:t>
      </w:r>
      <w:r w:rsidRPr="003E583B">
        <w:rPr>
          <w:rFonts w:ascii="Times New Roman" w:hAnsi="Times New Roman"/>
          <w:b/>
          <w:sz w:val="24"/>
          <w:szCs w:val="24"/>
        </w:rPr>
        <w:t>Justice, Social</w:t>
      </w:r>
      <w:r w:rsidRPr="003E583B">
        <w:rPr>
          <w:rFonts w:ascii="Times New Roman" w:hAnsi="Times New Roman"/>
          <w:b/>
          <w:spacing w:val="-3"/>
          <w:sz w:val="24"/>
          <w:szCs w:val="24"/>
        </w:rPr>
        <w:t xml:space="preserve"> </w:t>
      </w:r>
      <w:r w:rsidRPr="003E583B">
        <w:rPr>
          <w:rFonts w:ascii="Times New Roman" w:hAnsi="Times New Roman"/>
          <w:b/>
          <w:sz w:val="24"/>
          <w:szCs w:val="24"/>
        </w:rPr>
        <w:t>Welfare</w:t>
      </w:r>
      <w:r w:rsidRPr="003E583B">
        <w:rPr>
          <w:rFonts w:ascii="Times New Roman" w:hAnsi="Times New Roman"/>
          <w:b/>
          <w:spacing w:val="-3"/>
          <w:sz w:val="24"/>
          <w:szCs w:val="24"/>
        </w:rPr>
        <w:t xml:space="preserve"> </w:t>
      </w:r>
      <w:r w:rsidRPr="003E583B">
        <w:rPr>
          <w:rFonts w:ascii="Times New Roman" w:hAnsi="Times New Roman"/>
          <w:b/>
          <w:sz w:val="24"/>
          <w:szCs w:val="24"/>
        </w:rPr>
        <w:t>and</w:t>
      </w:r>
      <w:r w:rsidRPr="003E583B">
        <w:rPr>
          <w:rFonts w:ascii="Times New Roman" w:hAnsi="Times New Roman"/>
          <w:b/>
          <w:spacing w:val="-1"/>
          <w:sz w:val="24"/>
          <w:szCs w:val="24"/>
        </w:rPr>
        <w:t xml:space="preserve"> </w:t>
      </w:r>
      <w:r w:rsidRPr="003E583B">
        <w:rPr>
          <w:rFonts w:ascii="Times New Roman" w:hAnsi="Times New Roman"/>
          <w:b/>
          <w:sz w:val="24"/>
          <w:szCs w:val="24"/>
        </w:rPr>
        <w:t>Social</w:t>
      </w:r>
      <w:r w:rsidRPr="003E583B">
        <w:rPr>
          <w:rFonts w:ascii="Times New Roman" w:hAnsi="Times New Roman"/>
          <w:b/>
          <w:spacing w:val="-2"/>
          <w:sz w:val="24"/>
          <w:szCs w:val="24"/>
        </w:rPr>
        <w:t xml:space="preserve"> </w:t>
      </w:r>
      <w:r w:rsidRPr="003E583B">
        <w:rPr>
          <w:rFonts w:ascii="Times New Roman" w:hAnsi="Times New Roman"/>
          <w:b/>
          <w:sz w:val="24"/>
          <w:szCs w:val="24"/>
        </w:rPr>
        <w:t>Protection</w:t>
      </w:r>
      <w:r w:rsidR="003E583B" w:rsidRPr="003E583B">
        <w:rPr>
          <w:rFonts w:ascii="Times New Roman" w:hAnsi="Times New Roman"/>
          <w:b/>
          <w:sz w:val="24"/>
          <w:szCs w:val="24"/>
        </w:rPr>
        <w:tab/>
      </w:r>
      <w:r w:rsidR="00D57C9E" w:rsidRPr="003E583B">
        <w:rPr>
          <w:rFonts w:ascii="Times New Roman" w:hAnsi="Times New Roman"/>
          <w:b/>
          <w:sz w:val="24"/>
          <w:szCs w:val="24"/>
        </w:rPr>
        <w:tab/>
      </w:r>
      <w:r w:rsidR="00D57C9E" w:rsidRPr="003E583B">
        <w:rPr>
          <w:rFonts w:ascii="Times New Roman" w:hAnsi="Times New Roman"/>
          <w:b/>
          <w:sz w:val="24"/>
          <w:szCs w:val="24"/>
        </w:rPr>
        <w:tab/>
      </w:r>
      <w:r w:rsidR="00D57C9E" w:rsidRPr="003E583B">
        <w:rPr>
          <w:rFonts w:ascii="Times New Roman" w:hAnsi="Times New Roman"/>
          <w:b/>
          <w:sz w:val="24"/>
          <w:szCs w:val="24"/>
        </w:rPr>
        <w:tab/>
      </w:r>
      <w:r w:rsidRPr="003E583B">
        <w:rPr>
          <w:rFonts w:ascii="Times New Roman" w:hAnsi="Times New Roman"/>
          <w:b/>
          <w:sz w:val="24"/>
          <w:szCs w:val="24"/>
        </w:rPr>
        <w:t>2</w:t>
      </w:r>
    </w:p>
    <w:p w14:paraId="5B145CAC" w14:textId="77777777" w:rsidR="003E583B" w:rsidRPr="003E583B" w:rsidRDefault="00DC65BE" w:rsidP="003E583B">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This course will examine these challenges of social justice, social welfare and social</w:t>
      </w:r>
      <w:r w:rsidRPr="003E583B">
        <w:rPr>
          <w:rFonts w:ascii="Times New Roman" w:hAnsi="Times New Roman"/>
          <w:spacing w:val="1"/>
          <w:sz w:val="24"/>
          <w:szCs w:val="24"/>
        </w:rPr>
        <w:t xml:space="preserve"> </w:t>
      </w:r>
      <w:r w:rsidRPr="003E583B">
        <w:rPr>
          <w:rFonts w:ascii="Times New Roman" w:hAnsi="Times New Roman"/>
          <w:sz w:val="24"/>
          <w:szCs w:val="24"/>
        </w:rPr>
        <w:t>protection at theoretical and practical levels. Social justice theories such as egalitarianism,</w:t>
      </w:r>
      <w:r w:rsidRPr="003E583B">
        <w:rPr>
          <w:rFonts w:ascii="Times New Roman" w:hAnsi="Times New Roman"/>
          <w:spacing w:val="-59"/>
          <w:sz w:val="24"/>
          <w:szCs w:val="24"/>
        </w:rPr>
        <w:t xml:space="preserve"> </w:t>
      </w:r>
      <w:r w:rsidRPr="003E583B">
        <w:rPr>
          <w:rFonts w:ascii="Times New Roman" w:hAnsi="Times New Roman"/>
          <w:sz w:val="24"/>
          <w:szCs w:val="24"/>
        </w:rPr>
        <w:t>socialism, capitalism, and communalism, etc, will also be examined. There will be critical</w:t>
      </w:r>
      <w:r w:rsidRPr="003E583B">
        <w:rPr>
          <w:rFonts w:ascii="Times New Roman" w:hAnsi="Times New Roman"/>
          <w:spacing w:val="1"/>
          <w:sz w:val="24"/>
          <w:szCs w:val="24"/>
        </w:rPr>
        <w:t xml:space="preserve"> </w:t>
      </w:r>
      <w:r w:rsidRPr="003E583B">
        <w:rPr>
          <w:rFonts w:ascii="Times New Roman" w:hAnsi="Times New Roman"/>
          <w:sz w:val="24"/>
          <w:szCs w:val="24"/>
        </w:rPr>
        <w:t>discussions on how to advance policy alternatives in addressing arrays of social and</w:t>
      </w:r>
      <w:r w:rsidRPr="003E583B">
        <w:rPr>
          <w:rFonts w:ascii="Times New Roman" w:hAnsi="Times New Roman"/>
          <w:spacing w:val="1"/>
          <w:sz w:val="24"/>
          <w:szCs w:val="24"/>
        </w:rPr>
        <w:t xml:space="preserve"> </w:t>
      </w:r>
      <w:r w:rsidRPr="003E583B">
        <w:rPr>
          <w:rFonts w:ascii="Times New Roman" w:hAnsi="Times New Roman"/>
          <w:sz w:val="24"/>
          <w:szCs w:val="24"/>
        </w:rPr>
        <w:t>economic injustice,</w:t>
      </w:r>
      <w:r w:rsidRPr="003E583B">
        <w:rPr>
          <w:rFonts w:ascii="Times New Roman" w:hAnsi="Times New Roman"/>
          <w:spacing w:val="3"/>
          <w:sz w:val="24"/>
          <w:szCs w:val="24"/>
        </w:rPr>
        <w:t xml:space="preserve"> </w:t>
      </w:r>
      <w:r w:rsidRPr="003E583B">
        <w:rPr>
          <w:rFonts w:ascii="Times New Roman" w:hAnsi="Times New Roman"/>
          <w:sz w:val="24"/>
          <w:szCs w:val="24"/>
        </w:rPr>
        <w:t>inequity,</w:t>
      </w:r>
      <w:r w:rsidRPr="003E583B">
        <w:rPr>
          <w:rFonts w:ascii="Times New Roman" w:hAnsi="Times New Roman"/>
          <w:spacing w:val="2"/>
          <w:sz w:val="24"/>
          <w:szCs w:val="24"/>
        </w:rPr>
        <w:t xml:space="preserve"> </w:t>
      </w:r>
      <w:r w:rsidRPr="003E583B">
        <w:rPr>
          <w:rFonts w:ascii="Times New Roman" w:hAnsi="Times New Roman"/>
          <w:sz w:val="24"/>
          <w:szCs w:val="24"/>
        </w:rPr>
        <w:t>and</w:t>
      </w:r>
      <w:r w:rsidRPr="003E583B">
        <w:rPr>
          <w:rFonts w:ascii="Times New Roman" w:hAnsi="Times New Roman"/>
          <w:spacing w:val="-1"/>
          <w:sz w:val="24"/>
          <w:szCs w:val="24"/>
        </w:rPr>
        <w:t xml:space="preserve"> </w:t>
      </w:r>
      <w:r w:rsidRPr="003E583B">
        <w:rPr>
          <w:rFonts w:ascii="Times New Roman" w:hAnsi="Times New Roman"/>
          <w:sz w:val="24"/>
          <w:szCs w:val="24"/>
        </w:rPr>
        <w:t>inequalities</w:t>
      </w:r>
      <w:r w:rsidR="00D57C9E" w:rsidRPr="003E583B">
        <w:rPr>
          <w:rFonts w:ascii="Times New Roman" w:hAnsi="Times New Roman"/>
          <w:sz w:val="24"/>
          <w:szCs w:val="24"/>
        </w:rPr>
        <w:t>.</w:t>
      </w:r>
    </w:p>
    <w:p w14:paraId="7151A78C" w14:textId="77777777" w:rsidR="003E583B" w:rsidRPr="003E583B" w:rsidRDefault="00DC65BE" w:rsidP="003E583B">
      <w:pPr>
        <w:tabs>
          <w:tab w:val="left" w:pos="7655"/>
          <w:tab w:val="left" w:pos="7797"/>
        </w:tabs>
        <w:spacing w:line="276" w:lineRule="auto"/>
        <w:ind w:right="-22"/>
        <w:jc w:val="both"/>
        <w:rPr>
          <w:rFonts w:ascii="Times New Roman" w:hAnsi="Times New Roman"/>
          <w:b/>
          <w:sz w:val="24"/>
          <w:szCs w:val="24"/>
        </w:rPr>
      </w:pPr>
      <w:r w:rsidRPr="003E583B">
        <w:rPr>
          <w:rFonts w:ascii="Times New Roman" w:hAnsi="Times New Roman"/>
          <w:b/>
          <w:sz w:val="24"/>
          <w:szCs w:val="24"/>
        </w:rPr>
        <w:t>MSP</w:t>
      </w:r>
      <w:r w:rsidRPr="003E583B">
        <w:rPr>
          <w:rFonts w:ascii="Times New Roman" w:hAnsi="Times New Roman"/>
          <w:b/>
          <w:spacing w:val="-1"/>
          <w:sz w:val="24"/>
          <w:szCs w:val="24"/>
        </w:rPr>
        <w:t xml:space="preserve"> </w:t>
      </w:r>
      <w:r w:rsidRPr="003E583B">
        <w:rPr>
          <w:rFonts w:ascii="Times New Roman" w:hAnsi="Times New Roman"/>
          <w:b/>
          <w:sz w:val="24"/>
          <w:szCs w:val="24"/>
        </w:rPr>
        <w:t>895:</w:t>
      </w:r>
      <w:r w:rsidRPr="003E583B">
        <w:rPr>
          <w:rFonts w:ascii="Times New Roman" w:hAnsi="Times New Roman"/>
          <w:b/>
          <w:spacing w:val="-2"/>
          <w:sz w:val="24"/>
          <w:szCs w:val="24"/>
        </w:rPr>
        <w:t xml:space="preserve"> </w:t>
      </w:r>
      <w:r w:rsidRPr="003E583B">
        <w:rPr>
          <w:rFonts w:ascii="Times New Roman" w:hAnsi="Times New Roman"/>
          <w:b/>
          <w:sz w:val="24"/>
          <w:szCs w:val="24"/>
        </w:rPr>
        <w:t>Internship</w:t>
      </w:r>
      <w:r w:rsidRPr="003E583B">
        <w:rPr>
          <w:rFonts w:ascii="Times New Roman" w:hAnsi="Times New Roman"/>
          <w:b/>
          <w:sz w:val="24"/>
          <w:szCs w:val="24"/>
        </w:rPr>
        <w:tab/>
      </w:r>
      <w:r w:rsidR="00D57C9E" w:rsidRPr="003E583B">
        <w:rPr>
          <w:rFonts w:ascii="Times New Roman" w:hAnsi="Times New Roman"/>
          <w:b/>
          <w:sz w:val="24"/>
          <w:szCs w:val="24"/>
        </w:rPr>
        <w:tab/>
      </w:r>
      <w:r w:rsidR="00D57C9E" w:rsidRPr="003E583B">
        <w:rPr>
          <w:rFonts w:ascii="Times New Roman" w:hAnsi="Times New Roman"/>
          <w:b/>
          <w:sz w:val="24"/>
          <w:szCs w:val="24"/>
        </w:rPr>
        <w:tab/>
      </w:r>
      <w:r w:rsidR="00D57C9E" w:rsidRPr="003E583B">
        <w:rPr>
          <w:rFonts w:ascii="Times New Roman" w:hAnsi="Times New Roman"/>
          <w:b/>
          <w:sz w:val="24"/>
          <w:szCs w:val="24"/>
        </w:rPr>
        <w:tab/>
      </w:r>
      <w:r w:rsidRPr="003E583B">
        <w:rPr>
          <w:rFonts w:ascii="Times New Roman" w:hAnsi="Times New Roman"/>
          <w:b/>
          <w:sz w:val="24"/>
          <w:szCs w:val="24"/>
        </w:rPr>
        <w:t>2</w:t>
      </w:r>
    </w:p>
    <w:p w14:paraId="1D1706ED" w14:textId="77777777" w:rsidR="003E583B" w:rsidRPr="003E583B" w:rsidRDefault="00DC65BE" w:rsidP="003E583B">
      <w:pPr>
        <w:tabs>
          <w:tab w:val="left" w:pos="7655"/>
          <w:tab w:val="left" w:pos="7797"/>
        </w:tabs>
        <w:spacing w:line="276" w:lineRule="auto"/>
        <w:ind w:right="-22"/>
        <w:jc w:val="both"/>
        <w:rPr>
          <w:rFonts w:ascii="Times New Roman" w:hAnsi="Times New Roman"/>
          <w:sz w:val="24"/>
          <w:szCs w:val="24"/>
        </w:rPr>
      </w:pPr>
      <w:r w:rsidRPr="003E583B">
        <w:rPr>
          <w:rFonts w:ascii="Times New Roman" w:hAnsi="Times New Roman"/>
          <w:sz w:val="24"/>
          <w:szCs w:val="24"/>
        </w:rPr>
        <w:t>Students shall undergo an Internship of six months’ duration, to be hosted in non-</w:t>
      </w:r>
      <w:r w:rsidRPr="003E583B">
        <w:rPr>
          <w:rFonts w:ascii="Times New Roman" w:hAnsi="Times New Roman"/>
          <w:spacing w:val="1"/>
          <w:sz w:val="24"/>
          <w:szCs w:val="24"/>
        </w:rPr>
        <w:t xml:space="preserve"> </w:t>
      </w:r>
      <w:r w:rsidRPr="003E583B">
        <w:rPr>
          <w:rFonts w:ascii="Times New Roman" w:hAnsi="Times New Roman"/>
          <w:sz w:val="24"/>
          <w:szCs w:val="24"/>
        </w:rPr>
        <w:t>governmental organizations, relevant government agencies or ministries, community-based</w:t>
      </w:r>
      <w:r w:rsidR="00D57C9E" w:rsidRPr="003E583B">
        <w:rPr>
          <w:rFonts w:ascii="Times New Roman" w:hAnsi="Times New Roman"/>
          <w:sz w:val="24"/>
          <w:szCs w:val="24"/>
        </w:rPr>
        <w:t xml:space="preserve"> origins </w:t>
      </w:r>
      <w:r w:rsidRPr="003E583B">
        <w:rPr>
          <w:rFonts w:ascii="Times New Roman" w:hAnsi="Times New Roman"/>
          <w:sz w:val="24"/>
          <w:szCs w:val="24"/>
        </w:rPr>
        <w:t>or development partner organizations. Performance in this Residency</w:t>
      </w:r>
      <w:r w:rsidRPr="003E583B">
        <w:rPr>
          <w:rFonts w:ascii="Times New Roman" w:hAnsi="Times New Roman"/>
          <w:spacing w:val="1"/>
          <w:sz w:val="24"/>
          <w:szCs w:val="24"/>
        </w:rPr>
        <w:t xml:space="preserve"> </w:t>
      </w:r>
      <w:r w:rsidRPr="003E583B">
        <w:rPr>
          <w:rFonts w:ascii="Times New Roman" w:hAnsi="Times New Roman"/>
          <w:sz w:val="24"/>
          <w:szCs w:val="24"/>
        </w:rPr>
        <w:t xml:space="preserve">programme may be graded as satisfactory or unsatisfactory, depending on the performance </w:t>
      </w:r>
      <w:r w:rsidRPr="003E583B">
        <w:rPr>
          <w:rFonts w:ascii="Times New Roman" w:hAnsi="Times New Roman"/>
          <w:spacing w:val="-59"/>
          <w:sz w:val="24"/>
          <w:szCs w:val="24"/>
        </w:rPr>
        <w:t xml:space="preserve">     </w:t>
      </w:r>
      <w:r w:rsidRPr="003E583B">
        <w:rPr>
          <w:rFonts w:ascii="Times New Roman" w:hAnsi="Times New Roman"/>
          <w:sz w:val="24"/>
          <w:szCs w:val="24"/>
        </w:rPr>
        <w:t>of</w:t>
      </w:r>
      <w:r w:rsidRPr="003E583B">
        <w:rPr>
          <w:rFonts w:ascii="Times New Roman" w:hAnsi="Times New Roman"/>
          <w:spacing w:val="1"/>
          <w:sz w:val="24"/>
          <w:szCs w:val="24"/>
        </w:rPr>
        <w:t xml:space="preserve"> </w:t>
      </w:r>
      <w:r w:rsidRPr="003E583B">
        <w:rPr>
          <w:rFonts w:ascii="Times New Roman" w:hAnsi="Times New Roman"/>
          <w:sz w:val="24"/>
          <w:szCs w:val="24"/>
        </w:rPr>
        <w:t>the student</w:t>
      </w:r>
      <w:r w:rsidRPr="003E583B">
        <w:rPr>
          <w:rFonts w:ascii="Times New Roman" w:hAnsi="Times New Roman"/>
          <w:spacing w:val="-1"/>
          <w:sz w:val="24"/>
          <w:szCs w:val="24"/>
        </w:rPr>
        <w:t xml:space="preserve"> </w:t>
      </w:r>
      <w:r w:rsidRPr="003E583B">
        <w:rPr>
          <w:rFonts w:ascii="Times New Roman" w:hAnsi="Times New Roman"/>
          <w:sz w:val="24"/>
          <w:szCs w:val="24"/>
        </w:rPr>
        <w:t>during the</w:t>
      </w:r>
      <w:r w:rsidRPr="003E583B">
        <w:rPr>
          <w:rFonts w:ascii="Times New Roman" w:hAnsi="Times New Roman"/>
          <w:spacing w:val="-3"/>
          <w:sz w:val="24"/>
          <w:szCs w:val="24"/>
        </w:rPr>
        <w:t xml:space="preserve"> </w:t>
      </w:r>
      <w:r w:rsidRPr="003E583B">
        <w:rPr>
          <w:rFonts w:ascii="Times New Roman" w:hAnsi="Times New Roman"/>
          <w:sz w:val="24"/>
          <w:szCs w:val="24"/>
        </w:rPr>
        <w:t>residency,</w:t>
      </w:r>
      <w:r w:rsidRPr="003E583B">
        <w:rPr>
          <w:rFonts w:ascii="Times New Roman" w:hAnsi="Times New Roman"/>
          <w:spacing w:val="1"/>
          <w:sz w:val="24"/>
          <w:szCs w:val="24"/>
        </w:rPr>
        <w:t xml:space="preserve"> </w:t>
      </w:r>
      <w:r w:rsidRPr="003E583B">
        <w:rPr>
          <w:rFonts w:ascii="Times New Roman" w:hAnsi="Times New Roman"/>
          <w:sz w:val="24"/>
          <w:szCs w:val="24"/>
        </w:rPr>
        <w:t>and scored</w:t>
      </w:r>
      <w:r w:rsidRPr="003E583B">
        <w:rPr>
          <w:rFonts w:ascii="Times New Roman" w:hAnsi="Times New Roman"/>
          <w:spacing w:val="-2"/>
          <w:sz w:val="24"/>
          <w:szCs w:val="24"/>
        </w:rPr>
        <w:t xml:space="preserve"> </w:t>
      </w:r>
      <w:r w:rsidRPr="003E583B">
        <w:rPr>
          <w:rFonts w:ascii="Times New Roman" w:hAnsi="Times New Roman"/>
          <w:sz w:val="24"/>
          <w:szCs w:val="24"/>
        </w:rPr>
        <w:t>accordingly.</w:t>
      </w:r>
    </w:p>
    <w:p w14:paraId="1379E42B" w14:textId="77777777" w:rsidR="003E583B" w:rsidRPr="003E583B" w:rsidRDefault="00DC65BE" w:rsidP="003E583B">
      <w:pPr>
        <w:tabs>
          <w:tab w:val="left" w:pos="7655"/>
          <w:tab w:val="left" w:pos="7797"/>
        </w:tabs>
        <w:spacing w:line="276" w:lineRule="auto"/>
        <w:ind w:right="-22"/>
        <w:jc w:val="both"/>
        <w:rPr>
          <w:rFonts w:ascii="Times New Roman" w:hAnsi="Times New Roman"/>
          <w:b/>
          <w:sz w:val="24"/>
          <w:szCs w:val="24"/>
        </w:rPr>
      </w:pPr>
      <w:r w:rsidRPr="003E583B">
        <w:rPr>
          <w:rFonts w:ascii="Times New Roman" w:hAnsi="Times New Roman"/>
          <w:b/>
          <w:sz w:val="24"/>
          <w:szCs w:val="24"/>
        </w:rPr>
        <w:t>MSP</w:t>
      </w:r>
      <w:r w:rsidRPr="003E583B">
        <w:rPr>
          <w:rFonts w:ascii="Times New Roman" w:hAnsi="Times New Roman"/>
          <w:b/>
          <w:spacing w:val="-1"/>
          <w:sz w:val="24"/>
          <w:szCs w:val="24"/>
        </w:rPr>
        <w:t xml:space="preserve"> </w:t>
      </w:r>
      <w:r w:rsidRPr="003E583B">
        <w:rPr>
          <w:rFonts w:ascii="Times New Roman" w:hAnsi="Times New Roman"/>
          <w:b/>
          <w:sz w:val="24"/>
          <w:szCs w:val="24"/>
        </w:rPr>
        <w:t>892:</w:t>
      </w:r>
      <w:r w:rsidRPr="003E583B">
        <w:rPr>
          <w:rFonts w:ascii="Times New Roman" w:hAnsi="Times New Roman"/>
          <w:b/>
          <w:spacing w:val="-1"/>
          <w:sz w:val="24"/>
          <w:szCs w:val="24"/>
        </w:rPr>
        <w:t xml:space="preserve"> </w:t>
      </w:r>
      <w:r w:rsidRPr="003E583B">
        <w:rPr>
          <w:rFonts w:ascii="Times New Roman" w:hAnsi="Times New Roman"/>
          <w:b/>
          <w:sz w:val="24"/>
          <w:szCs w:val="24"/>
        </w:rPr>
        <w:t>Project Report</w:t>
      </w:r>
      <w:r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003E583B" w:rsidRPr="003E583B">
        <w:rPr>
          <w:rFonts w:ascii="Times New Roman" w:hAnsi="Times New Roman"/>
          <w:b/>
          <w:sz w:val="24"/>
          <w:szCs w:val="24"/>
        </w:rPr>
        <w:tab/>
      </w:r>
      <w:r w:rsidRPr="003E583B">
        <w:rPr>
          <w:rFonts w:ascii="Times New Roman" w:hAnsi="Times New Roman"/>
          <w:b/>
          <w:sz w:val="24"/>
          <w:szCs w:val="24"/>
        </w:rPr>
        <w:t>6</w:t>
      </w:r>
    </w:p>
    <w:p w14:paraId="337C3452" w14:textId="30D5C1D5" w:rsidR="00DC65BE" w:rsidRPr="003E583B" w:rsidRDefault="00DC65BE" w:rsidP="003E583B">
      <w:pPr>
        <w:tabs>
          <w:tab w:val="left" w:pos="7655"/>
          <w:tab w:val="left" w:pos="7797"/>
        </w:tabs>
        <w:spacing w:line="276" w:lineRule="auto"/>
        <w:ind w:right="-22"/>
        <w:jc w:val="both"/>
        <w:rPr>
          <w:rFonts w:ascii="Times New Roman" w:hAnsi="Times New Roman"/>
          <w:b/>
          <w:spacing w:val="1"/>
          <w:sz w:val="24"/>
          <w:szCs w:val="24"/>
        </w:rPr>
      </w:pPr>
      <w:r w:rsidRPr="003E583B">
        <w:rPr>
          <w:rFonts w:ascii="Times New Roman" w:hAnsi="Times New Roman"/>
          <w:sz w:val="24"/>
          <w:szCs w:val="24"/>
        </w:rPr>
        <w:t>At the end of the Internship, students are expected to write a full report which will focus on a</w:t>
      </w:r>
      <w:r w:rsidRPr="003E583B">
        <w:rPr>
          <w:rFonts w:ascii="Times New Roman" w:hAnsi="Times New Roman"/>
          <w:spacing w:val="-59"/>
          <w:sz w:val="24"/>
          <w:szCs w:val="24"/>
        </w:rPr>
        <w:t xml:space="preserve"> </w:t>
      </w:r>
      <w:r w:rsidRPr="003E583B">
        <w:rPr>
          <w:rFonts w:ascii="Times New Roman" w:hAnsi="Times New Roman"/>
          <w:sz w:val="24"/>
          <w:szCs w:val="24"/>
        </w:rPr>
        <w:t>topic of their choice that has emerged from their experience during the Residency. It should</w:t>
      </w:r>
      <w:r w:rsidRPr="003E583B">
        <w:rPr>
          <w:rFonts w:ascii="Times New Roman" w:hAnsi="Times New Roman"/>
          <w:spacing w:val="-59"/>
          <w:sz w:val="24"/>
          <w:szCs w:val="24"/>
        </w:rPr>
        <w:t xml:space="preserve"> </w:t>
      </w:r>
      <w:r w:rsidRPr="003E583B">
        <w:rPr>
          <w:rFonts w:ascii="Times New Roman" w:hAnsi="Times New Roman"/>
          <w:sz w:val="24"/>
          <w:szCs w:val="24"/>
        </w:rPr>
        <w:t>have a minimum of 60 or a maximum of 110 A-4 pages and typed double-spaced. The</w:t>
      </w:r>
      <w:r w:rsidRPr="003E583B">
        <w:rPr>
          <w:rFonts w:ascii="Times New Roman" w:hAnsi="Times New Roman"/>
          <w:spacing w:val="1"/>
          <w:sz w:val="24"/>
          <w:szCs w:val="24"/>
        </w:rPr>
        <w:t xml:space="preserve"> </w:t>
      </w:r>
      <w:r w:rsidRPr="003E583B">
        <w:rPr>
          <w:rFonts w:ascii="Times New Roman" w:hAnsi="Times New Roman"/>
          <w:sz w:val="24"/>
          <w:szCs w:val="24"/>
        </w:rPr>
        <w:t>Report should demonstrate intellectual rigour on the part of the student and show a keen</w:t>
      </w:r>
      <w:r w:rsidRPr="003E583B">
        <w:rPr>
          <w:rFonts w:ascii="Times New Roman" w:hAnsi="Times New Roman"/>
          <w:spacing w:val="1"/>
          <w:sz w:val="24"/>
          <w:szCs w:val="24"/>
        </w:rPr>
        <w:t xml:space="preserve"> </w:t>
      </w:r>
      <w:r w:rsidRPr="003E583B">
        <w:rPr>
          <w:rFonts w:ascii="Times New Roman" w:hAnsi="Times New Roman"/>
          <w:sz w:val="24"/>
          <w:szCs w:val="24"/>
        </w:rPr>
        <w:t>application of the research methods that have been taught during their course work in the</w:t>
      </w:r>
      <w:r w:rsidRPr="003E583B">
        <w:rPr>
          <w:rFonts w:ascii="Times New Roman" w:hAnsi="Times New Roman"/>
          <w:spacing w:val="1"/>
          <w:sz w:val="24"/>
          <w:szCs w:val="24"/>
        </w:rPr>
        <w:t xml:space="preserve"> </w:t>
      </w:r>
      <w:r w:rsidRPr="003E583B">
        <w:rPr>
          <w:rFonts w:ascii="Times New Roman" w:hAnsi="Times New Roman"/>
          <w:sz w:val="24"/>
          <w:szCs w:val="24"/>
        </w:rPr>
        <w:t>programme</w:t>
      </w:r>
    </w:p>
    <w:p w14:paraId="3EEFFA24" w14:textId="77777777" w:rsidR="00DC65BE" w:rsidRPr="00D15FFC" w:rsidRDefault="00DC65BE" w:rsidP="00DC65BE">
      <w:pPr>
        <w:pStyle w:val="BodyText"/>
        <w:spacing w:before="40" w:line="276" w:lineRule="auto"/>
        <w:ind w:right="922"/>
        <w:jc w:val="both"/>
        <w:rPr>
          <w:sz w:val="24"/>
          <w:szCs w:val="24"/>
        </w:rPr>
      </w:pPr>
    </w:p>
    <w:p w14:paraId="34F73A8F" w14:textId="77777777" w:rsidR="00D57C9E" w:rsidRDefault="00D57C9E" w:rsidP="00DC65BE">
      <w:pPr>
        <w:ind w:left="400"/>
        <w:jc w:val="both"/>
        <w:rPr>
          <w:rFonts w:ascii="Times New Roman" w:hAnsi="Times New Roman"/>
          <w:b/>
          <w:sz w:val="24"/>
          <w:szCs w:val="24"/>
        </w:rPr>
      </w:pPr>
    </w:p>
    <w:p w14:paraId="6A8BA021" w14:textId="77777777" w:rsidR="00A54106" w:rsidRDefault="00A54106" w:rsidP="00D57C9E">
      <w:pPr>
        <w:ind w:left="400"/>
        <w:jc w:val="center"/>
        <w:rPr>
          <w:rFonts w:ascii="Times New Roman" w:hAnsi="Times New Roman"/>
          <w:b/>
          <w:sz w:val="28"/>
          <w:szCs w:val="28"/>
        </w:rPr>
      </w:pPr>
    </w:p>
    <w:p w14:paraId="48E4E1B8" w14:textId="09BB1E72" w:rsidR="00DC65BE" w:rsidRPr="00D57C9E" w:rsidRDefault="00DC65BE" w:rsidP="00D57C9E">
      <w:pPr>
        <w:ind w:left="400"/>
        <w:jc w:val="center"/>
        <w:rPr>
          <w:rFonts w:ascii="Times New Roman" w:hAnsi="Times New Roman"/>
          <w:b/>
          <w:sz w:val="28"/>
          <w:szCs w:val="28"/>
        </w:rPr>
      </w:pPr>
      <w:r w:rsidRPr="00D57C9E">
        <w:rPr>
          <w:rFonts w:ascii="Times New Roman" w:hAnsi="Times New Roman"/>
          <w:b/>
          <w:sz w:val="28"/>
          <w:szCs w:val="28"/>
        </w:rPr>
        <w:t>MASTER</w:t>
      </w:r>
      <w:r w:rsidRPr="00D57C9E">
        <w:rPr>
          <w:rFonts w:ascii="Times New Roman" w:hAnsi="Times New Roman"/>
          <w:b/>
          <w:spacing w:val="-3"/>
          <w:sz w:val="28"/>
          <w:szCs w:val="28"/>
        </w:rPr>
        <w:t xml:space="preserve"> </w:t>
      </w:r>
      <w:r w:rsidRPr="00D57C9E">
        <w:rPr>
          <w:rFonts w:ascii="Times New Roman" w:hAnsi="Times New Roman"/>
          <w:b/>
          <w:sz w:val="28"/>
          <w:szCs w:val="28"/>
        </w:rPr>
        <w:t>OF</w:t>
      </w:r>
      <w:r w:rsidRPr="00D57C9E">
        <w:rPr>
          <w:rFonts w:ascii="Times New Roman" w:hAnsi="Times New Roman"/>
          <w:b/>
          <w:spacing w:val="-2"/>
          <w:sz w:val="28"/>
          <w:szCs w:val="28"/>
        </w:rPr>
        <w:t xml:space="preserve"> </w:t>
      </w:r>
      <w:r w:rsidRPr="00D57C9E">
        <w:rPr>
          <w:rFonts w:ascii="Times New Roman" w:hAnsi="Times New Roman"/>
          <w:b/>
          <w:sz w:val="28"/>
          <w:szCs w:val="28"/>
        </w:rPr>
        <w:t>SCIENCE</w:t>
      </w:r>
      <w:r w:rsidRPr="00D57C9E">
        <w:rPr>
          <w:rFonts w:ascii="Times New Roman" w:hAnsi="Times New Roman"/>
          <w:b/>
          <w:spacing w:val="-2"/>
          <w:sz w:val="28"/>
          <w:szCs w:val="28"/>
        </w:rPr>
        <w:t xml:space="preserve"> </w:t>
      </w:r>
      <w:r w:rsidRPr="00D57C9E">
        <w:rPr>
          <w:rFonts w:ascii="Times New Roman" w:hAnsi="Times New Roman"/>
          <w:b/>
          <w:sz w:val="28"/>
          <w:szCs w:val="28"/>
        </w:rPr>
        <w:t>IN</w:t>
      </w:r>
      <w:r w:rsidRPr="00D57C9E">
        <w:rPr>
          <w:rFonts w:ascii="Times New Roman" w:hAnsi="Times New Roman"/>
          <w:b/>
          <w:spacing w:val="-2"/>
          <w:sz w:val="28"/>
          <w:szCs w:val="28"/>
        </w:rPr>
        <w:t xml:space="preserve"> </w:t>
      </w:r>
      <w:r w:rsidRPr="00D57C9E">
        <w:rPr>
          <w:rFonts w:ascii="Times New Roman" w:hAnsi="Times New Roman"/>
          <w:b/>
          <w:sz w:val="28"/>
          <w:szCs w:val="28"/>
        </w:rPr>
        <w:t>SOCIAL</w:t>
      </w:r>
      <w:r w:rsidRPr="00D57C9E">
        <w:rPr>
          <w:rFonts w:ascii="Times New Roman" w:hAnsi="Times New Roman"/>
          <w:b/>
          <w:spacing w:val="-3"/>
          <w:sz w:val="28"/>
          <w:szCs w:val="28"/>
        </w:rPr>
        <w:t xml:space="preserve"> </w:t>
      </w:r>
      <w:r w:rsidRPr="00D57C9E">
        <w:rPr>
          <w:rFonts w:ascii="Times New Roman" w:hAnsi="Times New Roman"/>
          <w:b/>
          <w:sz w:val="28"/>
          <w:szCs w:val="28"/>
        </w:rPr>
        <w:t>POLICY</w:t>
      </w:r>
    </w:p>
    <w:p w14:paraId="0FB435E6" w14:textId="77777777" w:rsidR="00DC65BE" w:rsidRPr="00D15FFC" w:rsidRDefault="00DC65BE" w:rsidP="00DC65BE">
      <w:pPr>
        <w:tabs>
          <w:tab w:val="left" w:pos="1193"/>
        </w:tabs>
        <w:spacing w:before="214"/>
        <w:jc w:val="both"/>
        <w:rPr>
          <w:rFonts w:ascii="Times New Roman" w:hAnsi="Times New Roman"/>
          <w:b/>
          <w:sz w:val="24"/>
          <w:szCs w:val="24"/>
        </w:rPr>
      </w:pPr>
      <w:bookmarkStart w:id="3" w:name="1.5._PHILOSOPHY"/>
      <w:bookmarkEnd w:id="3"/>
      <w:r w:rsidRPr="00D15FFC">
        <w:rPr>
          <w:rFonts w:ascii="Times New Roman" w:hAnsi="Times New Roman"/>
          <w:b/>
          <w:sz w:val="24"/>
          <w:szCs w:val="24"/>
        </w:rPr>
        <w:t>1.1PHILOSOPHY</w:t>
      </w:r>
    </w:p>
    <w:p w14:paraId="0F847B2B" w14:textId="77777777" w:rsidR="00DC65BE" w:rsidRPr="00D15FFC" w:rsidRDefault="00DC65BE" w:rsidP="003E583B">
      <w:pPr>
        <w:pStyle w:val="BodyText"/>
        <w:spacing w:before="2" w:line="276" w:lineRule="auto"/>
        <w:ind w:right="-22"/>
        <w:jc w:val="both"/>
        <w:rPr>
          <w:sz w:val="24"/>
          <w:szCs w:val="24"/>
        </w:rPr>
      </w:pPr>
      <w:r w:rsidRPr="00D15FFC">
        <w:rPr>
          <w:sz w:val="24"/>
          <w:szCs w:val="24"/>
        </w:rPr>
        <w:t>The M.Sc. in Social Policy is based on the philosophy of human capacity building as a factor</w:t>
      </w:r>
      <w:r w:rsidRPr="00D15FFC">
        <w:rPr>
          <w:spacing w:val="1"/>
          <w:sz w:val="24"/>
          <w:szCs w:val="24"/>
        </w:rPr>
        <w:t xml:space="preserve"> </w:t>
      </w:r>
      <w:r w:rsidRPr="00D15FFC">
        <w:rPr>
          <w:sz w:val="24"/>
          <w:szCs w:val="24"/>
        </w:rPr>
        <w:t>to support development planning and management. The programme is anchored on the</w:t>
      </w:r>
      <w:r w:rsidRPr="00D15FFC">
        <w:rPr>
          <w:spacing w:val="1"/>
          <w:sz w:val="24"/>
          <w:szCs w:val="24"/>
        </w:rPr>
        <w:t xml:space="preserve"> </w:t>
      </w:r>
      <w:r w:rsidRPr="00D15FFC">
        <w:rPr>
          <w:sz w:val="24"/>
          <w:szCs w:val="24"/>
        </w:rPr>
        <w:t>philosophy of empowering human resource as a factor of change in the society. It provides</w:t>
      </w:r>
      <w:r w:rsidRPr="00D15FFC">
        <w:rPr>
          <w:spacing w:val="1"/>
          <w:sz w:val="24"/>
          <w:szCs w:val="24"/>
        </w:rPr>
        <w:t xml:space="preserve"> </w:t>
      </w:r>
      <w:r w:rsidRPr="00D15FFC">
        <w:rPr>
          <w:sz w:val="24"/>
          <w:szCs w:val="24"/>
        </w:rPr>
        <w:t>an opportunity for candidates, especially practitioners, to broaden their knowledge in the</w:t>
      </w:r>
      <w:r w:rsidRPr="00D15FFC">
        <w:rPr>
          <w:spacing w:val="1"/>
          <w:sz w:val="24"/>
          <w:szCs w:val="24"/>
        </w:rPr>
        <w:t xml:space="preserve"> </w:t>
      </w:r>
      <w:r w:rsidRPr="00D15FFC">
        <w:rPr>
          <w:sz w:val="24"/>
          <w:szCs w:val="24"/>
        </w:rPr>
        <w:t>areas of policy formulation, implementation and evaluation with a view to addressing the</w:t>
      </w:r>
      <w:r w:rsidRPr="00D15FFC">
        <w:rPr>
          <w:spacing w:val="1"/>
          <w:sz w:val="24"/>
          <w:szCs w:val="24"/>
        </w:rPr>
        <w:t xml:space="preserve"> </w:t>
      </w:r>
      <w:r w:rsidRPr="00D15FFC">
        <w:rPr>
          <w:sz w:val="24"/>
          <w:szCs w:val="24"/>
        </w:rPr>
        <w:t>existing and emerging social challenges in the society. It is also aimed at equipping the</w:t>
      </w:r>
      <w:r w:rsidRPr="00D15FFC">
        <w:rPr>
          <w:spacing w:val="1"/>
          <w:sz w:val="24"/>
          <w:szCs w:val="24"/>
        </w:rPr>
        <w:t xml:space="preserve"> </w:t>
      </w:r>
      <w:r w:rsidRPr="00D15FFC">
        <w:rPr>
          <w:sz w:val="24"/>
          <w:szCs w:val="24"/>
        </w:rPr>
        <w:t>candidates with the capacity to suggest, initiate, and supervise the implementation of social</w:t>
      </w:r>
      <w:r w:rsidRPr="00D15FFC">
        <w:rPr>
          <w:spacing w:val="1"/>
          <w:sz w:val="24"/>
          <w:szCs w:val="24"/>
        </w:rPr>
        <w:t xml:space="preserve"> </w:t>
      </w:r>
      <w:r w:rsidRPr="00D15FFC">
        <w:rPr>
          <w:sz w:val="24"/>
          <w:szCs w:val="24"/>
        </w:rPr>
        <w:t>policies.</w:t>
      </w:r>
    </w:p>
    <w:p w14:paraId="6875E674" w14:textId="77777777" w:rsidR="00DC65BE" w:rsidRPr="00D15FFC" w:rsidRDefault="00DC65BE" w:rsidP="003E583B">
      <w:pPr>
        <w:pStyle w:val="BodyText"/>
        <w:spacing w:before="200" w:line="276" w:lineRule="auto"/>
        <w:ind w:right="-22"/>
        <w:jc w:val="both"/>
        <w:rPr>
          <w:sz w:val="24"/>
          <w:szCs w:val="24"/>
        </w:rPr>
      </w:pPr>
      <w:r w:rsidRPr="00D15FFC">
        <w:rPr>
          <w:sz w:val="24"/>
          <w:szCs w:val="24"/>
        </w:rPr>
        <w:t>Therefore, the programme is aimed at exposing students to prevailing social problems and</w:t>
      </w:r>
      <w:r w:rsidRPr="00D15FFC">
        <w:rPr>
          <w:spacing w:val="1"/>
          <w:sz w:val="24"/>
          <w:szCs w:val="24"/>
        </w:rPr>
        <w:t xml:space="preserve"> </w:t>
      </w:r>
      <w:r w:rsidRPr="00D15FFC">
        <w:rPr>
          <w:sz w:val="24"/>
          <w:szCs w:val="24"/>
        </w:rPr>
        <w:t>the socio-political and economic prerequisites for policy formulation and implementation. It is</w:t>
      </w:r>
      <w:r w:rsidRPr="00D15FFC">
        <w:rPr>
          <w:spacing w:val="-59"/>
          <w:sz w:val="24"/>
          <w:szCs w:val="24"/>
        </w:rPr>
        <w:t xml:space="preserve"> </w:t>
      </w:r>
      <w:r w:rsidRPr="00D15FFC">
        <w:rPr>
          <w:sz w:val="24"/>
          <w:szCs w:val="24"/>
        </w:rPr>
        <w:t>imperative to build capacities (especially human resource) that will provide leadership in</w:t>
      </w:r>
      <w:r w:rsidRPr="00D15FFC">
        <w:rPr>
          <w:spacing w:val="1"/>
          <w:sz w:val="24"/>
          <w:szCs w:val="24"/>
        </w:rPr>
        <w:t xml:space="preserve"> </w:t>
      </w:r>
      <w:r w:rsidRPr="00D15FFC">
        <w:rPr>
          <w:sz w:val="24"/>
          <w:szCs w:val="24"/>
        </w:rPr>
        <w:t>social policy formulation and implementation. A major focus of the course is to develop the</w:t>
      </w:r>
      <w:r w:rsidRPr="00D15FFC">
        <w:rPr>
          <w:spacing w:val="1"/>
          <w:sz w:val="24"/>
          <w:szCs w:val="24"/>
        </w:rPr>
        <w:t xml:space="preserve"> </w:t>
      </w:r>
      <w:r w:rsidRPr="00D15FFC">
        <w:rPr>
          <w:sz w:val="24"/>
          <w:szCs w:val="24"/>
        </w:rPr>
        <w:t>ability to critically examine social, economic, and political factors that influence the formation</w:t>
      </w:r>
      <w:r w:rsidRPr="00D15FFC">
        <w:rPr>
          <w:spacing w:val="1"/>
          <w:sz w:val="24"/>
          <w:szCs w:val="24"/>
        </w:rPr>
        <w:t xml:space="preserve"> </w:t>
      </w:r>
      <w:r w:rsidRPr="00D15FFC">
        <w:rPr>
          <w:sz w:val="24"/>
          <w:szCs w:val="24"/>
        </w:rPr>
        <w:t>and implementation of social policies. It will also analyse the impact of social policies on</w:t>
      </w:r>
      <w:r w:rsidRPr="00D15FFC">
        <w:rPr>
          <w:spacing w:val="1"/>
          <w:sz w:val="24"/>
          <w:szCs w:val="24"/>
        </w:rPr>
        <w:t xml:space="preserve"> </w:t>
      </w:r>
      <w:r w:rsidRPr="00D15FFC">
        <w:rPr>
          <w:sz w:val="24"/>
          <w:szCs w:val="24"/>
        </w:rPr>
        <w:t>vulnerable</w:t>
      </w:r>
      <w:r w:rsidRPr="00D15FFC">
        <w:rPr>
          <w:spacing w:val="1"/>
          <w:sz w:val="24"/>
          <w:szCs w:val="24"/>
        </w:rPr>
        <w:t xml:space="preserve"> </w:t>
      </w:r>
      <w:r w:rsidRPr="00D15FFC">
        <w:rPr>
          <w:sz w:val="24"/>
          <w:szCs w:val="24"/>
        </w:rPr>
        <w:t>populations</w:t>
      </w:r>
      <w:r w:rsidRPr="00D15FFC">
        <w:rPr>
          <w:spacing w:val="1"/>
          <w:sz w:val="24"/>
          <w:szCs w:val="24"/>
        </w:rPr>
        <w:t xml:space="preserve"> </w:t>
      </w:r>
      <w:r w:rsidRPr="00D15FFC">
        <w:rPr>
          <w:sz w:val="24"/>
          <w:szCs w:val="24"/>
        </w:rPr>
        <w:t>(minorities,</w:t>
      </w:r>
      <w:r w:rsidRPr="00D15FFC">
        <w:rPr>
          <w:spacing w:val="1"/>
          <w:sz w:val="24"/>
          <w:szCs w:val="24"/>
        </w:rPr>
        <w:t xml:space="preserve"> </w:t>
      </w:r>
      <w:r w:rsidRPr="00D15FFC">
        <w:rPr>
          <w:sz w:val="24"/>
          <w:szCs w:val="24"/>
        </w:rPr>
        <w:t>the</w:t>
      </w:r>
      <w:r w:rsidRPr="00D15FFC">
        <w:rPr>
          <w:spacing w:val="1"/>
          <w:sz w:val="24"/>
          <w:szCs w:val="24"/>
        </w:rPr>
        <w:t xml:space="preserve"> </w:t>
      </w:r>
      <w:r w:rsidRPr="00D15FFC">
        <w:rPr>
          <w:sz w:val="24"/>
          <w:szCs w:val="24"/>
        </w:rPr>
        <w:t>poor,</w:t>
      </w:r>
      <w:r w:rsidRPr="00D15FFC">
        <w:rPr>
          <w:spacing w:val="1"/>
          <w:sz w:val="24"/>
          <w:szCs w:val="24"/>
        </w:rPr>
        <w:t xml:space="preserve"> </w:t>
      </w:r>
      <w:r w:rsidRPr="00D15FFC">
        <w:rPr>
          <w:sz w:val="24"/>
          <w:szCs w:val="24"/>
        </w:rPr>
        <w:t>the</w:t>
      </w:r>
      <w:r w:rsidRPr="00D15FFC">
        <w:rPr>
          <w:spacing w:val="1"/>
          <w:sz w:val="24"/>
          <w:szCs w:val="24"/>
        </w:rPr>
        <w:t xml:space="preserve"> </w:t>
      </w:r>
      <w:r w:rsidRPr="00D15FFC">
        <w:rPr>
          <w:sz w:val="24"/>
          <w:szCs w:val="24"/>
        </w:rPr>
        <w:t>aged,</w:t>
      </w:r>
      <w:r w:rsidRPr="00D15FFC">
        <w:rPr>
          <w:spacing w:val="1"/>
          <w:sz w:val="24"/>
          <w:szCs w:val="24"/>
        </w:rPr>
        <w:t xml:space="preserve"> </w:t>
      </w:r>
      <w:r w:rsidRPr="00D15FFC">
        <w:rPr>
          <w:sz w:val="24"/>
          <w:szCs w:val="24"/>
        </w:rPr>
        <w:t>children</w:t>
      </w:r>
      <w:r w:rsidRPr="00D15FFC">
        <w:rPr>
          <w:spacing w:val="1"/>
          <w:sz w:val="24"/>
          <w:szCs w:val="24"/>
        </w:rPr>
        <w:t xml:space="preserve"> </w:t>
      </w:r>
      <w:r w:rsidRPr="00D15FFC">
        <w:rPr>
          <w:sz w:val="24"/>
          <w:szCs w:val="24"/>
        </w:rPr>
        <w:t>and</w:t>
      </w:r>
      <w:r w:rsidRPr="00D15FFC">
        <w:rPr>
          <w:spacing w:val="1"/>
          <w:sz w:val="24"/>
          <w:szCs w:val="24"/>
        </w:rPr>
        <w:t xml:space="preserve"> </w:t>
      </w:r>
      <w:r w:rsidRPr="00D15FFC">
        <w:rPr>
          <w:sz w:val="24"/>
          <w:szCs w:val="24"/>
        </w:rPr>
        <w:t>disabled),</w:t>
      </w:r>
      <w:r w:rsidRPr="00D15FFC">
        <w:rPr>
          <w:spacing w:val="1"/>
          <w:sz w:val="24"/>
          <w:szCs w:val="24"/>
        </w:rPr>
        <w:t xml:space="preserve"> </w:t>
      </w:r>
      <w:r w:rsidRPr="00D15FFC">
        <w:rPr>
          <w:sz w:val="24"/>
          <w:szCs w:val="24"/>
        </w:rPr>
        <w:t>service</w:t>
      </w:r>
      <w:r w:rsidRPr="00D15FFC">
        <w:rPr>
          <w:spacing w:val="1"/>
          <w:sz w:val="24"/>
          <w:szCs w:val="24"/>
        </w:rPr>
        <w:t xml:space="preserve"> </w:t>
      </w:r>
      <w:r w:rsidRPr="00D15FFC">
        <w:rPr>
          <w:sz w:val="24"/>
          <w:szCs w:val="24"/>
        </w:rPr>
        <w:t>providers, and communities. The grasp of current and emerging policies and their theoretical</w:t>
      </w:r>
      <w:r w:rsidRPr="00D15FFC">
        <w:rPr>
          <w:spacing w:val="-59"/>
          <w:sz w:val="24"/>
          <w:szCs w:val="24"/>
        </w:rPr>
        <w:t xml:space="preserve"> </w:t>
      </w:r>
      <w:r w:rsidRPr="00D15FFC">
        <w:rPr>
          <w:sz w:val="24"/>
          <w:szCs w:val="24"/>
        </w:rPr>
        <w:t>underpinning as well as practical analysis will equip students with the methods required to</w:t>
      </w:r>
      <w:r w:rsidRPr="00D15FFC">
        <w:rPr>
          <w:spacing w:val="1"/>
          <w:sz w:val="24"/>
          <w:szCs w:val="24"/>
        </w:rPr>
        <w:t xml:space="preserve"> </w:t>
      </w:r>
      <w:r w:rsidRPr="00D15FFC">
        <w:rPr>
          <w:sz w:val="24"/>
          <w:szCs w:val="24"/>
        </w:rPr>
        <w:t>formulate and</w:t>
      </w:r>
      <w:r w:rsidRPr="00D15FFC">
        <w:rPr>
          <w:spacing w:val="-3"/>
          <w:sz w:val="24"/>
          <w:szCs w:val="24"/>
        </w:rPr>
        <w:t xml:space="preserve"> </w:t>
      </w:r>
      <w:r w:rsidRPr="00D15FFC">
        <w:rPr>
          <w:sz w:val="24"/>
          <w:szCs w:val="24"/>
        </w:rPr>
        <w:t>implement</w:t>
      </w:r>
      <w:r w:rsidRPr="00D15FFC">
        <w:rPr>
          <w:spacing w:val="-1"/>
          <w:sz w:val="24"/>
          <w:szCs w:val="24"/>
        </w:rPr>
        <w:t xml:space="preserve"> </w:t>
      </w:r>
      <w:r w:rsidRPr="00D15FFC">
        <w:rPr>
          <w:sz w:val="24"/>
          <w:szCs w:val="24"/>
        </w:rPr>
        <w:t>public-oriented</w:t>
      </w:r>
      <w:r w:rsidRPr="00D15FFC">
        <w:rPr>
          <w:spacing w:val="-3"/>
          <w:sz w:val="24"/>
          <w:szCs w:val="24"/>
        </w:rPr>
        <w:t xml:space="preserve"> </w:t>
      </w:r>
      <w:r w:rsidRPr="00D15FFC">
        <w:rPr>
          <w:sz w:val="24"/>
          <w:szCs w:val="24"/>
        </w:rPr>
        <w:t>social</w:t>
      </w:r>
      <w:r w:rsidRPr="00D15FFC">
        <w:rPr>
          <w:spacing w:val="-2"/>
          <w:sz w:val="24"/>
          <w:szCs w:val="24"/>
        </w:rPr>
        <w:t xml:space="preserve"> </w:t>
      </w:r>
      <w:r w:rsidRPr="00D15FFC">
        <w:rPr>
          <w:sz w:val="24"/>
          <w:szCs w:val="24"/>
        </w:rPr>
        <w:t>policies in</w:t>
      </w:r>
      <w:r w:rsidRPr="00D15FFC">
        <w:rPr>
          <w:spacing w:val="-1"/>
          <w:sz w:val="24"/>
          <w:szCs w:val="24"/>
        </w:rPr>
        <w:t xml:space="preserve"> </w:t>
      </w:r>
      <w:r w:rsidRPr="00D15FFC">
        <w:rPr>
          <w:sz w:val="24"/>
          <w:szCs w:val="24"/>
        </w:rPr>
        <w:t>all areas</w:t>
      </w:r>
      <w:r w:rsidRPr="00D15FFC">
        <w:rPr>
          <w:spacing w:val="-1"/>
          <w:sz w:val="24"/>
          <w:szCs w:val="24"/>
        </w:rPr>
        <w:t xml:space="preserve"> </w:t>
      </w:r>
      <w:r w:rsidRPr="00D15FFC">
        <w:rPr>
          <w:sz w:val="24"/>
          <w:szCs w:val="24"/>
        </w:rPr>
        <w:t>of</w:t>
      </w:r>
      <w:r w:rsidRPr="00D15FFC">
        <w:rPr>
          <w:spacing w:val="1"/>
          <w:sz w:val="24"/>
          <w:szCs w:val="24"/>
        </w:rPr>
        <w:t xml:space="preserve"> </w:t>
      </w:r>
      <w:r w:rsidRPr="00D15FFC">
        <w:rPr>
          <w:sz w:val="24"/>
          <w:szCs w:val="24"/>
        </w:rPr>
        <w:t>public</w:t>
      </w:r>
      <w:r w:rsidRPr="00D15FFC">
        <w:rPr>
          <w:spacing w:val="1"/>
          <w:sz w:val="24"/>
          <w:szCs w:val="24"/>
        </w:rPr>
        <w:t xml:space="preserve"> </w:t>
      </w:r>
      <w:r w:rsidRPr="00D15FFC">
        <w:rPr>
          <w:sz w:val="24"/>
          <w:szCs w:val="24"/>
        </w:rPr>
        <w:t>life.</w:t>
      </w:r>
    </w:p>
    <w:p w14:paraId="0E16D513" w14:textId="77777777" w:rsidR="00DC65BE" w:rsidRPr="00D15FFC" w:rsidRDefault="00DC65BE" w:rsidP="003E583B">
      <w:pPr>
        <w:tabs>
          <w:tab w:val="left" w:pos="1121"/>
        </w:tabs>
        <w:spacing w:before="200" w:line="275" w:lineRule="exact"/>
        <w:ind w:right="-22"/>
        <w:jc w:val="both"/>
        <w:rPr>
          <w:rFonts w:ascii="Times New Roman" w:hAnsi="Times New Roman"/>
          <w:b/>
          <w:sz w:val="24"/>
          <w:szCs w:val="24"/>
        </w:rPr>
      </w:pPr>
      <w:bookmarkStart w:id="4" w:name="1.6._AIMS_AND_OBJECTIVES"/>
      <w:bookmarkEnd w:id="4"/>
      <w:r w:rsidRPr="00D15FFC">
        <w:rPr>
          <w:rFonts w:ascii="Times New Roman" w:hAnsi="Times New Roman"/>
          <w:b/>
          <w:sz w:val="24"/>
          <w:szCs w:val="24"/>
        </w:rPr>
        <w:t>1.2 OBJECTIVES</w:t>
      </w:r>
    </w:p>
    <w:p w14:paraId="1CF8E0B8" w14:textId="77777777" w:rsidR="00DC65BE" w:rsidRPr="00D15FFC" w:rsidRDefault="00DC65BE" w:rsidP="003E583B">
      <w:pPr>
        <w:pStyle w:val="BodyText"/>
        <w:spacing w:line="276" w:lineRule="auto"/>
        <w:ind w:right="-22"/>
        <w:jc w:val="both"/>
        <w:rPr>
          <w:sz w:val="24"/>
          <w:szCs w:val="24"/>
        </w:rPr>
      </w:pPr>
      <w:r w:rsidRPr="00D15FFC">
        <w:rPr>
          <w:sz w:val="24"/>
          <w:szCs w:val="24"/>
        </w:rPr>
        <w:t>The aim of this programme is to provide postgraduate degree training in the field of Social</w:t>
      </w:r>
      <w:r w:rsidRPr="00D15FFC">
        <w:rPr>
          <w:spacing w:val="1"/>
          <w:sz w:val="24"/>
          <w:szCs w:val="24"/>
        </w:rPr>
        <w:t xml:space="preserve"> </w:t>
      </w:r>
      <w:r w:rsidRPr="00D15FFC">
        <w:rPr>
          <w:sz w:val="24"/>
          <w:szCs w:val="24"/>
        </w:rPr>
        <w:t>Policy for building human capacity that could drive evidence-based policy and practice. The</w:t>
      </w:r>
      <w:r w:rsidRPr="00D15FFC">
        <w:rPr>
          <w:spacing w:val="1"/>
          <w:sz w:val="24"/>
          <w:szCs w:val="24"/>
        </w:rPr>
        <w:t xml:space="preserve"> </w:t>
      </w:r>
      <w:r w:rsidRPr="00D15FFC">
        <w:rPr>
          <w:sz w:val="24"/>
          <w:szCs w:val="24"/>
        </w:rPr>
        <w:t>objectives are</w:t>
      </w:r>
      <w:r w:rsidRPr="00D15FFC">
        <w:rPr>
          <w:spacing w:val="-2"/>
          <w:sz w:val="24"/>
          <w:szCs w:val="24"/>
        </w:rPr>
        <w:t xml:space="preserve"> </w:t>
      </w:r>
      <w:r w:rsidRPr="00D15FFC">
        <w:rPr>
          <w:sz w:val="24"/>
          <w:szCs w:val="24"/>
        </w:rPr>
        <w:t>to:</w:t>
      </w:r>
    </w:p>
    <w:p w14:paraId="12D1A9C5" w14:textId="77777777" w:rsidR="00DC65BE" w:rsidRPr="00D15FFC" w:rsidRDefault="00DC65BE" w:rsidP="003E583B">
      <w:pPr>
        <w:pStyle w:val="ListParagraph"/>
        <w:widowControl w:val="0"/>
        <w:numPr>
          <w:ilvl w:val="0"/>
          <w:numId w:val="29"/>
        </w:numPr>
        <w:tabs>
          <w:tab w:val="left" w:pos="1840"/>
          <w:tab w:val="left" w:pos="1841"/>
        </w:tabs>
        <w:autoSpaceDE w:val="0"/>
        <w:autoSpaceDN w:val="0"/>
        <w:spacing w:before="135" w:beforeAutospacing="0" w:after="0" w:line="235" w:lineRule="auto"/>
        <w:ind w:right="-22"/>
        <w:contextualSpacing w:val="0"/>
        <w:jc w:val="both"/>
        <w:rPr>
          <w:rFonts w:ascii="Times New Roman" w:hAnsi="Times New Roman"/>
          <w:sz w:val="24"/>
          <w:szCs w:val="24"/>
        </w:rPr>
      </w:pPr>
      <w:r w:rsidRPr="00D15FFC">
        <w:rPr>
          <w:rFonts w:ascii="Times New Roman" w:hAnsi="Times New Roman"/>
          <w:sz w:val="24"/>
          <w:szCs w:val="24"/>
        </w:rPr>
        <w:t>Improve</w:t>
      </w:r>
      <w:r w:rsidRPr="00D15FFC">
        <w:rPr>
          <w:rFonts w:ascii="Times New Roman" w:hAnsi="Times New Roman"/>
          <w:spacing w:val="33"/>
          <w:sz w:val="24"/>
          <w:szCs w:val="24"/>
        </w:rPr>
        <w:t xml:space="preserve"> </w:t>
      </w:r>
      <w:r w:rsidRPr="00D15FFC">
        <w:rPr>
          <w:rFonts w:ascii="Times New Roman" w:hAnsi="Times New Roman"/>
          <w:sz w:val="24"/>
          <w:szCs w:val="24"/>
        </w:rPr>
        <w:t>candidates’</w:t>
      </w:r>
      <w:r w:rsidRPr="00D15FFC">
        <w:rPr>
          <w:rFonts w:ascii="Times New Roman" w:hAnsi="Times New Roman"/>
          <w:spacing w:val="33"/>
          <w:sz w:val="24"/>
          <w:szCs w:val="24"/>
        </w:rPr>
        <w:t xml:space="preserve"> </w:t>
      </w:r>
      <w:r w:rsidRPr="00D15FFC">
        <w:rPr>
          <w:rFonts w:ascii="Times New Roman" w:hAnsi="Times New Roman"/>
          <w:sz w:val="24"/>
          <w:szCs w:val="24"/>
        </w:rPr>
        <w:t>understanding</w:t>
      </w:r>
      <w:r w:rsidRPr="00D15FFC">
        <w:rPr>
          <w:rFonts w:ascii="Times New Roman" w:hAnsi="Times New Roman"/>
          <w:spacing w:val="36"/>
          <w:sz w:val="24"/>
          <w:szCs w:val="24"/>
        </w:rPr>
        <w:t xml:space="preserve"> </w:t>
      </w:r>
      <w:r w:rsidRPr="00D15FFC">
        <w:rPr>
          <w:rFonts w:ascii="Times New Roman" w:hAnsi="Times New Roman"/>
          <w:sz w:val="24"/>
          <w:szCs w:val="24"/>
        </w:rPr>
        <w:t>of</w:t>
      </w:r>
      <w:r w:rsidRPr="00D15FFC">
        <w:rPr>
          <w:rFonts w:ascii="Times New Roman" w:hAnsi="Times New Roman"/>
          <w:spacing w:val="35"/>
          <w:sz w:val="24"/>
          <w:szCs w:val="24"/>
        </w:rPr>
        <w:t xml:space="preserve"> </w:t>
      </w:r>
      <w:r w:rsidRPr="00D15FFC">
        <w:rPr>
          <w:rFonts w:ascii="Times New Roman" w:hAnsi="Times New Roman"/>
          <w:sz w:val="24"/>
          <w:szCs w:val="24"/>
        </w:rPr>
        <w:t>social</w:t>
      </w:r>
      <w:r w:rsidRPr="00D15FFC">
        <w:rPr>
          <w:rFonts w:ascii="Times New Roman" w:hAnsi="Times New Roman"/>
          <w:spacing w:val="33"/>
          <w:sz w:val="24"/>
          <w:szCs w:val="24"/>
        </w:rPr>
        <w:t xml:space="preserve"> </w:t>
      </w:r>
      <w:r w:rsidRPr="00D15FFC">
        <w:rPr>
          <w:rFonts w:ascii="Times New Roman" w:hAnsi="Times New Roman"/>
          <w:sz w:val="24"/>
          <w:szCs w:val="24"/>
        </w:rPr>
        <w:t>policy</w:t>
      </w:r>
      <w:r w:rsidRPr="00D15FFC">
        <w:rPr>
          <w:rFonts w:ascii="Times New Roman" w:hAnsi="Times New Roman"/>
          <w:spacing w:val="32"/>
          <w:sz w:val="24"/>
          <w:szCs w:val="24"/>
        </w:rPr>
        <w:t xml:space="preserve"> </w:t>
      </w:r>
      <w:r w:rsidRPr="00D15FFC">
        <w:rPr>
          <w:rFonts w:ascii="Times New Roman" w:hAnsi="Times New Roman"/>
          <w:sz w:val="24"/>
          <w:szCs w:val="24"/>
        </w:rPr>
        <w:t>formulation,</w:t>
      </w:r>
      <w:r w:rsidRPr="00D15FFC">
        <w:rPr>
          <w:rFonts w:ascii="Times New Roman" w:hAnsi="Times New Roman"/>
          <w:spacing w:val="35"/>
          <w:sz w:val="24"/>
          <w:szCs w:val="24"/>
        </w:rPr>
        <w:t xml:space="preserve"> </w:t>
      </w:r>
      <w:r w:rsidRPr="00D15FFC">
        <w:rPr>
          <w:rFonts w:ascii="Times New Roman" w:hAnsi="Times New Roman"/>
          <w:sz w:val="24"/>
          <w:szCs w:val="24"/>
        </w:rPr>
        <w:t>programme</w:t>
      </w:r>
      <w:r w:rsidRPr="00D15FFC">
        <w:rPr>
          <w:rFonts w:ascii="Times New Roman" w:hAnsi="Times New Roman"/>
          <w:spacing w:val="-59"/>
          <w:sz w:val="24"/>
          <w:szCs w:val="24"/>
        </w:rPr>
        <w:t xml:space="preserve"> </w:t>
      </w:r>
      <w:r w:rsidRPr="00D15FFC">
        <w:rPr>
          <w:rFonts w:ascii="Times New Roman" w:hAnsi="Times New Roman"/>
          <w:sz w:val="24"/>
          <w:szCs w:val="24"/>
        </w:rPr>
        <w:t>design,</w:t>
      </w:r>
      <w:r w:rsidRPr="00D15FFC">
        <w:rPr>
          <w:rFonts w:ascii="Times New Roman" w:hAnsi="Times New Roman"/>
          <w:spacing w:val="-2"/>
          <w:sz w:val="24"/>
          <w:szCs w:val="24"/>
        </w:rPr>
        <w:t xml:space="preserve"> </w:t>
      </w:r>
      <w:r w:rsidRPr="00D15FFC">
        <w:rPr>
          <w:rFonts w:ascii="Times New Roman" w:hAnsi="Times New Roman"/>
          <w:sz w:val="24"/>
          <w:szCs w:val="24"/>
        </w:rPr>
        <w:t>implementation,</w:t>
      </w:r>
      <w:r w:rsidRPr="00D15FFC">
        <w:rPr>
          <w:rFonts w:ascii="Times New Roman" w:hAnsi="Times New Roman"/>
          <w:spacing w:val="-1"/>
          <w:sz w:val="24"/>
          <w:szCs w:val="24"/>
        </w:rPr>
        <w:t xml:space="preserve"> </w:t>
      </w:r>
      <w:r w:rsidRPr="00D15FFC">
        <w:rPr>
          <w:rFonts w:ascii="Times New Roman" w:hAnsi="Times New Roman"/>
          <w:sz w:val="24"/>
          <w:szCs w:val="24"/>
        </w:rPr>
        <w:t>monitoring and</w:t>
      </w:r>
      <w:r w:rsidRPr="00D15FFC">
        <w:rPr>
          <w:rFonts w:ascii="Times New Roman" w:hAnsi="Times New Roman"/>
          <w:spacing w:val="-1"/>
          <w:sz w:val="24"/>
          <w:szCs w:val="24"/>
        </w:rPr>
        <w:t xml:space="preserve"> </w:t>
      </w:r>
      <w:r w:rsidRPr="00D15FFC">
        <w:rPr>
          <w:rFonts w:ascii="Times New Roman" w:hAnsi="Times New Roman"/>
          <w:sz w:val="24"/>
          <w:szCs w:val="24"/>
        </w:rPr>
        <w:t>evaluation;</w:t>
      </w:r>
    </w:p>
    <w:p w14:paraId="106AA384" w14:textId="77777777" w:rsidR="00DC65BE" w:rsidRPr="00D15FFC" w:rsidRDefault="00DC65BE" w:rsidP="003E583B">
      <w:pPr>
        <w:pStyle w:val="ListParagraph"/>
        <w:widowControl w:val="0"/>
        <w:numPr>
          <w:ilvl w:val="0"/>
          <w:numId w:val="29"/>
        </w:numPr>
        <w:tabs>
          <w:tab w:val="left" w:pos="1840"/>
          <w:tab w:val="left" w:pos="1841"/>
        </w:tabs>
        <w:autoSpaceDE w:val="0"/>
        <w:autoSpaceDN w:val="0"/>
        <w:spacing w:before="135" w:beforeAutospacing="0" w:after="0" w:line="235" w:lineRule="auto"/>
        <w:ind w:right="-22"/>
        <w:contextualSpacing w:val="0"/>
        <w:jc w:val="both"/>
        <w:rPr>
          <w:rFonts w:ascii="Times New Roman" w:hAnsi="Times New Roman"/>
          <w:sz w:val="24"/>
          <w:szCs w:val="24"/>
        </w:rPr>
      </w:pPr>
      <w:r w:rsidRPr="00D15FFC">
        <w:rPr>
          <w:rFonts w:ascii="Times New Roman" w:hAnsi="Times New Roman"/>
          <w:sz w:val="24"/>
          <w:szCs w:val="24"/>
        </w:rPr>
        <w:t>Equip the students with skills of conducting evidence-based research in social</w:t>
      </w:r>
      <w:r w:rsidRPr="00D15FFC">
        <w:rPr>
          <w:rFonts w:ascii="Times New Roman" w:hAnsi="Times New Roman"/>
          <w:spacing w:val="-59"/>
          <w:sz w:val="24"/>
          <w:szCs w:val="24"/>
        </w:rPr>
        <w:t xml:space="preserve"> </w:t>
      </w:r>
      <w:r w:rsidRPr="00D15FFC">
        <w:rPr>
          <w:rFonts w:ascii="Times New Roman" w:hAnsi="Times New Roman"/>
          <w:sz w:val="24"/>
          <w:szCs w:val="24"/>
        </w:rPr>
        <w:t>policies</w:t>
      </w:r>
      <w:r w:rsidRPr="00D15FFC">
        <w:rPr>
          <w:rFonts w:ascii="Times New Roman" w:hAnsi="Times New Roman"/>
          <w:spacing w:val="-1"/>
          <w:sz w:val="24"/>
          <w:szCs w:val="24"/>
        </w:rPr>
        <w:t xml:space="preserve"> </w:t>
      </w:r>
      <w:r w:rsidRPr="00D15FFC">
        <w:rPr>
          <w:rFonts w:ascii="Times New Roman" w:hAnsi="Times New Roman"/>
          <w:sz w:val="24"/>
          <w:szCs w:val="24"/>
        </w:rPr>
        <w:t>that</w:t>
      </w:r>
      <w:r w:rsidRPr="00D15FFC">
        <w:rPr>
          <w:rFonts w:ascii="Times New Roman" w:hAnsi="Times New Roman"/>
          <w:spacing w:val="1"/>
          <w:sz w:val="24"/>
          <w:szCs w:val="24"/>
        </w:rPr>
        <w:t xml:space="preserve"> </w:t>
      </w:r>
      <w:r w:rsidRPr="00D15FFC">
        <w:rPr>
          <w:rFonts w:ascii="Times New Roman" w:hAnsi="Times New Roman"/>
          <w:sz w:val="24"/>
          <w:szCs w:val="24"/>
        </w:rPr>
        <w:t>are</w:t>
      </w:r>
      <w:r w:rsidRPr="00D15FFC">
        <w:rPr>
          <w:rFonts w:ascii="Times New Roman" w:hAnsi="Times New Roman"/>
          <w:spacing w:val="-3"/>
          <w:sz w:val="24"/>
          <w:szCs w:val="24"/>
        </w:rPr>
        <w:t xml:space="preserve"> </w:t>
      </w:r>
      <w:r w:rsidRPr="00D15FFC">
        <w:rPr>
          <w:rFonts w:ascii="Times New Roman" w:hAnsi="Times New Roman"/>
          <w:sz w:val="24"/>
          <w:szCs w:val="24"/>
        </w:rPr>
        <w:t>relevant</w:t>
      </w:r>
      <w:r w:rsidRPr="00D15FFC">
        <w:rPr>
          <w:rFonts w:ascii="Times New Roman" w:hAnsi="Times New Roman"/>
          <w:spacing w:val="-1"/>
          <w:sz w:val="24"/>
          <w:szCs w:val="24"/>
        </w:rPr>
        <w:t xml:space="preserve"> </w:t>
      </w:r>
      <w:r w:rsidRPr="00D15FFC">
        <w:rPr>
          <w:rFonts w:ascii="Times New Roman" w:hAnsi="Times New Roman"/>
          <w:sz w:val="24"/>
          <w:szCs w:val="24"/>
        </w:rPr>
        <w:t>to</w:t>
      </w:r>
      <w:r w:rsidRPr="00D15FFC">
        <w:rPr>
          <w:rFonts w:ascii="Times New Roman" w:hAnsi="Times New Roman"/>
          <w:spacing w:val="-1"/>
          <w:sz w:val="24"/>
          <w:szCs w:val="24"/>
        </w:rPr>
        <w:t xml:space="preserve"> </w:t>
      </w:r>
      <w:r w:rsidRPr="00D15FFC">
        <w:rPr>
          <w:rFonts w:ascii="Times New Roman" w:hAnsi="Times New Roman"/>
          <w:sz w:val="24"/>
          <w:szCs w:val="24"/>
        </w:rPr>
        <w:t>Nigeria</w:t>
      </w:r>
      <w:r w:rsidRPr="00D15FFC">
        <w:rPr>
          <w:rFonts w:ascii="Times New Roman" w:hAnsi="Times New Roman"/>
          <w:spacing w:val="-1"/>
          <w:sz w:val="24"/>
          <w:szCs w:val="24"/>
        </w:rPr>
        <w:t xml:space="preserve"> </w:t>
      </w:r>
      <w:r w:rsidRPr="00D15FFC">
        <w:rPr>
          <w:rFonts w:ascii="Times New Roman" w:hAnsi="Times New Roman"/>
          <w:sz w:val="24"/>
          <w:szCs w:val="24"/>
        </w:rPr>
        <w:t>and</w:t>
      </w:r>
      <w:r w:rsidRPr="00D15FFC">
        <w:rPr>
          <w:rFonts w:ascii="Times New Roman" w:hAnsi="Times New Roman"/>
          <w:spacing w:val="-3"/>
          <w:sz w:val="24"/>
          <w:szCs w:val="24"/>
        </w:rPr>
        <w:t xml:space="preserve"> </w:t>
      </w:r>
      <w:r w:rsidRPr="00D15FFC">
        <w:rPr>
          <w:rFonts w:ascii="Times New Roman" w:hAnsi="Times New Roman"/>
          <w:sz w:val="24"/>
          <w:szCs w:val="24"/>
        </w:rPr>
        <w:t>the</w:t>
      </w:r>
      <w:r w:rsidRPr="00D15FFC">
        <w:rPr>
          <w:rFonts w:ascii="Times New Roman" w:hAnsi="Times New Roman"/>
          <w:spacing w:val="-2"/>
          <w:sz w:val="24"/>
          <w:szCs w:val="24"/>
        </w:rPr>
        <w:t xml:space="preserve"> </w:t>
      </w:r>
      <w:r w:rsidRPr="00D15FFC">
        <w:rPr>
          <w:rFonts w:ascii="Times New Roman" w:hAnsi="Times New Roman"/>
          <w:sz w:val="24"/>
          <w:szCs w:val="24"/>
        </w:rPr>
        <w:t>international</w:t>
      </w:r>
      <w:r w:rsidRPr="00D15FFC">
        <w:rPr>
          <w:rFonts w:ascii="Times New Roman" w:hAnsi="Times New Roman"/>
          <w:spacing w:val="-1"/>
          <w:sz w:val="24"/>
          <w:szCs w:val="24"/>
        </w:rPr>
        <w:t xml:space="preserve"> </w:t>
      </w:r>
      <w:r w:rsidRPr="00D15FFC">
        <w:rPr>
          <w:rFonts w:ascii="Times New Roman" w:hAnsi="Times New Roman"/>
          <w:sz w:val="24"/>
          <w:szCs w:val="24"/>
        </w:rPr>
        <w:t>environment;</w:t>
      </w:r>
    </w:p>
    <w:p w14:paraId="660FB43A" w14:textId="77777777" w:rsidR="00DC65BE" w:rsidRPr="00D15FFC" w:rsidRDefault="00DC65BE" w:rsidP="003E583B">
      <w:pPr>
        <w:pStyle w:val="ListParagraph"/>
        <w:widowControl w:val="0"/>
        <w:numPr>
          <w:ilvl w:val="0"/>
          <w:numId w:val="29"/>
        </w:numPr>
        <w:tabs>
          <w:tab w:val="left" w:pos="1840"/>
          <w:tab w:val="left" w:pos="1841"/>
        </w:tabs>
        <w:autoSpaceDE w:val="0"/>
        <w:autoSpaceDN w:val="0"/>
        <w:spacing w:before="135" w:beforeAutospacing="0" w:after="0" w:line="235" w:lineRule="auto"/>
        <w:ind w:right="-22"/>
        <w:contextualSpacing w:val="0"/>
        <w:jc w:val="both"/>
        <w:rPr>
          <w:rFonts w:ascii="Times New Roman" w:hAnsi="Times New Roman"/>
          <w:sz w:val="24"/>
          <w:szCs w:val="24"/>
        </w:rPr>
      </w:pPr>
      <w:r w:rsidRPr="00D15FFC">
        <w:rPr>
          <w:rFonts w:ascii="Times New Roman" w:hAnsi="Times New Roman"/>
          <w:sz w:val="24"/>
          <w:szCs w:val="24"/>
        </w:rPr>
        <w:t>Prepare</w:t>
      </w:r>
      <w:r w:rsidRPr="00D15FFC">
        <w:rPr>
          <w:rFonts w:ascii="Times New Roman" w:hAnsi="Times New Roman"/>
          <w:spacing w:val="14"/>
          <w:sz w:val="24"/>
          <w:szCs w:val="24"/>
        </w:rPr>
        <w:t xml:space="preserve"> </w:t>
      </w:r>
      <w:r w:rsidRPr="00D15FFC">
        <w:rPr>
          <w:rFonts w:ascii="Times New Roman" w:hAnsi="Times New Roman"/>
          <w:sz w:val="24"/>
          <w:szCs w:val="24"/>
        </w:rPr>
        <w:t>students</w:t>
      </w:r>
      <w:r w:rsidRPr="00D15FFC">
        <w:rPr>
          <w:rFonts w:ascii="Times New Roman" w:hAnsi="Times New Roman"/>
          <w:spacing w:val="14"/>
          <w:sz w:val="24"/>
          <w:szCs w:val="24"/>
        </w:rPr>
        <w:t xml:space="preserve"> </w:t>
      </w:r>
      <w:r w:rsidRPr="00D15FFC">
        <w:rPr>
          <w:rFonts w:ascii="Times New Roman" w:hAnsi="Times New Roman"/>
          <w:sz w:val="24"/>
          <w:szCs w:val="24"/>
        </w:rPr>
        <w:t>to</w:t>
      </w:r>
      <w:r w:rsidRPr="00D15FFC">
        <w:rPr>
          <w:rFonts w:ascii="Times New Roman" w:hAnsi="Times New Roman"/>
          <w:spacing w:val="11"/>
          <w:sz w:val="24"/>
          <w:szCs w:val="24"/>
        </w:rPr>
        <w:t xml:space="preserve"> </w:t>
      </w:r>
      <w:r w:rsidRPr="00D15FFC">
        <w:rPr>
          <w:rFonts w:ascii="Times New Roman" w:hAnsi="Times New Roman"/>
          <w:sz w:val="24"/>
          <w:szCs w:val="24"/>
        </w:rPr>
        <w:t>develop</w:t>
      </w:r>
      <w:r w:rsidRPr="00D15FFC">
        <w:rPr>
          <w:rFonts w:ascii="Times New Roman" w:hAnsi="Times New Roman"/>
          <w:spacing w:val="13"/>
          <w:sz w:val="24"/>
          <w:szCs w:val="24"/>
        </w:rPr>
        <w:t xml:space="preserve"> </w:t>
      </w:r>
      <w:r w:rsidRPr="00D15FFC">
        <w:rPr>
          <w:rFonts w:ascii="Times New Roman" w:hAnsi="Times New Roman"/>
          <w:sz w:val="24"/>
          <w:szCs w:val="24"/>
        </w:rPr>
        <w:t>the</w:t>
      </w:r>
      <w:r w:rsidRPr="00D15FFC">
        <w:rPr>
          <w:rFonts w:ascii="Times New Roman" w:hAnsi="Times New Roman"/>
          <w:spacing w:val="13"/>
          <w:sz w:val="24"/>
          <w:szCs w:val="24"/>
        </w:rPr>
        <w:t xml:space="preserve"> </w:t>
      </w:r>
      <w:r w:rsidRPr="00D15FFC">
        <w:rPr>
          <w:rFonts w:ascii="Times New Roman" w:hAnsi="Times New Roman"/>
          <w:sz w:val="24"/>
          <w:szCs w:val="24"/>
        </w:rPr>
        <w:t>capacity</w:t>
      </w:r>
      <w:r w:rsidRPr="00D15FFC">
        <w:rPr>
          <w:rFonts w:ascii="Times New Roman" w:hAnsi="Times New Roman"/>
          <w:spacing w:val="9"/>
          <w:sz w:val="24"/>
          <w:szCs w:val="24"/>
        </w:rPr>
        <w:t xml:space="preserve"> </w:t>
      </w:r>
      <w:r w:rsidRPr="00D15FFC">
        <w:rPr>
          <w:rFonts w:ascii="Times New Roman" w:hAnsi="Times New Roman"/>
          <w:sz w:val="24"/>
          <w:szCs w:val="24"/>
        </w:rPr>
        <w:t>for</w:t>
      </w:r>
      <w:r w:rsidRPr="00D15FFC">
        <w:rPr>
          <w:rFonts w:ascii="Times New Roman" w:hAnsi="Times New Roman"/>
          <w:spacing w:val="12"/>
          <w:sz w:val="24"/>
          <w:szCs w:val="24"/>
        </w:rPr>
        <w:t xml:space="preserve"> </w:t>
      </w:r>
      <w:r w:rsidRPr="00D15FFC">
        <w:rPr>
          <w:rFonts w:ascii="Times New Roman" w:hAnsi="Times New Roman"/>
          <w:sz w:val="24"/>
          <w:szCs w:val="24"/>
        </w:rPr>
        <w:t>data</w:t>
      </w:r>
      <w:r w:rsidRPr="00D15FFC">
        <w:rPr>
          <w:rFonts w:ascii="Times New Roman" w:hAnsi="Times New Roman"/>
          <w:spacing w:val="11"/>
          <w:sz w:val="24"/>
          <w:szCs w:val="24"/>
        </w:rPr>
        <w:t xml:space="preserve"> </w:t>
      </w:r>
      <w:r w:rsidRPr="00D15FFC">
        <w:rPr>
          <w:rFonts w:ascii="Times New Roman" w:hAnsi="Times New Roman"/>
          <w:sz w:val="24"/>
          <w:szCs w:val="24"/>
        </w:rPr>
        <w:t>generation</w:t>
      </w:r>
      <w:r w:rsidRPr="00D15FFC">
        <w:rPr>
          <w:rFonts w:ascii="Times New Roman" w:hAnsi="Times New Roman"/>
          <w:spacing w:val="11"/>
          <w:sz w:val="24"/>
          <w:szCs w:val="24"/>
        </w:rPr>
        <w:t xml:space="preserve"> </w:t>
      </w:r>
      <w:r w:rsidRPr="00D15FFC">
        <w:rPr>
          <w:rFonts w:ascii="Times New Roman" w:hAnsi="Times New Roman"/>
          <w:sz w:val="24"/>
          <w:szCs w:val="24"/>
        </w:rPr>
        <w:t>for</w:t>
      </w:r>
      <w:r w:rsidRPr="00D15FFC">
        <w:rPr>
          <w:rFonts w:ascii="Times New Roman" w:hAnsi="Times New Roman"/>
          <w:spacing w:val="20"/>
          <w:sz w:val="24"/>
          <w:szCs w:val="24"/>
        </w:rPr>
        <w:t xml:space="preserve"> </w:t>
      </w:r>
      <w:r w:rsidRPr="00D15FFC">
        <w:rPr>
          <w:rFonts w:ascii="Times New Roman" w:hAnsi="Times New Roman"/>
          <w:sz w:val="24"/>
          <w:szCs w:val="24"/>
        </w:rPr>
        <w:t>policy</w:t>
      </w:r>
      <w:r w:rsidRPr="00D15FFC">
        <w:rPr>
          <w:rFonts w:ascii="Times New Roman" w:hAnsi="Times New Roman"/>
          <w:spacing w:val="-59"/>
          <w:sz w:val="24"/>
          <w:szCs w:val="24"/>
        </w:rPr>
        <w:t xml:space="preserve"> </w:t>
      </w:r>
      <w:r w:rsidRPr="00D15FFC">
        <w:rPr>
          <w:rFonts w:ascii="Times New Roman" w:hAnsi="Times New Roman"/>
          <w:sz w:val="24"/>
          <w:szCs w:val="24"/>
        </w:rPr>
        <w:t>making</w:t>
      </w:r>
      <w:r w:rsidRPr="00D15FFC">
        <w:rPr>
          <w:rFonts w:ascii="Times New Roman" w:hAnsi="Times New Roman"/>
          <w:spacing w:val="-1"/>
          <w:sz w:val="24"/>
          <w:szCs w:val="24"/>
        </w:rPr>
        <w:t xml:space="preserve"> </w:t>
      </w:r>
      <w:r w:rsidRPr="00D15FFC">
        <w:rPr>
          <w:rFonts w:ascii="Times New Roman" w:hAnsi="Times New Roman"/>
          <w:sz w:val="24"/>
          <w:szCs w:val="24"/>
        </w:rPr>
        <w:t>and</w:t>
      </w:r>
      <w:r w:rsidRPr="00D15FFC">
        <w:rPr>
          <w:rFonts w:ascii="Times New Roman" w:hAnsi="Times New Roman"/>
          <w:spacing w:val="-2"/>
          <w:sz w:val="24"/>
          <w:szCs w:val="24"/>
        </w:rPr>
        <w:t xml:space="preserve"> </w:t>
      </w:r>
      <w:r w:rsidRPr="00D15FFC">
        <w:rPr>
          <w:rFonts w:ascii="Times New Roman" w:hAnsi="Times New Roman"/>
          <w:sz w:val="24"/>
          <w:szCs w:val="24"/>
        </w:rPr>
        <w:t>analysis;</w:t>
      </w:r>
    </w:p>
    <w:p w14:paraId="0381F488" w14:textId="77777777" w:rsidR="00DC65BE" w:rsidRPr="00D15FFC" w:rsidRDefault="00DC65BE" w:rsidP="003E583B">
      <w:pPr>
        <w:pStyle w:val="ListParagraph"/>
        <w:widowControl w:val="0"/>
        <w:numPr>
          <w:ilvl w:val="0"/>
          <w:numId w:val="29"/>
        </w:numPr>
        <w:tabs>
          <w:tab w:val="left" w:pos="1840"/>
          <w:tab w:val="left" w:pos="1841"/>
        </w:tabs>
        <w:autoSpaceDE w:val="0"/>
        <w:autoSpaceDN w:val="0"/>
        <w:spacing w:before="135" w:beforeAutospacing="0" w:after="0" w:line="235" w:lineRule="auto"/>
        <w:ind w:right="-22"/>
        <w:contextualSpacing w:val="0"/>
        <w:jc w:val="both"/>
        <w:rPr>
          <w:rFonts w:ascii="Times New Roman" w:hAnsi="Times New Roman"/>
          <w:sz w:val="24"/>
          <w:szCs w:val="24"/>
        </w:rPr>
      </w:pPr>
      <w:r w:rsidRPr="00D15FFC">
        <w:rPr>
          <w:rFonts w:ascii="Times New Roman" w:hAnsi="Times New Roman"/>
          <w:sz w:val="24"/>
          <w:szCs w:val="24"/>
        </w:rPr>
        <w:t>Train</w:t>
      </w:r>
      <w:r w:rsidRPr="00D15FFC">
        <w:rPr>
          <w:rFonts w:ascii="Times New Roman" w:hAnsi="Times New Roman"/>
          <w:spacing w:val="11"/>
          <w:sz w:val="24"/>
          <w:szCs w:val="24"/>
        </w:rPr>
        <w:t xml:space="preserve"> </w:t>
      </w:r>
      <w:r w:rsidRPr="00D15FFC">
        <w:rPr>
          <w:rFonts w:ascii="Times New Roman" w:hAnsi="Times New Roman"/>
          <w:sz w:val="24"/>
          <w:szCs w:val="24"/>
        </w:rPr>
        <w:t>students</w:t>
      </w:r>
      <w:r w:rsidRPr="00D15FFC">
        <w:rPr>
          <w:rFonts w:ascii="Times New Roman" w:hAnsi="Times New Roman"/>
          <w:spacing w:val="12"/>
          <w:sz w:val="24"/>
          <w:szCs w:val="24"/>
        </w:rPr>
        <w:t xml:space="preserve"> </w:t>
      </w:r>
      <w:r w:rsidRPr="00D15FFC">
        <w:rPr>
          <w:rFonts w:ascii="Times New Roman" w:hAnsi="Times New Roman"/>
          <w:sz w:val="24"/>
          <w:szCs w:val="24"/>
        </w:rPr>
        <w:t>to</w:t>
      </w:r>
      <w:r w:rsidRPr="00D15FFC">
        <w:rPr>
          <w:rFonts w:ascii="Times New Roman" w:hAnsi="Times New Roman"/>
          <w:spacing w:val="13"/>
          <w:sz w:val="24"/>
          <w:szCs w:val="24"/>
        </w:rPr>
        <w:t xml:space="preserve"> </w:t>
      </w:r>
      <w:r w:rsidRPr="00D15FFC">
        <w:rPr>
          <w:rFonts w:ascii="Times New Roman" w:hAnsi="Times New Roman"/>
          <w:sz w:val="24"/>
          <w:szCs w:val="24"/>
        </w:rPr>
        <w:t>develop</w:t>
      </w:r>
      <w:r w:rsidRPr="00D15FFC">
        <w:rPr>
          <w:rFonts w:ascii="Times New Roman" w:hAnsi="Times New Roman"/>
          <w:spacing w:val="13"/>
          <w:sz w:val="24"/>
          <w:szCs w:val="24"/>
        </w:rPr>
        <w:t xml:space="preserve"> </w:t>
      </w:r>
      <w:r w:rsidRPr="00D15FFC">
        <w:rPr>
          <w:rFonts w:ascii="Times New Roman" w:hAnsi="Times New Roman"/>
          <w:sz w:val="24"/>
          <w:szCs w:val="24"/>
        </w:rPr>
        <w:t>the</w:t>
      </w:r>
      <w:r w:rsidRPr="00D15FFC">
        <w:rPr>
          <w:rFonts w:ascii="Times New Roman" w:hAnsi="Times New Roman"/>
          <w:spacing w:val="13"/>
          <w:sz w:val="24"/>
          <w:szCs w:val="24"/>
        </w:rPr>
        <w:t xml:space="preserve"> </w:t>
      </w:r>
      <w:r w:rsidRPr="00D15FFC">
        <w:rPr>
          <w:rFonts w:ascii="Times New Roman" w:hAnsi="Times New Roman"/>
          <w:sz w:val="24"/>
          <w:szCs w:val="24"/>
        </w:rPr>
        <w:t>capacity</w:t>
      </w:r>
      <w:r w:rsidRPr="00D15FFC">
        <w:rPr>
          <w:rFonts w:ascii="Times New Roman" w:hAnsi="Times New Roman"/>
          <w:spacing w:val="12"/>
          <w:sz w:val="24"/>
          <w:szCs w:val="24"/>
        </w:rPr>
        <w:t xml:space="preserve"> </w:t>
      </w:r>
      <w:r w:rsidRPr="00D15FFC">
        <w:rPr>
          <w:rFonts w:ascii="Times New Roman" w:hAnsi="Times New Roman"/>
          <w:sz w:val="24"/>
          <w:szCs w:val="24"/>
        </w:rPr>
        <w:t>to</w:t>
      </w:r>
      <w:r w:rsidRPr="00D15FFC">
        <w:rPr>
          <w:rFonts w:ascii="Times New Roman" w:hAnsi="Times New Roman"/>
          <w:spacing w:val="14"/>
          <w:sz w:val="24"/>
          <w:szCs w:val="24"/>
        </w:rPr>
        <w:t xml:space="preserve"> </w:t>
      </w:r>
      <w:r w:rsidRPr="00D15FFC">
        <w:rPr>
          <w:rFonts w:ascii="Times New Roman" w:hAnsi="Times New Roman"/>
          <w:sz w:val="24"/>
          <w:szCs w:val="24"/>
        </w:rPr>
        <w:t>identify</w:t>
      </w:r>
      <w:r w:rsidRPr="00D15FFC">
        <w:rPr>
          <w:rFonts w:ascii="Times New Roman" w:hAnsi="Times New Roman"/>
          <w:spacing w:val="9"/>
          <w:sz w:val="24"/>
          <w:szCs w:val="24"/>
        </w:rPr>
        <w:t xml:space="preserve"> </w:t>
      </w:r>
      <w:r w:rsidRPr="00D15FFC">
        <w:rPr>
          <w:rFonts w:ascii="Times New Roman" w:hAnsi="Times New Roman"/>
          <w:sz w:val="24"/>
          <w:szCs w:val="24"/>
        </w:rPr>
        <w:t>social</w:t>
      </w:r>
      <w:r w:rsidRPr="00D15FFC">
        <w:rPr>
          <w:rFonts w:ascii="Times New Roman" w:hAnsi="Times New Roman"/>
          <w:spacing w:val="13"/>
          <w:sz w:val="24"/>
          <w:szCs w:val="24"/>
        </w:rPr>
        <w:t xml:space="preserve"> </w:t>
      </w:r>
      <w:r w:rsidRPr="00D15FFC">
        <w:rPr>
          <w:rFonts w:ascii="Times New Roman" w:hAnsi="Times New Roman"/>
          <w:sz w:val="24"/>
          <w:szCs w:val="24"/>
        </w:rPr>
        <w:t>problems</w:t>
      </w:r>
      <w:r w:rsidRPr="00D15FFC">
        <w:rPr>
          <w:rFonts w:ascii="Times New Roman" w:hAnsi="Times New Roman"/>
          <w:spacing w:val="12"/>
          <w:sz w:val="24"/>
          <w:szCs w:val="24"/>
        </w:rPr>
        <w:t xml:space="preserve"> </w:t>
      </w:r>
      <w:r w:rsidRPr="00D15FFC">
        <w:rPr>
          <w:rFonts w:ascii="Times New Roman" w:hAnsi="Times New Roman"/>
          <w:sz w:val="24"/>
          <w:szCs w:val="24"/>
        </w:rPr>
        <w:t>and</w:t>
      </w:r>
      <w:r w:rsidRPr="00D15FFC">
        <w:rPr>
          <w:rFonts w:ascii="Times New Roman" w:hAnsi="Times New Roman"/>
          <w:spacing w:val="14"/>
          <w:sz w:val="24"/>
          <w:szCs w:val="24"/>
        </w:rPr>
        <w:t xml:space="preserve"> </w:t>
      </w:r>
      <w:r w:rsidRPr="00D15FFC">
        <w:rPr>
          <w:rFonts w:ascii="Times New Roman" w:hAnsi="Times New Roman"/>
          <w:sz w:val="24"/>
          <w:szCs w:val="24"/>
        </w:rPr>
        <w:t>proffer</w:t>
      </w:r>
      <w:r w:rsidRPr="00D15FFC">
        <w:rPr>
          <w:rFonts w:ascii="Times New Roman" w:hAnsi="Times New Roman"/>
          <w:spacing w:val="-58"/>
          <w:sz w:val="24"/>
          <w:szCs w:val="24"/>
        </w:rPr>
        <w:t xml:space="preserve"> </w:t>
      </w:r>
      <w:r w:rsidRPr="00D15FFC">
        <w:rPr>
          <w:rFonts w:ascii="Times New Roman" w:hAnsi="Times New Roman"/>
          <w:sz w:val="24"/>
          <w:szCs w:val="24"/>
        </w:rPr>
        <w:t>most</w:t>
      </w:r>
      <w:r w:rsidRPr="00D15FFC">
        <w:rPr>
          <w:rFonts w:ascii="Times New Roman" w:hAnsi="Times New Roman"/>
          <w:spacing w:val="-2"/>
          <w:sz w:val="24"/>
          <w:szCs w:val="24"/>
        </w:rPr>
        <w:t xml:space="preserve"> </w:t>
      </w:r>
      <w:r w:rsidRPr="00D15FFC">
        <w:rPr>
          <w:rFonts w:ascii="Times New Roman" w:hAnsi="Times New Roman"/>
          <w:sz w:val="24"/>
          <w:szCs w:val="24"/>
        </w:rPr>
        <w:t>sustainable solutions to</w:t>
      </w:r>
      <w:r w:rsidRPr="00D15FFC">
        <w:rPr>
          <w:rFonts w:ascii="Times New Roman" w:hAnsi="Times New Roman"/>
          <w:spacing w:val="-2"/>
          <w:sz w:val="24"/>
          <w:szCs w:val="24"/>
        </w:rPr>
        <w:t xml:space="preserve"> </w:t>
      </w:r>
      <w:r w:rsidRPr="00D15FFC">
        <w:rPr>
          <w:rFonts w:ascii="Times New Roman" w:hAnsi="Times New Roman"/>
          <w:sz w:val="24"/>
          <w:szCs w:val="24"/>
        </w:rPr>
        <w:t>social</w:t>
      </w:r>
      <w:r w:rsidRPr="00D15FFC">
        <w:rPr>
          <w:rFonts w:ascii="Times New Roman" w:hAnsi="Times New Roman"/>
          <w:spacing w:val="-1"/>
          <w:sz w:val="24"/>
          <w:szCs w:val="24"/>
        </w:rPr>
        <w:t xml:space="preserve"> </w:t>
      </w:r>
      <w:r w:rsidRPr="00D15FFC">
        <w:rPr>
          <w:rFonts w:ascii="Times New Roman" w:hAnsi="Times New Roman"/>
          <w:sz w:val="24"/>
          <w:szCs w:val="24"/>
        </w:rPr>
        <w:t>problems;</w:t>
      </w:r>
    </w:p>
    <w:p w14:paraId="2B8EC89E" w14:textId="77777777" w:rsidR="00DC65BE" w:rsidRPr="00D15FFC" w:rsidRDefault="00DC65BE" w:rsidP="003E583B">
      <w:pPr>
        <w:pStyle w:val="ListParagraph"/>
        <w:widowControl w:val="0"/>
        <w:numPr>
          <w:ilvl w:val="0"/>
          <w:numId w:val="29"/>
        </w:numPr>
        <w:tabs>
          <w:tab w:val="left" w:pos="1840"/>
          <w:tab w:val="left" w:pos="1841"/>
        </w:tabs>
        <w:autoSpaceDE w:val="0"/>
        <w:autoSpaceDN w:val="0"/>
        <w:spacing w:before="135" w:beforeAutospacing="0" w:after="0" w:line="235" w:lineRule="auto"/>
        <w:ind w:right="-22"/>
        <w:contextualSpacing w:val="0"/>
        <w:jc w:val="both"/>
        <w:rPr>
          <w:rFonts w:ascii="Times New Roman" w:hAnsi="Times New Roman"/>
          <w:sz w:val="24"/>
          <w:szCs w:val="24"/>
        </w:rPr>
      </w:pPr>
      <w:r w:rsidRPr="00D15FFC">
        <w:rPr>
          <w:rFonts w:ascii="Times New Roman" w:hAnsi="Times New Roman"/>
          <w:sz w:val="24"/>
          <w:szCs w:val="24"/>
        </w:rPr>
        <w:t>Equip</w:t>
      </w:r>
      <w:r w:rsidRPr="00D15FFC">
        <w:rPr>
          <w:rFonts w:ascii="Times New Roman" w:hAnsi="Times New Roman"/>
          <w:spacing w:val="2"/>
          <w:sz w:val="24"/>
          <w:szCs w:val="24"/>
        </w:rPr>
        <w:t xml:space="preserve"> </w:t>
      </w:r>
      <w:r w:rsidRPr="00D15FFC">
        <w:rPr>
          <w:rFonts w:ascii="Times New Roman" w:hAnsi="Times New Roman"/>
          <w:sz w:val="24"/>
          <w:szCs w:val="24"/>
        </w:rPr>
        <w:t>students</w:t>
      </w:r>
      <w:r w:rsidRPr="00D15FFC">
        <w:rPr>
          <w:rFonts w:ascii="Times New Roman" w:hAnsi="Times New Roman"/>
          <w:spacing w:val="1"/>
          <w:sz w:val="24"/>
          <w:szCs w:val="24"/>
        </w:rPr>
        <w:t xml:space="preserve"> </w:t>
      </w:r>
      <w:r w:rsidRPr="00D15FFC">
        <w:rPr>
          <w:rFonts w:ascii="Times New Roman" w:hAnsi="Times New Roman"/>
          <w:sz w:val="24"/>
          <w:szCs w:val="24"/>
        </w:rPr>
        <w:t>to</w:t>
      </w:r>
      <w:r w:rsidRPr="00D15FFC">
        <w:rPr>
          <w:rFonts w:ascii="Times New Roman" w:hAnsi="Times New Roman"/>
          <w:spacing w:val="60"/>
          <w:sz w:val="24"/>
          <w:szCs w:val="24"/>
        </w:rPr>
        <w:t xml:space="preserve"> </w:t>
      </w:r>
      <w:r w:rsidRPr="00D15FFC">
        <w:rPr>
          <w:rFonts w:ascii="Times New Roman" w:hAnsi="Times New Roman"/>
          <w:sz w:val="24"/>
          <w:szCs w:val="24"/>
        </w:rPr>
        <w:t>understand</w:t>
      </w:r>
      <w:r w:rsidRPr="00D15FFC">
        <w:rPr>
          <w:rFonts w:ascii="Times New Roman" w:hAnsi="Times New Roman"/>
          <w:spacing w:val="59"/>
          <w:sz w:val="24"/>
          <w:szCs w:val="24"/>
        </w:rPr>
        <w:t xml:space="preserve"> </w:t>
      </w:r>
      <w:r w:rsidRPr="00D15FFC">
        <w:rPr>
          <w:rFonts w:ascii="Times New Roman" w:hAnsi="Times New Roman"/>
          <w:sz w:val="24"/>
          <w:szCs w:val="24"/>
        </w:rPr>
        <w:t>the condition</w:t>
      </w:r>
      <w:r w:rsidRPr="00D15FFC">
        <w:rPr>
          <w:rFonts w:ascii="Times New Roman" w:hAnsi="Times New Roman"/>
          <w:spacing w:val="60"/>
          <w:sz w:val="24"/>
          <w:szCs w:val="24"/>
        </w:rPr>
        <w:t xml:space="preserve"> </w:t>
      </w:r>
      <w:r w:rsidRPr="00D15FFC">
        <w:rPr>
          <w:rFonts w:ascii="Times New Roman" w:hAnsi="Times New Roman"/>
          <w:sz w:val="24"/>
          <w:szCs w:val="24"/>
        </w:rPr>
        <w:t>and</w:t>
      </w:r>
      <w:r w:rsidRPr="00D15FFC">
        <w:rPr>
          <w:rFonts w:ascii="Times New Roman" w:hAnsi="Times New Roman"/>
          <w:spacing w:val="3"/>
          <w:sz w:val="24"/>
          <w:szCs w:val="24"/>
        </w:rPr>
        <w:t xml:space="preserve"> </w:t>
      </w:r>
      <w:r w:rsidRPr="00D15FFC">
        <w:rPr>
          <w:rFonts w:ascii="Times New Roman" w:hAnsi="Times New Roman"/>
          <w:sz w:val="24"/>
          <w:szCs w:val="24"/>
        </w:rPr>
        <w:t>needs</w:t>
      </w:r>
      <w:r w:rsidRPr="00D15FFC">
        <w:rPr>
          <w:rFonts w:ascii="Times New Roman" w:hAnsi="Times New Roman"/>
          <w:spacing w:val="1"/>
          <w:sz w:val="24"/>
          <w:szCs w:val="24"/>
        </w:rPr>
        <w:t xml:space="preserve"> </w:t>
      </w:r>
      <w:r w:rsidRPr="00D15FFC">
        <w:rPr>
          <w:rFonts w:ascii="Times New Roman" w:hAnsi="Times New Roman"/>
          <w:sz w:val="24"/>
          <w:szCs w:val="24"/>
        </w:rPr>
        <w:t>of</w:t>
      </w:r>
      <w:r w:rsidRPr="00D15FFC">
        <w:rPr>
          <w:rFonts w:ascii="Times New Roman" w:hAnsi="Times New Roman"/>
          <w:spacing w:val="2"/>
          <w:sz w:val="24"/>
          <w:szCs w:val="24"/>
        </w:rPr>
        <w:t xml:space="preserve"> </w:t>
      </w:r>
      <w:r w:rsidRPr="00D15FFC">
        <w:rPr>
          <w:rFonts w:ascii="Times New Roman" w:hAnsi="Times New Roman"/>
          <w:sz w:val="24"/>
          <w:szCs w:val="24"/>
        </w:rPr>
        <w:t>the  vulnerable</w:t>
      </w:r>
      <w:r w:rsidRPr="00D15FFC">
        <w:rPr>
          <w:rFonts w:ascii="Times New Roman" w:hAnsi="Times New Roman"/>
          <w:spacing w:val="-59"/>
          <w:sz w:val="24"/>
          <w:szCs w:val="24"/>
        </w:rPr>
        <w:t xml:space="preserve"> </w:t>
      </w:r>
      <w:r w:rsidRPr="00D15FFC">
        <w:rPr>
          <w:rFonts w:ascii="Times New Roman" w:hAnsi="Times New Roman"/>
          <w:sz w:val="24"/>
          <w:szCs w:val="24"/>
        </w:rPr>
        <w:t>groups in</w:t>
      </w:r>
      <w:r w:rsidRPr="00D15FFC">
        <w:rPr>
          <w:rFonts w:ascii="Times New Roman" w:hAnsi="Times New Roman"/>
          <w:spacing w:val="-2"/>
          <w:sz w:val="24"/>
          <w:szCs w:val="24"/>
        </w:rPr>
        <w:t xml:space="preserve"> </w:t>
      </w:r>
      <w:r w:rsidRPr="00D15FFC">
        <w:rPr>
          <w:rFonts w:ascii="Times New Roman" w:hAnsi="Times New Roman"/>
          <w:sz w:val="24"/>
          <w:szCs w:val="24"/>
        </w:rPr>
        <w:t>society;</w:t>
      </w:r>
    </w:p>
    <w:p w14:paraId="1FB32C9E" w14:textId="77777777" w:rsidR="00DC65BE" w:rsidRPr="00D15FFC" w:rsidRDefault="00DC65BE" w:rsidP="003E583B">
      <w:pPr>
        <w:pStyle w:val="ListParagraph"/>
        <w:widowControl w:val="0"/>
        <w:numPr>
          <w:ilvl w:val="0"/>
          <w:numId w:val="29"/>
        </w:numPr>
        <w:tabs>
          <w:tab w:val="left" w:pos="1840"/>
          <w:tab w:val="left" w:pos="1841"/>
        </w:tabs>
        <w:autoSpaceDE w:val="0"/>
        <w:autoSpaceDN w:val="0"/>
        <w:spacing w:before="135" w:beforeAutospacing="0" w:after="0" w:line="235" w:lineRule="auto"/>
        <w:ind w:right="-22"/>
        <w:contextualSpacing w:val="0"/>
        <w:jc w:val="both"/>
        <w:rPr>
          <w:rFonts w:ascii="Times New Roman" w:hAnsi="Times New Roman"/>
          <w:sz w:val="24"/>
          <w:szCs w:val="24"/>
        </w:rPr>
      </w:pPr>
      <w:r w:rsidRPr="00D15FFC">
        <w:rPr>
          <w:rFonts w:ascii="Times New Roman" w:hAnsi="Times New Roman"/>
          <w:sz w:val="24"/>
          <w:szCs w:val="24"/>
        </w:rPr>
        <w:t>Provide</w:t>
      </w:r>
      <w:r w:rsidRPr="00D15FFC">
        <w:rPr>
          <w:rFonts w:ascii="Times New Roman" w:hAnsi="Times New Roman"/>
          <w:spacing w:val="17"/>
          <w:sz w:val="24"/>
          <w:szCs w:val="24"/>
        </w:rPr>
        <w:t xml:space="preserve"> </w:t>
      </w:r>
      <w:r w:rsidRPr="00D15FFC">
        <w:rPr>
          <w:rFonts w:ascii="Times New Roman" w:hAnsi="Times New Roman"/>
          <w:sz w:val="24"/>
          <w:szCs w:val="24"/>
        </w:rPr>
        <w:t>a</w:t>
      </w:r>
      <w:r w:rsidRPr="00D15FFC">
        <w:rPr>
          <w:rFonts w:ascii="Times New Roman" w:hAnsi="Times New Roman"/>
          <w:spacing w:val="18"/>
          <w:sz w:val="24"/>
          <w:szCs w:val="24"/>
        </w:rPr>
        <w:t xml:space="preserve"> </w:t>
      </w:r>
      <w:r w:rsidRPr="00D15FFC">
        <w:rPr>
          <w:rFonts w:ascii="Times New Roman" w:hAnsi="Times New Roman"/>
          <w:sz w:val="24"/>
          <w:szCs w:val="24"/>
        </w:rPr>
        <w:t>forum</w:t>
      </w:r>
      <w:r w:rsidRPr="00D15FFC">
        <w:rPr>
          <w:rFonts w:ascii="Times New Roman" w:hAnsi="Times New Roman"/>
          <w:spacing w:val="17"/>
          <w:sz w:val="24"/>
          <w:szCs w:val="24"/>
        </w:rPr>
        <w:t xml:space="preserve"> </w:t>
      </w:r>
      <w:r w:rsidRPr="00D15FFC">
        <w:rPr>
          <w:rFonts w:ascii="Times New Roman" w:hAnsi="Times New Roman"/>
          <w:sz w:val="24"/>
          <w:szCs w:val="24"/>
        </w:rPr>
        <w:t>for</w:t>
      </w:r>
      <w:r w:rsidRPr="00D15FFC">
        <w:rPr>
          <w:rFonts w:ascii="Times New Roman" w:hAnsi="Times New Roman"/>
          <w:spacing w:val="20"/>
          <w:sz w:val="24"/>
          <w:szCs w:val="24"/>
        </w:rPr>
        <w:t xml:space="preserve"> </w:t>
      </w:r>
      <w:r w:rsidRPr="00D15FFC">
        <w:rPr>
          <w:rFonts w:ascii="Times New Roman" w:hAnsi="Times New Roman"/>
          <w:sz w:val="24"/>
          <w:szCs w:val="24"/>
        </w:rPr>
        <w:t>practitioners</w:t>
      </w:r>
      <w:r w:rsidRPr="00D15FFC">
        <w:rPr>
          <w:rFonts w:ascii="Times New Roman" w:hAnsi="Times New Roman"/>
          <w:spacing w:val="17"/>
          <w:sz w:val="24"/>
          <w:szCs w:val="24"/>
        </w:rPr>
        <w:t xml:space="preserve"> </w:t>
      </w:r>
      <w:r w:rsidRPr="00D15FFC">
        <w:rPr>
          <w:rFonts w:ascii="Times New Roman" w:hAnsi="Times New Roman"/>
          <w:sz w:val="24"/>
          <w:szCs w:val="24"/>
        </w:rPr>
        <w:t>to</w:t>
      </w:r>
      <w:r w:rsidRPr="00D15FFC">
        <w:rPr>
          <w:rFonts w:ascii="Times New Roman" w:hAnsi="Times New Roman"/>
          <w:spacing w:val="18"/>
          <w:sz w:val="24"/>
          <w:szCs w:val="24"/>
        </w:rPr>
        <w:t xml:space="preserve"> </w:t>
      </w:r>
      <w:r w:rsidRPr="00D15FFC">
        <w:rPr>
          <w:rFonts w:ascii="Times New Roman" w:hAnsi="Times New Roman"/>
          <w:sz w:val="24"/>
          <w:szCs w:val="24"/>
        </w:rPr>
        <w:t>share</w:t>
      </w:r>
      <w:r w:rsidRPr="00D15FFC">
        <w:rPr>
          <w:rFonts w:ascii="Times New Roman" w:hAnsi="Times New Roman"/>
          <w:spacing w:val="18"/>
          <w:sz w:val="24"/>
          <w:szCs w:val="24"/>
        </w:rPr>
        <w:t xml:space="preserve"> </w:t>
      </w:r>
      <w:r w:rsidRPr="00D15FFC">
        <w:rPr>
          <w:rFonts w:ascii="Times New Roman" w:hAnsi="Times New Roman"/>
          <w:sz w:val="24"/>
          <w:szCs w:val="24"/>
        </w:rPr>
        <w:t>ideas</w:t>
      </w:r>
      <w:r w:rsidRPr="00D15FFC">
        <w:rPr>
          <w:rFonts w:ascii="Times New Roman" w:hAnsi="Times New Roman"/>
          <w:spacing w:val="16"/>
          <w:sz w:val="24"/>
          <w:szCs w:val="24"/>
        </w:rPr>
        <w:t xml:space="preserve"> </w:t>
      </w:r>
      <w:r w:rsidRPr="00D15FFC">
        <w:rPr>
          <w:rFonts w:ascii="Times New Roman" w:hAnsi="Times New Roman"/>
          <w:sz w:val="24"/>
          <w:szCs w:val="24"/>
        </w:rPr>
        <w:t>on</w:t>
      </w:r>
      <w:r w:rsidRPr="00D15FFC">
        <w:rPr>
          <w:rFonts w:ascii="Times New Roman" w:hAnsi="Times New Roman"/>
          <w:spacing w:val="18"/>
          <w:sz w:val="24"/>
          <w:szCs w:val="24"/>
        </w:rPr>
        <w:t xml:space="preserve"> </w:t>
      </w:r>
      <w:r w:rsidRPr="00D15FFC">
        <w:rPr>
          <w:rFonts w:ascii="Times New Roman" w:hAnsi="Times New Roman"/>
          <w:sz w:val="24"/>
          <w:szCs w:val="24"/>
        </w:rPr>
        <w:t>effective</w:t>
      </w:r>
      <w:r w:rsidRPr="00D15FFC">
        <w:rPr>
          <w:rFonts w:ascii="Times New Roman" w:hAnsi="Times New Roman"/>
          <w:spacing w:val="18"/>
          <w:sz w:val="24"/>
          <w:szCs w:val="24"/>
        </w:rPr>
        <w:t xml:space="preserve"> </w:t>
      </w:r>
      <w:r w:rsidRPr="00D15FFC">
        <w:rPr>
          <w:rFonts w:ascii="Times New Roman" w:hAnsi="Times New Roman"/>
          <w:sz w:val="24"/>
          <w:szCs w:val="24"/>
        </w:rPr>
        <w:t>and</w:t>
      </w:r>
      <w:r w:rsidRPr="00D15FFC">
        <w:rPr>
          <w:rFonts w:ascii="Times New Roman" w:hAnsi="Times New Roman"/>
          <w:spacing w:val="18"/>
          <w:sz w:val="24"/>
          <w:szCs w:val="24"/>
        </w:rPr>
        <w:t xml:space="preserve"> </w:t>
      </w:r>
      <w:r w:rsidRPr="00D15FFC">
        <w:rPr>
          <w:rFonts w:ascii="Times New Roman" w:hAnsi="Times New Roman"/>
          <w:sz w:val="24"/>
          <w:szCs w:val="24"/>
        </w:rPr>
        <w:t>transparent</w:t>
      </w:r>
      <w:r w:rsidRPr="00D15FFC">
        <w:rPr>
          <w:rFonts w:ascii="Times New Roman" w:hAnsi="Times New Roman"/>
          <w:spacing w:val="-58"/>
          <w:sz w:val="24"/>
          <w:szCs w:val="24"/>
        </w:rPr>
        <w:t xml:space="preserve"> </w:t>
      </w:r>
      <w:r w:rsidRPr="00D15FFC">
        <w:rPr>
          <w:rFonts w:ascii="Times New Roman" w:hAnsi="Times New Roman"/>
          <w:sz w:val="24"/>
          <w:szCs w:val="24"/>
        </w:rPr>
        <w:t>ways of</w:t>
      </w:r>
      <w:r w:rsidRPr="00D15FFC">
        <w:rPr>
          <w:rFonts w:ascii="Times New Roman" w:hAnsi="Times New Roman"/>
          <w:spacing w:val="1"/>
          <w:sz w:val="24"/>
          <w:szCs w:val="24"/>
        </w:rPr>
        <w:t xml:space="preserve"> </w:t>
      </w:r>
      <w:r w:rsidRPr="00D15FFC">
        <w:rPr>
          <w:rFonts w:ascii="Times New Roman" w:hAnsi="Times New Roman"/>
          <w:sz w:val="24"/>
          <w:szCs w:val="24"/>
        </w:rPr>
        <w:t>solving</w:t>
      </w:r>
      <w:r w:rsidRPr="00D15FFC">
        <w:rPr>
          <w:rFonts w:ascii="Times New Roman" w:hAnsi="Times New Roman"/>
          <w:spacing w:val="2"/>
          <w:sz w:val="24"/>
          <w:szCs w:val="24"/>
        </w:rPr>
        <w:t xml:space="preserve"> </w:t>
      </w:r>
      <w:r w:rsidRPr="00D15FFC">
        <w:rPr>
          <w:rFonts w:ascii="Times New Roman" w:hAnsi="Times New Roman"/>
          <w:sz w:val="24"/>
          <w:szCs w:val="24"/>
        </w:rPr>
        <w:t>social</w:t>
      </w:r>
      <w:r w:rsidRPr="00D15FFC">
        <w:rPr>
          <w:rFonts w:ascii="Times New Roman" w:hAnsi="Times New Roman"/>
          <w:spacing w:val="-1"/>
          <w:sz w:val="24"/>
          <w:szCs w:val="24"/>
        </w:rPr>
        <w:t xml:space="preserve"> </w:t>
      </w:r>
      <w:r w:rsidRPr="00D15FFC">
        <w:rPr>
          <w:rFonts w:ascii="Times New Roman" w:hAnsi="Times New Roman"/>
          <w:sz w:val="24"/>
          <w:szCs w:val="24"/>
        </w:rPr>
        <w:t>problems;</w:t>
      </w:r>
    </w:p>
    <w:p w14:paraId="37C36D5C" w14:textId="77777777" w:rsidR="00DC65BE" w:rsidRPr="00D15FFC" w:rsidRDefault="00DC65BE" w:rsidP="003E583B">
      <w:pPr>
        <w:pStyle w:val="ListParagraph"/>
        <w:widowControl w:val="0"/>
        <w:numPr>
          <w:ilvl w:val="0"/>
          <w:numId w:val="29"/>
        </w:numPr>
        <w:tabs>
          <w:tab w:val="left" w:pos="1840"/>
          <w:tab w:val="left" w:pos="1841"/>
        </w:tabs>
        <w:autoSpaceDE w:val="0"/>
        <w:autoSpaceDN w:val="0"/>
        <w:spacing w:before="135" w:beforeAutospacing="0" w:after="0" w:line="235" w:lineRule="auto"/>
        <w:ind w:right="-22"/>
        <w:contextualSpacing w:val="0"/>
        <w:jc w:val="both"/>
        <w:rPr>
          <w:rFonts w:ascii="Times New Roman" w:hAnsi="Times New Roman"/>
          <w:sz w:val="24"/>
          <w:szCs w:val="24"/>
        </w:rPr>
      </w:pPr>
      <w:r w:rsidRPr="00D15FFC">
        <w:rPr>
          <w:rFonts w:ascii="Times New Roman" w:hAnsi="Times New Roman"/>
          <w:sz w:val="24"/>
          <w:szCs w:val="24"/>
        </w:rPr>
        <w:t>Equip</w:t>
      </w:r>
      <w:r w:rsidRPr="00D15FFC">
        <w:rPr>
          <w:rFonts w:ascii="Times New Roman" w:hAnsi="Times New Roman"/>
          <w:spacing w:val="14"/>
          <w:sz w:val="24"/>
          <w:szCs w:val="24"/>
        </w:rPr>
        <w:t xml:space="preserve"> </w:t>
      </w:r>
      <w:r w:rsidRPr="00D15FFC">
        <w:rPr>
          <w:rFonts w:ascii="Times New Roman" w:hAnsi="Times New Roman"/>
          <w:sz w:val="24"/>
          <w:szCs w:val="24"/>
        </w:rPr>
        <w:t>students</w:t>
      </w:r>
      <w:r w:rsidRPr="00D15FFC">
        <w:rPr>
          <w:rFonts w:ascii="Times New Roman" w:hAnsi="Times New Roman"/>
          <w:spacing w:val="12"/>
          <w:sz w:val="24"/>
          <w:szCs w:val="24"/>
        </w:rPr>
        <w:t xml:space="preserve"> </w:t>
      </w:r>
      <w:r w:rsidRPr="00D15FFC">
        <w:rPr>
          <w:rFonts w:ascii="Times New Roman" w:hAnsi="Times New Roman"/>
          <w:sz w:val="24"/>
          <w:szCs w:val="24"/>
        </w:rPr>
        <w:t>with</w:t>
      </w:r>
      <w:r w:rsidRPr="00D15FFC">
        <w:rPr>
          <w:rFonts w:ascii="Times New Roman" w:hAnsi="Times New Roman"/>
          <w:spacing w:val="14"/>
          <w:sz w:val="24"/>
          <w:szCs w:val="24"/>
        </w:rPr>
        <w:t xml:space="preserve"> </w:t>
      </w:r>
      <w:r w:rsidRPr="00D15FFC">
        <w:rPr>
          <w:rFonts w:ascii="Times New Roman" w:hAnsi="Times New Roman"/>
          <w:sz w:val="24"/>
          <w:szCs w:val="24"/>
        </w:rPr>
        <w:t>skills</w:t>
      </w:r>
      <w:r w:rsidRPr="00D15FFC">
        <w:rPr>
          <w:rFonts w:ascii="Times New Roman" w:hAnsi="Times New Roman"/>
          <w:spacing w:val="14"/>
          <w:sz w:val="24"/>
          <w:szCs w:val="24"/>
        </w:rPr>
        <w:t xml:space="preserve"> </w:t>
      </w:r>
      <w:r w:rsidRPr="00D15FFC">
        <w:rPr>
          <w:rFonts w:ascii="Times New Roman" w:hAnsi="Times New Roman"/>
          <w:sz w:val="24"/>
          <w:szCs w:val="24"/>
        </w:rPr>
        <w:t>to</w:t>
      </w:r>
      <w:r w:rsidRPr="00D15FFC">
        <w:rPr>
          <w:rFonts w:ascii="Times New Roman" w:hAnsi="Times New Roman"/>
          <w:spacing w:val="14"/>
          <w:sz w:val="24"/>
          <w:szCs w:val="24"/>
        </w:rPr>
        <w:t xml:space="preserve"> </w:t>
      </w:r>
      <w:r w:rsidRPr="00D15FFC">
        <w:rPr>
          <w:rFonts w:ascii="Times New Roman" w:hAnsi="Times New Roman"/>
          <w:sz w:val="24"/>
          <w:szCs w:val="24"/>
        </w:rPr>
        <w:t>implement</w:t>
      </w:r>
      <w:r w:rsidRPr="00D15FFC">
        <w:rPr>
          <w:rFonts w:ascii="Times New Roman" w:hAnsi="Times New Roman"/>
          <w:spacing w:val="14"/>
          <w:sz w:val="24"/>
          <w:szCs w:val="24"/>
        </w:rPr>
        <w:t xml:space="preserve"> </w:t>
      </w:r>
      <w:r w:rsidRPr="00D15FFC">
        <w:rPr>
          <w:rFonts w:ascii="Times New Roman" w:hAnsi="Times New Roman"/>
          <w:sz w:val="24"/>
          <w:szCs w:val="24"/>
        </w:rPr>
        <w:t>innovative</w:t>
      </w:r>
      <w:r w:rsidRPr="00D15FFC">
        <w:rPr>
          <w:rFonts w:ascii="Times New Roman" w:hAnsi="Times New Roman"/>
          <w:spacing w:val="14"/>
          <w:sz w:val="24"/>
          <w:szCs w:val="24"/>
        </w:rPr>
        <w:t xml:space="preserve"> </w:t>
      </w:r>
      <w:r w:rsidRPr="00D15FFC">
        <w:rPr>
          <w:rFonts w:ascii="Times New Roman" w:hAnsi="Times New Roman"/>
          <w:sz w:val="24"/>
          <w:szCs w:val="24"/>
        </w:rPr>
        <w:t>development</w:t>
      </w:r>
      <w:r w:rsidRPr="00D15FFC">
        <w:rPr>
          <w:rFonts w:ascii="Times New Roman" w:hAnsi="Times New Roman"/>
          <w:spacing w:val="15"/>
          <w:sz w:val="24"/>
          <w:szCs w:val="24"/>
        </w:rPr>
        <w:t xml:space="preserve"> </w:t>
      </w:r>
      <w:r w:rsidRPr="00D15FFC">
        <w:rPr>
          <w:rFonts w:ascii="Times New Roman" w:hAnsi="Times New Roman"/>
          <w:sz w:val="24"/>
          <w:szCs w:val="24"/>
        </w:rPr>
        <w:t>interventions</w:t>
      </w:r>
      <w:r w:rsidRPr="00D15FFC">
        <w:rPr>
          <w:rFonts w:ascii="Times New Roman" w:hAnsi="Times New Roman"/>
          <w:spacing w:val="-58"/>
          <w:sz w:val="24"/>
          <w:szCs w:val="24"/>
        </w:rPr>
        <w:t xml:space="preserve"> </w:t>
      </w:r>
      <w:r w:rsidRPr="00D15FFC">
        <w:rPr>
          <w:rFonts w:ascii="Times New Roman" w:hAnsi="Times New Roman"/>
          <w:sz w:val="24"/>
          <w:szCs w:val="24"/>
        </w:rPr>
        <w:t>and</w:t>
      </w:r>
      <w:r w:rsidRPr="00D15FFC">
        <w:rPr>
          <w:rFonts w:ascii="Times New Roman" w:hAnsi="Times New Roman"/>
          <w:spacing w:val="-1"/>
          <w:sz w:val="24"/>
          <w:szCs w:val="24"/>
        </w:rPr>
        <w:t xml:space="preserve"> </w:t>
      </w:r>
      <w:r w:rsidRPr="00D15FFC">
        <w:rPr>
          <w:rFonts w:ascii="Times New Roman" w:hAnsi="Times New Roman"/>
          <w:sz w:val="24"/>
          <w:szCs w:val="24"/>
        </w:rPr>
        <w:t>effective</w:t>
      </w:r>
      <w:r w:rsidRPr="00D15FFC">
        <w:rPr>
          <w:rFonts w:ascii="Times New Roman" w:hAnsi="Times New Roman"/>
          <w:spacing w:val="-1"/>
          <w:sz w:val="24"/>
          <w:szCs w:val="24"/>
        </w:rPr>
        <w:t xml:space="preserve"> </w:t>
      </w:r>
      <w:r w:rsidRPr="00D15FFC">
        <w:rPr>
          <w:rFonts w:ascii="Times New Roman" w:hAnsi="Times New Roman"/>
          <w:sz w:val="24"/>
          <w:szCs w:val="24"/>
        </w:rPr>
        <w:t>monitoring and</w:t>
      </w:r>
      <w:r w:rsidRPr="00D15FFC">
        <w:rPr>
          <w:rFonts w:ascii="Times New Roman" w:hAnsi="Times New Roman"/>
          <w:spacing w:val="-1"/>
          <w:sz w:val="24"/>
          <w:szCs w:val="24"/>
        </w:rPr>
        <w:t xml:space="preserve"> </w:t>
      </w:r>
      <w:r w:rsidRPr="00D15FFC">
        <w:rPr>
          <w:rFonts w:ascii="Times New Roman" w:hAnsi="Times New Roman"/>
          <w:sz w:val="24"/>
          <w:szCs w:val="24"/>
        </w:rPr>
        <w:t>evaluation of</w:t>
      </w:r>
      <w:r w:rsidRPr="00D15FFC">
        <w:rPr>
          <w:rFonts w:ascii="Times New Roman" w:hAnsi="Times New Roman"/>
          <w:spacing w:val="2"/>
          <w:sz w:val="24"/>
          <w:szCs w:val="24"/>
        </w:rPr>
        <w:t xml:space="preserve"> </w:t>
      </w:r>
      <w:r w:rsidRPr="00D15FFC">
        <w:rPr>
          <w:rFonts w:ascii="Times New Roman" w:hAnsi="Times New Roman"/>
          <w:sz w:val="24"/>
          <w:szCs w:val="24"/>
        </w:rPr>
        <w:t>interventions and</w:t>
      </w:r>
    </w:p>
    <w:p w14:paraId="5F473298" w14:textId="77777777" w:rsidR="00DC65BE" w:rsidRPr="00D15FFC" w:rsidRDefault="00DC65BE" w:rsidP="003E583B">
      <w:pPr>
        <w:pStyle w:val="ListParagraph"/>
        <w:widowControl w:val="0"/>
        <w:numPr>
          <w:ilvl w:val="0"/>
          <w:numId w:val="29"/>
        </w:numPr>
        <w:tabs>
          <w:tab w:val="left" w:pos="1840"/>
          <w:tab w:val="left" w:pos="1841"/>
        </w:tabs>
        <w:autoSpaceDE w:val="0"/>
        <w:autoSpaceDN w:val="0"/>
        <w:spacing w:before="135" w:beforeAutospacing="0" w:after="0" w:line="235" w:lineRule="auto"/>
        <w:ind w:right="-22"/>
        <w:contextualSpacing w:val="0"/>
        <w:jc w:val="both"/>
        <w:rPr>
          <w:rFonts w:ascii="Times New Roman" w:hAnsi="Times New Roman"/>
          <w:sz w:val="24"/>
          <w:szCs w:val="24"/>
        </w:rPr>
      </w:pPr>
      <w:r w:rsidRPr="00D15FFC">
        <w:rPr>
          <w:rFonts w:ascii="Times New Roman" w:hAnsi="Times New Roman"/>
          <w:sz w:val="24"/>
          <w:szCs w:val="24"/>
        </w:rPr>
        <w:lastRenderedPageBreak/>
        <w:t>Expose</w:t>
      </w:r>
      <w:r w:rsidRPr="00D15FFC">
        <w:rPr>
          <w:rFonts w:ascii="Times New Roman" w:hAnsi="Times New Roman"/>
          <w:spacing w:val="20"/>
          <w:sz w:val="24"/>
          <w:szCs w:val="24"/>
        </w:rPr>
        <w:t xml:space="preserve"> </w:t>
      </w:r>
      <w:r w:rsidRPr="00D15FFC">
        <w:rPr>
          <w:rFonts w:ascii="Times New Roman" w:hAnsi="Times New Roman"/>
          <w:sz w:val="24"/>
          <w:szCs w:val="24"/>
        </w:rPr>
        <w:t>the</w:t>
      </w:r>
      <w:r w:rsidRPr="00D15FFC">
        <w:rPr>
          <w:rFonts w:ascii="Times New Roman" w:hAnsi="Times New Roman"/>
          <w:spacing w:val="20"/>
          <w:sz w:val="24"/>
          <w:szCs w:val="24"/>
        </w:rPr>
        <w:t xml:space="preserve"> </w:t>
      </w:r>
      <w:r w:rsidRPr="00D15FFC">
        <w:rPr>
          <w:rFonts w:ascii="Times New Roman" w:hAnsi="Times New Roman"/>
          <w:sz w:val="24"/>
          <w:szCs w:val="24"/>
        </w:rPr>
        <w:t>students</w:t>
      </w:r>
      <w:r w:rsidRPr="00D15FFC">
        <w:rPr>
          <w:rFonts w:ascii="Times New Roman" w:hAnsi="Times New Roman"/>
          <w:spacing w:val="19"/>
          <w:sz w:val="24"/>
          <w:szCs w:val="24"/>
        </w:rPr>
        <w:t xml:space="preserve"> </w:t>
      </w:r>
      <w:r w:rsidRPr="00D15FFC">
        <w:rPr>
          <w:rFonts w:ascii="Times New Roman" w:hAnsi="Times New Roman"/>
          <w:sz w:val="24"/>
          <w:szCs w:val="24"/>
        </w:rPr>
        <w:t>to</w:t>
      </w:r>
      <w:r w:rsidRPr="00D15FFC">
        <w:rPr>
          <w:rFonts w:ascii="Times New Roman" w:hAnsi="Times New Roman"/>
          <w:spacing w:val="16"/>
          <w:sz w:val="24"/>
          <w:szCs w:val="24"/>
        </w:rPr>
        <w:t xml:space="preserve"> </w:t>
      </w:r>
      <w:r w:rsidRPr="00D15FFC">
        <w:rPr>
          <w:rFonts w:ascii="Times New Roman" w:hAnsi="Times New Roman"/>
          <w:sz w:val="24"/>
          <w:szCs w:val="24"/>
        </w:rPr>
        <w:t>opportunities</w:t>
      </w:r>
      <w:r w:rsidRPr="00D15FFC">
        <w:rPr>
          <w:rFonts w:ascii="Times New Roman" w:hAnsi="Times New Roman"/>
          <w:spacing w:val="18"/>
          <w:sz w:val="24"/>
          <w:szCs w:val="24"/>
        </w:rPr>
        <w:t xml:space="preserve"> </w:t>
      </w:r>
      <w:r w:rsidRPr="00D15FFC">
        <w:rPr>
          <w:rFonts w:ascii="Times New Roman" w:hAnsi="Times New Roman"/>
          <w:sz w:val="24"/>
          <w:szCs w:val="24"/>
        </w:rPr>
        <w:t>to</w:t>
      </w:r>
      <w:r w:rsidRPr="00D15FFC">
        <w:rPr>
          <w:rFonts w:ascii="Times New Roman" w:hAnsi="Times New Roman"/>
          <w:spacing w:val="17"/>
          <w:sz w:val="24"/>
          <w:szCs w:val="24"/>
        </w:rPr>
        <w:t xml:space="preserve"> </w:t>
      </w:r>
      <w:r w:rsidRPr="00D15FFC">
        <w:rPr>
          <w:rFonts w:ascii="Times New Roman" w:hAnsi="Times New Roman"/>
          <w:sz w:val="24"/>
          <w:szCs w:val="24"/>
        </w:rPr>
        <w:t>integrate</w:t>
      </w:r>
      <w:r w:rsidRPr="00D15FFC">
        <w:rPr>
          <w:rFonts w:ascii="Times New Roman" w:hAnsi="Times New Roman"/>
          <w:spacing w:val="21"/>
          <w:sz w:val="24"/>
          <w:szCs w:val="24"/>
        </w:rPr>
        <w:t xml:space="preserve"> </w:t>
      </w:r>
      <w:r w:rsidRPr="00D15FFC">
        <w:rPr>
          <w:rFonts w:ascii="Times New Roman" w:hAnsi="Times New Roman"/>
          <w:sz w:val="24"/>
          <w:szCs w:val="24"/>
        </w:rPr>
        <w:t>the</w:t>
      </w:r>
      <w:r w:rsidRPr="00D15FFC">
        <w:rPr>
          <w:rFonts w:ascii="Times New Roman" w:hAnsi="Times New Roman"/>
          <w:spacing w:val="18"/>
          <w:sz w:val="24"/>
          <w:szCs w:val="24"/>
        </w:rPr>
        <w:t xml:space="preserve"> </w:t>
      </w:r>
      <w:r w:rsidRPr="00D15FFC">
        <w:rPr>
          <w:rFonts w:ascii="Times New Roman" w:hAnsi="Times New Roman"/>
          <w:sz w:val="24"/>
          <w:szCs w:val="24"/>
        </w:rPr>
        <w:t>SDGs</w:t>
      </w:r>
      <w:r w:rsidRPr="00D15FFC">
        <w:rPr>
          <w:rFonts w:ascii="Times New Roman" w:hAnsi="Times New Roman"/>
          <w:spacing w:val="19"/>
          <w:sz w:val="24"/>
          <w:szCs w:val="24"/>
        </w:rPr>
        <w:t xml:space="preserve"> </w:t>
      </w:r>
      <w:r w:rsidRPr="00D15FFC">
        <w:rPr>
          <w:rFonts w:ascii="Times New Roman" w:hAnsi="Times New Roman"/>
          <w:sz w:val="24"/>
          <w:szCs w:val="24"/>
        </w:rPr>
        <w:t>into</w:t>
      </w:r>
      <w:r w:rsidRPr="00D15FFC">
        <w:rPr>
          <w:rFonts w:ascii="Times New Roman" w:hAnsi="Times New Roman"/>
          <w:spacing w:val="22"/>
          <w:sz w:val="24"/>
          <w:szCs w:val="24"/>
        </w:rPr>
        <w:t xml:space="preserve"> </w:t>
      </w:r>
      <w:r w:rsidRPr="00D15FFC">
        <w:rPr>
          <w:rFonts w:ascii="Times New Roman" w:hAnsi="Times New Roman"/>
          <w:sz w:val="24"/>
          <w:szCs w:val="24"/>
        </w:rPr>
        <w:t>all</w:t>
      </w:r>
      <w:r w:rsidRPr="00D15FFC">
        <w:rPr>
          <w:rFonts w:ascii="Times New Roman" w:hAnsi="Times New Roman"/>
          <w:spacing w:val="17"/>
          <w:sz w:val="24"/>
          <w:szCs w:val="24"/>
        </w:rPr>
        <w:t xml:space="preserve"> </w:t>
      </w:r>
      <w:r w:rsidRPr="00D15FFC">
        <w:rPr>
          <w:rFonts w:ascii="Times New Roman" w:hAnsi="Times New Roman"/>
          <w:sz w:val="24"/>
          <w:szCs w:val="24"/>
        </w:rPr>
        <w:t>facets</w:t>
      </w:r>
      <w:r w:rsidRPr="00D15FFC">
        <w:rPr>
          <w:rFonts w:ascii="Times New Roman" w:hAnsi="Times New Roman"/>
          <w:spacing w:val="21"/>
          <w:sz w:val="24"/>
          <w:szCs w:val="24"/>
        </w:rPr>
        <w:t xml:space="preserve"> </w:t>
      </w:r>
      <w:r w:rsidRPr="00D15FFC">
        <w:rPr>
          <w:rFonts w:ascii="Times New Roman" w:hAnsi="Times New Roman"/>
          <w:sz w:val="24"/>
          <w:szCs w:val="24"/>
        </w:rPr>
        <w:t>of</w:t>
      </w:r>
      <w:r w:rsidRPr="00D15FFC">
        <w:rPr>
          <w:rFonts w:ascii="Times New Roman" w:hAnsi="Times New Roman"/>
          <w:spacing w:val="-58"/>
          <w:sz w:val="24"/>
          <w:szCs w:val="24"/>
        </w:rPr>
        <w:t xml:space="preserve"> </w:t>
      </w:r>
      <w:r w:rsidRPr="00D15FFC">
        <w:rPr>
          <w:rFonts w:ascii="Times New Roman" w:hAnsi="Times New Roman"/>
          <w:sz w:val="24"/>
          <w:szCs w:val="24"/>
        </w:rPr>
        <w:t>social</w:t>
      </w:r>
      <w:r w:rsidRPr="00D15FFC">
        <w:rPr>
          <w:rFonts w:ascii="Times New Roman" w:hAnsi="Times New Roman"/>
          <w:spacing w:val="-2"/>
          <w:sz w:val="24"/>
          <w:szCs w:val="24"/>
        </w:rPr>
        <w:t xml:space="preserve"> </w:t>
      </w:r>
      <w:r w:rsidRPr="00D15FFC">
        <w:rPr>
          <w:rFonts w:ascii="Times New Roman" w:hAnsi="Times New Roman"/>
          <w:sz w:val="24"/>
          <w:szCs w:val="24"/>
        </w:rPr>
        <w:t>policy</w:t>
      </w:r>
      <w:r w:rsidRPr="00D15FFC">
        <w:rPr>
          <w:rFonts w:ascii="Times New Roman" w:hAnsi="Times New Roman"/>
          <w:spacing w:val="-2"/>
          <w:sz w:val="24"/>
          <w:szCs w:val="24"/>
        </w:rPr>
        <w:t xml:space="preserve"> </w:t>
      </w:r>
      <w:r w:rsidRPr="00D15FFC">
        <w:rPr>
          <w:rFonts w:ascii="Times New Roman" w:hAnsi="Times New Roman"/>
          <w:sz w:val="24"/>
          <w:szCs w:val="24"/>
        </w:rPr>
        <w:t>planning</w:t>
      </w:r>
      <w:r w:rsidRPr="00D15FFC">
        <w:rPr>
          <w:rFonts w:ascii="Times New Roman" w:hAnsi="Times New Roman"/>
          <w:spacing w:val="2"/>
          <w:sz w:val="24"/>
          <w:szCs w:val="24"/>
        </w:rPr>
        <w:t xml:space="preserve"> </w:t>
      </w:r>
      <w:r w:rsidRPr="00D15FFC">
        <w:rPr>
          <w:rFonts w:ascii="Times New Roman" w:hAnsi="Times New Roman"/>
          <w:sz w:val="24"/>
          <w:szCs w:val="24"/>
        </w:rPr>
        <w:t>and implementation.</w:t>
      </w:r>
    </w:p>
    <w:p w14:paraId="496CD8B2" w14:textId="77777777" w:rsidR="00DC65BE" w:rsidRPr="00D15FFC" w:rsidRDefault="00DC65BE" w:rsidP="00DC65BE">
      <w:pPr>
        <w:pStyle w:val="BodyText"/>
        <w:jc w:val="both"/>
        <w:rPr>
          <w:sz w:val="24"/>
          <w:szCs w:val="24"/>
        </w:rPr>
      </w:pPr>
    </w:p>
    <w:p w14:paraId="7F6A56C0" w14:textId="77777777" w:rsidR="00DC65BE" w:rsidRPr="00D15FFC" w:rsidRDefault="00DC65BE" w:rsidP="00DC65BE">
      <w:pPr>
        <w:tabs>
          <w:tab w:val="left" w:pos="770"/>
        </w:tabs>
        <w:spacing w:before="214"/>
        <w:jc w:val="both"/>
        <w:rPr>
          <w:rFonts w:ascii="Times New Roman" w:hAnsi="Times New Roman"/>
          <w:b/>
          <w:sz w:val="24"/>
          <w:szCs w:val="24"/>
        </w:rPr>
      </w:pPr>
      <w:r w:rsidRPr="00D15FFC">
        <w:rPr>
          <w:rFonts w:ascii="Times New Roman" w:hAnsi="Times New Roman"/>
          <w:b/>
          <w:sz w:val="24"/>
          <w:szCs w:val="24"/>
        </w:rPr>
        <w:t>1.3 CAREER</w:t>
      </w:r>
      <w:r w:rsidRPr="00D15FFC">
        <w:rPr>
          <w:rFonts w:ascii="Times New Roman" w:hAnsi="Times New Roman"/>
          <w:b/>
          <w:spacing w:val="-6"/>
          <w:sz w:val="24"/>
          <w:szCs w:val="24"/>
        </w:rPr>
        <w:t xml:space="preserve"> </w:t>
      </w:r>
      <w:r w:rsidRPr="00D15FFC">
        <w:rPr>
          <w:rFonts w:ascii="Times New Roman" w:hAnsi="Times New Roman"/>
          <w:b/>
          <w:sz w:val="24"/>
          <w:szCs w:val="24"/>
        </w:rPr>
        <w:t>OPPORTUNITIES</w:t>
      </w:r>
    </w:p>
    <w:p w14:paraId="2D8EEFDF" w14:textId="77777777" w:rsidR="00DC65BE" w:rsidRPr="00D15FFC" w:rsidRDefault="00DC65BE" w:rsidP="003E583B">
      <w:pPr>
        <w:pStyle w:val="BodyText"/>
        <w:spacing w:line="276" w:lineRule="auto"/>
        <w:ind w:right="-22"/>
        <w:jc w:val="both"/>
        <w:rPr>
          <w:sz w:val="24"/>
          <w:szCs w:val="24"/>
        </w:rPr>
      </w:pPr>
      <w:r w:rsidRPr="00D15FFC">
        <w:rPr>
          <w:sz w:val="24"/>
          <w:szCs w:val="24"/>
        </w:rPr>
        <w:t>Holders of M.Sc. Social Policy may find career opportunities in private and public sectors of</w:t>
      </w:r>
      <w:r w:rsidRPr="00D15FFC">
        <w:rPr>
          <w:spacing w:val="1"/>
          <w:sz w:val="24"/>
          <w:szCs w:val="24"/>
        </w:rPr>
        <w:t xml:space="preserve"> </w:t>
      </w:r>
      <w:r w:rsidRPr="00D15FFC">
        <w:rPr>
          <w:sz w:val="24"/>
          <w:szCs w:val="24"/>
        </w:rPr>
        <w:t>the economy as policy analyst, administrators, human resources management, planning,</w:t>
      </w:r>
      <w:r w:rsidRPr="00D15FFC">
        <w:rPr>
          <w:spacing w:val="1"/>
          <w:sz w:val="24"/>
          <w:szCs w:val="24"/>
        </w:rPr>
        <w:t xml:space="preserve"> </w:t>
      </w:r>
      <w:r w:rsidRPr="00D15FFC">
        <w:rPr>
          <w:sz w:val="24"/>
          <w:szCs w:val="24"/>
        </w:rPr>
        <w:t>social</w:t>
      </w:r>
      <w:r w:rsidRPr="00D15FFC">
        <w:rPr>
          <w:spacing w:val="19"/>
          <w:sz w:val="24"/>
          <w:szCs w:val="24"/>
        </w:rPr>
        <w:t xml:space="preserve"> </w:t>
      </w:r>
      <w:r w:rsidRPr="00D15FFC">
        <w:rPr>
          <w:sz w:val="24"/>
          <w:szCs w:val="24"/>
        </w:rPr>
        <w:t>security,</w:t>
      </w:r>
      <w:r w:rsidRPr="00D15FFC">
        <w:rPr>
          <w:spacing w:val="21"/>
          <w:sz w:val="24"/>
          <w:szCs w:val="24"/>
        </w:rPr>
        <w:t xml:space="preserve"> </w:t>
      </w:r>
      <w:r w:rsidRPr="00D15FFC">
        <w:rPr>
          <w:sz w:val="24"/>
          <w:szCs w:val="24"/>
        </w:rPr>
        <w:t>public</w:t>
      </w:r>
      <w:r w:rsidRPr="00D15FFC">
        <w:rPr>
          <w:spacing w:val="19"/>
          <w:sz w:val="24"/>
          <w:szCs w:val="24"/>
        </w:rPr>
        <w:t xml:space="preserve"> </w:t>
      </w:r>
      <w:r w:rsidRPr="00D15FFC">
        <w:rPr>
          <w:sz w:val="24"/>
          <w:szCs w:val="24"/>
        </w:rPr>
        <w:t>finance</w:t>
      </w:r>
      <w:r w:rsidRPr="00D15FFC">
        <w:rPr>
          <w:spacing w:val="20"/>
          <w:sz w:val="24"/>
          <w:szCs w:val="24"/>
        </w:rPr>
        <w:t xml:space="preserve"> </w:t>
      </w:r>
      <w:r w:rsidRPr="00D15FFC">
        <w:rPr>
          <w:sz w:val="24"/>
          <w:szCs w:val="24"/>
        </w:rPr>
        <w:t>management,</w:t>
      </w:r>
      <w:r w:rsidRPr="00D15FFC">
        <w:rPr>
          <w:spacing w:val="22"/>
          <w:sz w:val="24"/>
          <w:szCs w:val="24"/>
        </w:rPr>
        <w:t xml:space="preserve"> </w:t>
      </w:r>
      <w:r w:rsidRPr="00D15FFC">
        <w:rPr>
          <w:sz w:val="24"/>
          <w:szCs w:val="24"/>
        </w:rPr>
        <w:t>child</w:t>
      </w:r>
      <w:r w:rsidRPr="00D15FFC">
        <w:rPr>
          <w:spacing w:val="17"/>
          <w:sz w:val="24"/>
          <w:szCs w:val="24"/>
        </w:rPr>
        <w:t xml:space="preserve"> </w:t>
      </w:r>
      <w:r w:rsidRPr="00D15FFC">
        <w:rPr>
          <w:sz w:val="24"/>
          <w:szCs w:val="24"/>
        </w:rPr>
        <w:t>welfare,</w:t>
      </w:r>
      <w:r w:rsidRPr="00D15FFC">
        <w:rPr>
          <w:spacing w:val="18"/>
          <w:sz w:val="24"/>
          <w:szCs w:val="24"/>
        </w:rPr>
        <w:t xml:space="preserve"> </w:t>
      </w:r>
      <w:r w:rsidRPr="00D15FFC">
        <w:rPr>
          <w:sz w:val="24"/>
          <w:szCs w:val="24"/>
        </w:rPr>
        <w:t>gender</w:t>
      </w:r>
      <w:r w:rsidRPr="00D15FFC">
        <w:rPr>
          <w:spacing w:val="19"/>
          <w:sz w:val="24"/>
          <w:szCs w:val="24"/>
        </w:rPr>
        <w:t xml:space="preserve"> </w:t>
      </w:r>
      <w:r w:rsidRPr="00D15FFC">
        <w:rPr>
          <w:sz w:val="24"/>
          <w:szCs w:val="24"/>
        </w:rPr>
        <w:t>issues,</w:t>
      </w:r>
      <w:r w:rsidRPr="00D15FFC">
        <w:rPr>
          <w:spacing w:val="20"/>
          <w:sz w:val="24"/>
          <w:szCs w:val="24"/>
        </w:rPr>
        <w:t xml:space="preserve"> </w:t>
      </w:r>
      <w:r w:rsidRPr="00D15FFC">
        <w:rPr>
          <w:sz w:val="24"/>
          <w:szCs w:val="24"/>
        </w:rPr>
        <w:t>demography</w:t>
      </w:r>
      <w:r w:rsidRPr="00D15FFC">
        <w:rPr>
          <w:spacing w:val="18"/>
          <w:sz w:val="24"/>
          <w:szCs w:val="24"/>
        </w:rPr>
        <w:t xml:space="preserve"> </w:t>
      </w:r>
      <w:r w:rsidRPr="00D15FFC">
        <w:rPr>
          <w:sz w:val="24"/>
          <w:szCs w:val="24"/>
        </w:rPr>
        <w:t>and</w:t>
      </w:r>
      <w:r w:rsidRPr="00D15FFC">
        <w:rPr>
          <w:spacing w:val="-58"/>
          <w:sz w:val="24"/>
          <w:szCs w:val="24"/>
        </w:rPr>
        <w:t xml:space="preserve"> </w:t>
      </w:r>
      <w:r w:rsidRPr="00D15FFC">
        <w:rPr>
          <w:sz w:val="24"/>
          <w:szCs w:val="24"/>
        </w:rPr>
        <w:t>in academia.</w:t>
      </w:r>
    </w:p>
    <w:p w14:paraId="5F951C0C" w14:textId="77777777" w:rsidR="00DC65BE" w:rsidRPr="00D15FFC" w:rsidRDefault="00DC65BE" w:rsidP="00DC65BE">
      <w:pPr>
        <w:pStyle w:val="BodyText"/>
        <w:jc w:val="both"/>
        <w:rPr>
          <w:sz w:val="24"/>
          <w:szCs w:val="24"/>
        </w:rPr>
      </w:pPr>
    </w:p>
    <w:p w14:paraId="7661D09F" w14:textId="77777777" w:rsidR="00DC65BE" w:rsidRPr="00D15FFC" w:rsidRDefault="00DC65BE" w:rsidP="00DC65BE">
      <w:pPr>
        <w:tabs>
          <w:tab w:val="left" w:pos="773"/>
        </w:tabs>
        <w:spacing w:before="176"/>
        <w:jc w:val="both"/>
        <w:rPr>
          <w:rFonts w:ascii="Times New Roman" w:hAnsi="Times New Roman"/>
          <w:b/>
          <w:sz w:val="24"/>
          <w:szCs w:val="24"/>
        </w:rPr>
      </w:pPr>
      <w:r w:rsidRPr="00D15FFC">
        <w:rPr>
          <w:rFonts w:ascii="Times New Roman" w:hAnsi="Times New Roman"/>
          <w:b/>
          <w:sz w:val="24"/>
          <w:szCs w:val="24"/>
        </w:rPr>
        <w:t>1.4 ADMISSION</w:t>
      </w:r>
      <w:r w:rsidRPr="00D15FFC">
        <w:rPr>
          <w:rFonts w:ascii="Times New Roman" w:hAnsi="Times New Roman"/>
          <w:b/>
          <w:spacing w:val="-5"/>
          <w:sz w:val="24"/>
          <w:szCs w:val="24"/>
        </w:rPr>
        <w:t xml:space="preserve"> </w:t>
      </w:r>
      <w:r w:rsidRPr="00D15FFC">
        <w:rPr>
          <w:rFonts w:ascii="Times New Roman" w:hAnsi="Times New Roman"/>
          <w:b/>
          <w:sz w:val="24"/>
          <w:szCs w:val="24"/>
        </w:rPr>
        <w:t>REQUIREMENTS</w:t>
      </w:r>
    </w:p>
    <w:p w14:paraId="218D62EB" w14:textId="77777777" w:rsidR="00DC65BE" w:rsidRPr="00D15FFC" w:rsidRDefault="00DC65BE" w:rsidP="00DC65BE">
      <w:pPr>
        <w:jc w:val="both"/>
        <w:rPr>
          <w:rFonts w:ascii="Times New Roman" w:hAnsi="Times New Roman"/>
          <w:b/>
          <w:sz w:val="24"/>
          <w:szCs w:val="24"/>
        </w:rPr>
      </w:pPr>
      <w:r w:rsidRPr="00D15FFC">
        <w:rPr>
          <w:rFonts w:ascii="Times New Roman" w:hAnsi="Times New Roman"/>
          <w:b/>
          <w:sz w:val="24"/>
          <w:szCs w:val="24"/>
        </w:rPr>
        <w:t>a) Basic</w:t>
      </w:r>
      <w:r w:rsidRPr="00D15FFC">
        <w:rPr>
          <w:rFonts w:ascii="Times New Roman" w:hAnsi="Times New Roman"/>
          <w:b/>
          <w:spacing w:val="1"/>
          <w:sz w:val="24"/>
          <w:szCs w:val="24"/>
        </w:rPr>
        <w:t xml:space="preserve"> </w:t>
      </w:r>
      <w:r w:rsidRPr="00D15FFC">
        <w:rPr>
          <w:rFonts w:ascii="Times New Roman" w:hAnsi="Times New Roman"/>
          <w:b/>
          <w:sz w:val="24"/>
          <w:szCs w:val="24"/>
        </w:rPr>
        <w:t>Admission</w:t>
      </w:r>
      <w:r w:rsidRPr="00D15FFC">
        <w:rPr>
          <w:rFonts w:ascii="Times New Roman" w:hAnsi="Times New Roman"/>
          <w:b/>
          <w:spacing w:val="-2"/>
          <w:sz w:val="24"/>
          <w:szCs w:val="24"/>
        </w:rPr>
        <w:t xml:space="preserve"> </w:t>
      </w:r>
      <w:r w:rsidRPr="00D15FFC">
        <w:rPr>
          <w:rFonts w:ascii="Times New Roman" w:hAnsi="Times New Roman"/>
          <w:b/>
          <w:sz w:val="24"/>
          <w:szCs w:val="24"/>
        </w:rPr>
        <w:t>Requirements</w:t>
      </w:r>
      <w:r w:rsidRPr="00D15FFC">
        <w:rPr>
          <w:rFonts w:ascii="Times New Roman" w:hAnsi="Times New Roman"/>
          <w:b/>
          <w:spacing w:val="-4"/>
          <w:sz w:val="24"/>
          <w:szCs w:val="24"/>
        </w:rPr>
        <w:t xml:space="preserve"> </w:t>
      </w:r>
      <w:r w:rsidRPr="00D15FFC">
        <w:rPr>
          <w:rFonts w:ascii="Times New Roman" w:hAnsi="Times New Roman"/>
          <w:b/>
          <w:sz w:val="24"/>
          <w:szCs w:val="24"/>
        </w:rPr>
        <w:t>for</w:t>
      </w:r>
      <w:r w:rsidRPr="00D15FFC">
        <w:rPr>
          <w:rFonts w:ascii="Times New Roman" w:hAnsi="Times New Roman"/>
          <w:b/>
          <w:spacing w:val="-2"/>
          <w:sz w:val="24"/>
          <w:szCs w:val="24"/>
        </w:rPr>
        <w:t xml:space="preserve"> </w:t>
      </w:r>
      <w:r w:rsidRPr="00D15FFC">
        <w:rPr>
          <w:rFonts w:ascii="Times New Roman" w:hAnsi="Times New Roman"/>
          <w:b/>
          <w:sz w:val="24"/>
          <w:szCs w:val="24"/>
        </w:rPr>
        <w:t>Master of Science Programme</w:t>
      </w:r>
    </w:p>
    <w:p w14:paraId="48188E4A" w14:textId="77777777" w:rsidR="00DC65BE" w:rsidRPr="00D15FFC" w:rsidRDefault="00DC65BE" w:rsidP="00DC65BE">
      <w:pPr>
        <w:pStyle w:val="BodyText"/>
        <w:jc w:val="both"/>
        <w:rPr>
          <w:sz w:val="24"/>
          <w:szCs w:val="24"/>
        </w:rPr>
      </w:pPr>
      <w:r w:rsidRPr="00D15FFC">
        <w:rPr>
          <w:sz w:val="24"/>
          <w:szCs w:val="24"/>
        </w:rPr>
        <w:t>The</w:t>
      </w:r>
      <w:r w:rsidRPr="00D15FFC">
        <w:rPr>
          <w:spacing w:val="-4"/>
          <w:sz w:val="24"/>
          <w:szCs w:val="24"/>
        </w:rPr>
        <w:t xml:space="preserve"> </w:t>
      </w:r>
      <w:r w:rsidRPr="00D15FFC">
        <w:rPr>
          <w:sz w:val="24"/>
          <w:szCs w:val="24"/>
        </w:rPr>
        <w:t>criteria</w:t>
      </w:r>
      <w:r w:rsidRPr="00D15FFC">
        <w:rPr>
          <w:spacing w:val="-2"/>
          <w:sz w:val="24"/>
          <w:szCs w:val="24"/>
        </w:rPr>
        <w:t xml:space="preserve"> </w:t>
      </w:r>
      <w:r w:rsidRPr="00D15FFC">
        <w:rPr>
          <w:sz w:val="24"/>
          <w:szCs w:val="24"/>
        </w:rPr>
        <w:t>for</w:t>
      </w:r>
      <w:r w:rsidRPr="00D15FFC">
        <w:rPr>
          <w:spacing w:val="-3"/>
          <w:sz w:val="24"/>
          <w:szCs w:val="24"/>
        </w:rPr>
        <w:t xml:space="preserve"> </w:t>
      </w:r>
      <w:r w:rsidRPr="00D15FFC">
        <w:rPr>
          <w:sz w:val="24"/>
          <w:szCs w:val="24"/>
        </w:rPr>
        <w:t>admission</w:t>
      </w:r>
      <w:r w:rsidRPr="00D15FFC">
        <w:rPr>
          <w:spacing w:val="-1"/>
          <w:sz w:val="24"/>
          <w:szCs w:val="24"/>
        </w:rPr>
        <w:t xml:space="preserve"> </w:t>
      </w:r>
      <w:r w:rsidRPr="00D15FFC">
        <w:rPr>
          <w:sz w:val="24"/>
          <w:szCs w:val="24"/>
        </w:rPr>
        <w:t>into</w:t>
      </w:r>
      <w:r w:rsidRPr="00D15FFC">
        <w:rPr>
          <w:spacing w:val="-2"/>
          <w:sz w:val="24"/>
          <w:szCs w:val="24"/>
        </w:rPr>
        <w:t xml:space="preserve"> </w:t>
      </w:r>
      <w:r w:rsidRPr="00D15FFC">
        <w:rPr>
          <w:sz w:val="24"/>
          <w:szCs w:val="24"/>
        </w:rPr>
        <w:t>M.Sc.</w:t>
      </w:r>
      <w:r w:rsidRPr="00D15FFC">
        <w:rPr>
          <w:spacing w:val="-2"/>
          <w:sz w:val="24"/>
          <w:szCs w:val="24"/>
        </w:rPr>
        <w:t xml:space="preserve"> </w:t>
      </w:r>
      <w:r w:rsidRPr="00D15FFC">
        <w:rPr>
          <w:sz w:val="24"/>
          <w:szCs w:val="24"/>
        </w:rPr>
        <w:t>Social</w:t>
      </w:r>
      <w:r w:rsidRPr="00D15FFC">
        <w:rPr>
          <w:spacing w:val="-3"/>
          <w:sz w:val="24"/>
          <w:szCs w:val="24"/>
        </w:rPr>
        <w:t xml:space="preserve"> </w:t>
      </w:r>
      <w:r w:rsidRPr="00D15FFC">
        <w:rPr>
          <w:sz w:val="24"/>
          <w:szCs w:val="24"/>
        </w:rPr>
        <w:t>Policy</w:t>
      </w:r>
      <w:r w:rsidRPr="00D15FFC">
        <w:rPr>
          <w:spacing w:val="-3"/>
          <w:sz w:val="24"/>
          <w:szCs w:val="24"/>
        </w:rPr>
        <w:t xml:space="preserve"> </w:t>
      </w:r>
      <w:r w:rsidRPr="00D15FFC">
        <w:rPr>
          <w:sz w:val="24"/>
          <w:szCs w:val="24"/>
        </w:rPr>
        <w:t>programme</w:t>
      </w:r>
      <w:r w:rsidRPr="00D15FFC">
        <w:rPr>
          <w:spacing w:val="-4"/>
          <w:sz w:val="24"/>
          <w:szCs w:val="24"/>
        </w:rPr>
        <w:t xml:space="preserve"> </w:t>
      </w:r>
      <w:r w:rsidRPr="00D15FFC">
        <w:rPr>
          <w:sz w:val="24"/>
          <w:szCs w:val="24"/>
        </w:rPr>
        <w:t>will</w:t>
      </w:r>
      <w:r w:rsidRPr="00D15FFC">
        <w:rPr>
          <w:spacing w:val="-1"/>
          <w:sz w:val="24"/>
          <w:szCs w:val="24"/>
        </w:rPr>
        <w:t xml:space="preserve"> </w:t>
      </w:r>
      <w:r w:rsidRPr="00D15FFC">
        <w:rPr>
          <w:sz w:val="24"/>
          <w:szCs w:val="24"/>
        </w:rPr>
        <w:t>be</w:t>
      </w:r>
      <w:r w:rsidRPr="00D15FFC">
        <w:rPr>
          <w:spacing w:val="-2"/>
          <w:sz w:val="24"/>
          <w:szCs w:val="24"/>
        </w:rPr>
        <w:t xml:space="preserve"> </w:t>
      </w:r>
      <w:r w:rsidRPr="00D15FFC">
        <w:rPr>
          <w:sz w:val="24"/>
          <w:szCs w:val="24"/>
        </w:rPr>
        <w:t>as</w:t>
      </w:r>
      <w:r w:rsidRPr="00D15FFC">
        <w:rPr>
          <w:spacing w:val="-3"/>
          <w:sz w:val="24"/>
          <w:szCs w:val="24"/>
        </w:rPr>
        <w:t xml:space="preserve"> </w:t>
      </w:r>
      <w:r w:rsidRPr="00D15FFC">
        <w:rPr>
          <w:sz w:val="24"/>
          <w:szCs w:val="24"/>
        </w:rPr>
        <w:t>follows:</w:t>
      </w:r>
    </w:p>
    <w:p w14:paraId="71177A35" w14:textId="77777777" w:rsidR="00DC65BE" w:rsidRPr="00D15FFC" w:rsidRDefault="00DC65BE" w:rsidP="0080440C">
      <w:pPr>
        <w:pStyle w:val="ListParagraph"/>
        <w:widowControl w:val="0"/>
        <w:numPr>
          <w:ilvl w:val="0"/>
          <w:numId w:val="30"/>
        </w:numPr>
        <w:tabs>
          <w:tab w:val="left" w:pos="2560"/>
          <w:tab w:val="left" w:pos="2561"/>
        </w:tabs>
        <w:autoSpaceDE w:val="0"/>
        <w:autoSpaceDN w:val="0"/>
        <w:spacing w:before="0" w:beforeAutospacing="0" w:after="0" w:line="240" w:lineRule="auto"/>
        <w:contextualSpacing w:val="0"/>
        <w:jc w:val="both"/>
        <w:rPr>
          <w:rFonts w:ascii="Times New Roman" w:hAnsi="Times New Roman"/>
          <w:sz w:val="24"/>
          <w:szCs w:val="24"/>
        </w:rPr>
      </w:pPr>
      <w:r w:rsidRPr="00D15FFC">
        <w:rPr>
          <w:rFonts w:ascii="Times New Roman" w:hAnsi="Times New Roman"/>
          <w:sz w:val="24"/>
          <w:szCs w:val="24"/>
        </w:rPr>
        <w:t>Five</w:t>
      </w:r>
      <w:r w:rsidRPr="00D15FFC">
        <w:rPr>
          <w:rFonts w:ascii="Times New Roman" w:hAnsi="Times New Roman"/>
          <w:spacing w:val="-2"/>
          <w:sz w:val="24"/>
          <w:szCs w:val="24"/>
        </w:rPr>
        <w:t xml:space="preserve"> </w:t>
      </w:r>
      <w:r w:rsidRPr="00D15FFC">
        <w:rPr>
          <w:rFonts w:ascii="Times New Roman" w:hAnsi="Times New Roman"/>
          <w:sz w:val="24"/>
          <w:szCs w:val="24"/>
        </w:rPr>
        <w:t>(5)</w:t>
      </w:r>
      <w:r w:rsidRPr="00D15FFC">
        <w:rPr>
          <w:rFonts w:ascii="Times New Roman" w:hAnsi="Times New Roman"/>
          <w:spacing w:val="-3"/>
          <w:sz w:val="24"/>
          <w:szCs w:val="24"/>
        </w:rPr>
        <w:t xml:space="preserve"> </w:t>
      </w:r>
      <w:r w:rsidRPr="00D15FFC">
        <w:rPr>
          <w:rFonts w:ascii="Times New Roman" w:hAnsi="Times New Roman"/>
          <w:sz w:val="24"/>
          <w:szCs w:val="24"/>
        </w:rPr>
        <w:t>O-level</w:t>
      </w:r>
      <w:r w:rsidRPr="00D15FFC">
        <w:rPr>
          <w:rFonts w:ascii="Times New Roman" w:hAnsi="Times New Roman"/>
          <w:spacing w:val="-3"/>
          <w:sz w:val="24"/>
          <w:szCs w:val="24"/>
        </w:rPr>
        <w:t xml:space="preserve"> </w:t>
      </w:r>
      <w:r w:rsidRPr="00D15FFC">
        <w:rPr>
          <w:rFonts w:ascii="Times New Roman" w:hAnsi="Times New Roman"/>
          <w:sz w:val="24"/>
          <w:szCs w:val="24"/>
        </w:rPr>
        <w:t>credits</w:t>
      </w:r>
      <w:r w:rsidRPr="00D15FFC">
        <w:rPr>
          <w:rFonts w:ascii="Times New Roman" w:hAnsi="Times New Roman"/>
          <w:spacing w:val="-4"/>
          <w:sz w:val="24"/>
          <w:szCs w:val="24"/>
        </w:rPr>
        <w:t xml:space="preserve"> </w:t>
      </w:r>
      <w:r w:rsidRPr="00D15FFC">
        <w:rPr>
          <w:rFonts w:ascii="Times New Roman" w:hAnsi="Times New Roman"/>
          <w:sz w:val="24"/>
          <w:szCs w:val="24"/>
        </w:rPr>
        <w:t>passes</w:t>
      </w:r>
      <w:r w:rsidRPr="00D15FFC">
        <w:rPr>
          <w:rFonts w:ascii="Times New Roman" w:hAnsi="Times New Roman"/>
          <w:spacing w:val="-1"/>
          <w:sz w:val="24"/>
          <w:szCs w:val="24"/>
        </w:rPr>
        <w:t xml:space="preserve"> </w:t>
      </w:r>
      <w:r w:rsidRPr="00D15FFC">
        <w:rPr>
          <w:rFonts w:ascii="Times New Roman" w:hAnsi="Times New Roman"/>
          <w:sz w:val="24"/>
          <w:szCs w:val="24"/>
        </w:rPr>
        <w:t>including</w:t>
      </w:r>
      <w:r w:rsidRPr="00D15FFC">
        <w:rPr>
          <w:rFonts w:ascii="Times New Roman" w:hAnsi="Times New Roman"/>
          <w:spacing w:val="-2"/>
          <w:sz w:val="24"/>
          <w:szCs w:val="24"/>
        </w:rPr>
        <w:t xml:space="preserve"> </w:t>
      </w:r>
      <w:r w:rsidRPr="00D15FFC">
        <w:rPr>
          <w:rFonts w:ascii="Times New Roman" w:hAnsi="Times New Roman"/>
          <w:sz w:val="24"/>
          <w:szCs w:val="24"/>
        </w:rPr>
        <w:t>English;</w:t>
      </w:r>
    </w:p>
    <w:p w14:paraId="2CB82E7A" w14:textId="77777777" w:rsidR="00DC65BE" w:rsidRPr="00D15FFC" w:rsidRDefault="00DC65BE" w:rsidP="0080440C">
      <w:pPr>
        <w:pStyle w:val="ListParagraph"/>
        <w:widowControl w:val="0"/>
        <w:numPr>
          <w:ilvl w:val="0"/>
          <w:numId w:val="30"/>
        </w:numPr>
        <w:tabs>
          <w:tab w:val="left" w:pos="2560"/>
          <w:tab w:val="left" w:pos="2561"/>
        </w:tabs>
        <w:autoSpaceDE w:val="0"/>
        <w:autoSpaceDN w:val="0"/>
        <w:spacing w:before="0" w:beforeAutospacing="0" w:after="0" w:line="240" w:lineRule="auto"/>
        <w:contextualSpacing w:val="0"/>
        <w:jc w:val="both"/>
        <w:rPr>
          <w:rFonts w:ascii="Times New Roman" w:hAnsi="Times New Roman"/>
          <w:sz w:val="24"/>
          <w:szCs w:val="24"/>
        </w:rPr>
      </w:pPr>
      <w:r w:rsidRPr="00D15FFC">
        <w:rPr>
          <w:rFonts w:ascii="Times New Roman" w:hAnsi="Times New Roman"/>
          <w:sz w:val="24"/>
          <w:szCs w:val="24"/>
        </w:rPr>
        <w:t>Candidates</w:t>
      </w:r>
      <w:r w:rsidRPr="00D15FFC">
        <w:rPr>
          <w:rFonts w:ascii="Times New Roman" w:hAnsi="Times New Roman"/>
          <w:spacing w:val="5"/>
          <w:sz w:val="24"/>
          <w:szCs w:val="24"/>
        </w:rPr>
        <w:t xml:space="preserve"> </w:t>
      </w:r>
      <w:r w:rsidRPr="00D15FFC">
        <w:rPr>
          <w:rFonts w:ascii="Times New Roman" w:hAnsi="Times New Roman"/>
          <w:sz w:val="24"/>
          <w:szCs w:val="24"/>
        </w:rPr>
        <w:t>with</w:t>
      </w:r>
      <w:r w:rsidRPr="00D15FFC">
        <w:rPr>
          <w:rFonts w:ascii="Times New Roman" w:hAnsi="Times New Roman"/>
          <w:spacing w:val="5"/>
          <w:sz w:val="24"/>
          <w:szCs w:val="24"/>
        </w:rPr>
        <w:t xml:space="preserve"> </w:t>
      </w:r>
      <w:r w:rsidRPr="00D15FFC">
        <w:rPr>
          <w:rFonts w:ascii="Times New Roman" w:hAnsi="Times New Roman"/>
          <w:sz w:val="24"/>
          <w:szCs w:val="24"/>
        </w:rPr>
        <w:t>at</w:t>
      </w:r>
      <w:r w:rsidRPr="00D15FFC">
        <w:rPr>
          <w:rFonts w:ascii="Times New Roman" w:hAnsi="Times New Roman"/>
          <w:spacing w:val="6"/>
          <w:sz w:val="24"/>
          <w:szCs w:val="24"/>
        </w:rPr>
        <w:t xml:space="preserve"> </w:t>
      </w:r>
      <w:r w:rsidRPr="00D15FFC">
        <w:rPr>
          <w:rFonts w:ascii="Times New Roman" w:hAnsi="Times New Roman"/>
          <w:sz w:val="24"/>
          <w:szCs w:val="24"/>
        </w:rPr>
        <w:t>least</w:t>
      </w:r>
      <w:r w:rsidRPr="00D15FFC">
        <w:rPr>
          <w:rFonts w:ascii="Times New Roman" w:hAnsi="Times New Roman"/>
          <w:spacing w:val="2"/>
          <w:sz w:val="24"/>
          <w:szCs w:val="24"/>
        </w:rPr>
        <w:t xml:space="preserve"> </w:t>
      </w:r>
      <w:r w:rsidRPr="00D15FFC">
        <w:rPr>
          <w:rFonts w:ascii="Times New Roman" w:hAnsi="Times New Roman"/>
          <w:sz w:val="24"/>
          <w:szCs w:val="24"/>
        </w:rPr>
        <w:t>2</w:t>
      </w:r>
      <w:r w:rsidRPr="00D15FFC">
        <w:rPr>
          <w:rFonts w:ascii="Times New Roman" w:hAnsi="Times New Roman"/>
          <w:sz w:val="24"/>
          <w:szCs w:val="24"/>
          <w:vertAlign w:val="superscript"/>
        </w:rPr>
        <w:t>nd</w:t>
      </w:r>
      <w:r w:rsidRPr="00D15FFC">
        <w:rPr>
          <w:rFonts w:ascii="Times New Roman" w:hAnsi="Times New Roman"/>
          <w:spacing w:val="5"/>
          <w:sz w:val="24"/>
          <w:szCs w:val="24"/>
        </w:rPr>
        <w:t xml:space="preserve"> </w:t>
      </w:r>
      <w:r w:rsidRPr="00D15FFC">
        <w:rPr>
          <w:rFonts w:ascii="Times New Roman" w:hAnsi="Times New Roman"/>
          <w:sz w:val="24"/>
          <w:szCs w:val="24"/>
        </w:rPr>
        <w:t>Class</w:t>
      </w:r>
      <w:r w:rsidRPr="00D15FFC">
        <w:rPr>
          <w:rFonts w:ascii="Times New Roman" w:hAnsi="Times New Roman"/>
          <w:spacing w:val="5"/>
          <w:sz w:val="24"/>
          <w:szCs w:val="24"/>
        </w:rPr>
        <w:t xml:space="preserve"> </w:t>
      </w:r>
      <w:r w:rsidRPr="00D15FFC">
        <w:rPr>
          <w:rFonts w:ascii="Times New Roman" w:hAnsi="Times New Roman"/>
          <w:sz w:val="24"/>
          <w:szCs w:val="24"/>
        </w:rPr>
        <w:t>honours</w:t>
      </w:r>
      <w:r w:rsidRPr="00D15FFC">
        <w:rPr>
          <w:rFonts w:ascii="Times New Roman" w:hAnsi="Times New Roman"/>
          <w:spacing w:val="6"/>
          <w:sz w:val="24"/>
          <w:szCs w:val="24"/>
        </w:rPr>
        <w:t xml:space="preserve"> </w:t>
      </w:r>
      <w:r w:rsidRPr="00D15FFC">
        <w:rPr>
          <w:rFonts w:ascii="Times New Roman" w:hAnsi="Times New Roman"/>
          <w:sz w:val="24"/>
          <w:szCs w:val="24"/>
        </w:rPr>
        <w:t>Lower</w:t>
      </w:r>
      <w:r w:rsidRPr="00D15FFC">
        <w:rPr>
          <w:rFonts w:ascii="Times New Roman" w:hAnsi="Times New Roman"/>
          <w:spacing w:val="7"/>
          <w:sz w:val="24"/>
          <w:szCs w:val="24"/>
        </w:rPr>
        <w:t xml:space="preserve"> </w:t>
      </w:r>
      <w:r w:rsidRPr="00D15FFC">
        <w:rPr>
          <w:rFonts w:ascii="Times New Roman" w:hAnsi="Times New Roman"/>
          <w:sz w:val="24"/>
          <w:szCs w:val="24"/>
        </w:rPr>
        <w:t>Division</w:t>
      </w:r>
      <w:r w:rsidRPr="00D15FFC">
        <w:rPr>
          <w:rFonts w:ascii="Times New Roman" w:hAnsi="Times New Roman"/>
          <w:spacing w:val="5"/>
          <w:sz w:val="24"/>
          <w:szCs w:val="24"/>
        </w:rPr>
        <w:t xml:space="preserve"> </w:t>
      </w:r>
      <w:r w:rsidRPr="00D15FFC">
        <w:rPr>
          <w:rFonts w:ascii="Times New Roman" w:hAnsi="Times New Roman"/>
          <w:sz w:val="24"/>
          <w:szCs w:val="24"/>
        </w:rPr>
        <w:t>in</w:t>
      </w:r>
      <w:r w:rsidRPr="00D15FFC">
        <w:rPr>
          <w:rFonts w:ascii="Times New Roman" w:hAnsi="Times New Roman"/>
          <w:spacing w:val="5"/>
          <w:sz w:val="24"/>
          <w:szCs w:val="24"/>
        </w:rPr>
        <w:t xml:space="preserve"> </w:t>
      </w:r>
      <w:r w:rsidRPr="00D15FFC">
        <w:rPr>
          <w:rFonts w:ascii="Times New Roman" w:hAnsi="Times New Roman"/>
          <w:sz w:val="24"/>
          <w:szCs w:val="24"/>
        </w:rPr>
        <w:t>Social</w:t>
      </w:r>
      <w:r w:rsidRPr="00D15FFC">
        <w:rPr>
          <w:rFonts w:ascii="Times New Roman" w:hAnsi="Times New Roman"/>
          <w:spacing w:val="4"/>
          <w:sz w:val="24"/>
          <w:szCs w:val="24"/>
        </w:rPr>
        <w:t xml:space="preserve"> </w:t>
      </w:r>
      <w:r w:rsidRPr="00D15FFC">
        <w:rPr>
          <w:rFonts w:ascii="Times New Roman" w:hAnsi="Times New Roman"/>
          <w:sz w:val="24"/>
          <w:szCs w:val="24"/>
        </w:rPr>
        <w:t>or</w:t>
      </w:r>
      <w:r w:rsidRPr="00D15FFC">
        <w:rPr>
          <w:rFonts w:ascii="Times New Roman" w:hAnsi="Times New Roman"/>
          <w:spacing w:val="-58"/>
          <w:sz w:val="24"/>
          <w:szCs w:val="24"/>
        </w:rPr>
        <w:t xml:space="preserve"> </w:t>
      </w:r>
      <w:r w:rsidRPr="00D15FFC">
        <w:rPr>
          <w:rFonts w:ascii="Times New Roman" w:hAnsi="Times New Roman"/>
          <w:sz w:val="24"/>
          <w:szCs w:val="24"/>
        </w:rPr>
        <w:t>Management Science;</w:t>
      </w:r>
    </w:p>
    <w:p w14:paraId="30DBD577" w14:textId="77777777" w:rsidR="00DC65BE" w:rsidRPr="00D15FFC" w:rsidRDefault="00DC65BE" w:rsidP="0080440C">
      <w:pPr>
        <w:pStyle w:val="ListParagraph"/>
        <w:widowControl w:val="0"/>
        <w:numPr>
          <w:ilvl w:val="0"/>
          <w:numId w:val="30"/>
        </w:numPr>
        <w:tabs>
          <w:tab w:val="left" w:pos="2560"/>
          <w:tab w:val="left" w:pos="2561"/>
        </w:tabs>
        <w:autoSpaceDE w:val="0"/>
        <w:autoSpaceDN w:val="0"/>
        <w:spacing w:before="0" w:beforeAutospacing="0" w:after="0" w:line="240" w:lineRule="auto"/>
        <w:contextualSpacing w:val="0"/>
        <w:jc w:val="both"/>
        <w:rPr>
          <w:rFonts w:ascii="Times New Roman" w:hAnsi="Times New Roman"/>
          <w:sz w:val="24"/>
          <w:szCs w:val="24"/>
        </w:rPr>
      </w:pPr>
      <w:r w:rsidRPr="00D15FFC">
        <w:rPr>
          <w:rFonts w:ascii="Times New Roman" w:hAnsi="Times New Roman"/>
          <w:sz w:val="24"/>
          <w:szCs w:val="24"/>
        </w:rPr>
        <w:t>Candidates</w:t>
      </w:r>
      <w:r w:rsidRPr="00D15FFC">
        <w:rPr>
          <w:rFonts w:ascii="Times New Roman" w:hAnsi="Times New Roman"/>
          <w:spacing w:val="29"/>
          <w:sz w:val="24"/>
          <w:szCs w:val="24"/>
        </w:rPr>
        <w:t xml:space="preserve"> </w:t>
      </w:r>
      <w:r w:rsidRPr="00D15FFC">
        <w:rPr>
          <w:rFonts w:ascii="Times New Roman" w:hAnsi="Times New Roman"/>
          <w:sz w:val="24"/>
          <w:szCs w:val="24"/>
        </w:rPr>
        <w:t>with</w:t>
      </w:r>
      <w:r w:rsidRPr="00D15FFC">
        <w:rPr>
          <w:rFonts w:ascii="Times New Roman" w:hAnsi="Times New Roman"/>
          <w:spacing w:val="30"/>
          <w:sz w:val="24"/>
          <w:szCs w:val="24"/>
        </w:rPr>
        <w:t xml:space="preserve"> </w:t>
      </w:r>
      <w:r w:rsidRPr="00D15FFC">
        <w:rPr>
          <w:rFonts w:ascii="Times New Roman" w:hAnsi="Times New Roman"/>
          <w:sz w:val="24"/>
          <w:szCs w:val="24"/>
        </w:rPr>
        <w:t>a</w:t>
      </w:r>
      <w:r w:rsidRPr="00D15FFC">
        <w:rPr>
          <w:rFonts w:ascii="Times New Roman" w:hAnsi="Times New Roman"/>
          <w:spacing w:val="30"/>
          <w:sz w:val="24"/>
          <w:szCs w:val="24"/>
        </w:rPr>
        <w:t xml:space="preserve"> </w:t>
      </w:r>
      <w:r w:rsidRPr="00D15FFC">
        <w:rPr>
          <w:rFonts w:ascii="Times New Roman" w:hAnsi="Times New Roman"/>
          <w:sz w:val="24"/>
          <w:szCs w:val="24"/>
        </w:rPr>
        <w:t>PGD</w:t>
      </w:r>
      <w:r w:rsidRPr="00D15FFC">
        <w:rPr>
          <w:rFonts w:ascii="Times New Roman" w:hAnsi="Times New Roman"/>
          <w:spacing w:val="30"/>
          <w:sz w:val="24"/>
          <w:szCs w:val="24"/>
        </w:rPr>
        <w:t xml:space="preserve"> </w:t>
      </w:r>
      <w:r w:rsidRPr="00D15FFC">
        <w:rPr>
          <w:rFonts w:ascii="Times New Roman" w:hAnsi="Times New Roman"/>
          <w:sz w:val="24"/>
          <w:szCs w:val="24"/>
        </w:rPr>
        <w:t>in</w:t>
      </w:r>
      <w:r w:rsidRPr="00D15FFC">
        <w:rPr>
          <w:rFonts w:ascii="Times New Roman" w:hAnsi="Times New Roman"/>
          <w:spacing w:val="29"/>
          <w:sz w:val="24"/>
          <w:szCs w:val="24"/>
        </w:rPr>
        <w:t xml:space="preserve"> </w:t>
      </w:r>
      <w:r w:rsidRPr="00D15FFC">
        <w:rPr>
          <w:rFonts w:ascii="Times New Roman" w:hAnsi="Times New Roman"/>
          <w:sz w:val="24"/>
          <w:szCs w:val="24"/>
        </w:rPr>
        <w:t>Social</w:t>
      </w:r>
      <w:r w:rsidRPr="00D15FFC">
        <w:rPr>
          <w:rFonts w:ascii="Times New Roman" w:hAnsi="Times New Roman"/>
          <w:spacing w:val="29"/>
          <w:sz w:val="24"/>
          <w:szCs w:val="24"/>
        </w:rPr>
        <w:t xml:space="preserve"> </w:t>
      </w:r>
      <w:r w:rsidRPr="00D15FFC">
        <w:rPr>
          <w:rFonts w:ascii="Times New Roman" w:hAnsi="Times New Roman"/>
          <w:sz w:val="24"/>
          <w:szCs w:val="24"/>
        </w:rPr>
        <w:t>Policy</w:t>
      </w:r>
      <w:r w:rsidRPr="00D15FFC">
        <w:rPr>
          <w:rFonts w:ascii="Times New Roman" w:hAnsi="Times New Roman"/>
          <w:spacing w:val="28"/>
          <w:sz w:val="24"/>
          <w:szCs w:val="24"/>
        </w:rPr>
        <w:t xml:space="preserve"> </w:t>
      </w:r>
      <w:r w:rsidRPr="00D15FFC">
        <w:rPr>
          <w:rFonts w:ascii="Times New Roman" w:hAnsi="Times New Roman"/>
          <w:sz w:val="24"/>
          <w:szCs w:val="24"/>
        </w:rPr>
        <w:t>with</w:t>
      </w:r>
      <w:r w:rsidRPr="00D15FFC">
        <w:rPr>
          <w:rFonts w:ascii="Times New Roman" w:hAnsi="Times New Roman"/>
          <w:spacing w:val="29"/>
          <w:sz w:val="24"/>
          <w:szCs w:val="24"/>
        </w:rPr>
        <w:t xml:space="preserve"> </w:t>
      </w:r>
      <w:r w:rsidRPr="00D15FFC">
        <w:rPr>
          <w:rFonts w:ascii="Times New Roman" w:hAnsi="Times New Roman"/>
          <w:sz w:val="24"/>
          <w:szCs w:val="24"/>
        </w:rPr>
        <w:t>a</w:t>
      </w:r>
      <w:r w:rsidRPr="00D15FFC">
        <w:rPr>
          <w:rFonts w:ascii="Times New Roman" w:hAnsi="Times New Roman"/>
          <w:spacing w:val="32"/>
          <w:sz w:val="24"/>
          <w:szCs w:val="24"/>
        </w:rPr>
        <w:t xml:space="preserve"> </w:t>
      </w:r>
      <w:r w:rsidRPr="00D15FFC">
        <w:rPr>
          <w:rFonts w:ascii="Times New Roman" w:hAnsi="Times New Roman"/>
          <w:sz w:val="24"/>
          <w:szCs w:val="24"/>
        </w:rPr>
        <w:t>CGPA</w:t>
      </w:r>
      <w:r w:rsidRPr="00D15FFC">
        <w:rPr>
          <w:rFonts w:ascii="Times New Roman" w:hAnsi="Times New Roman"/>
          <w:spacing w:val="30"/>
          <w:sz w:val="24"/>
          <w:szCs w:val="24"/>
        </w:rPr>
        <w:t xml:space="preserve"> </w:t>
      </w:r>
      <w:r w:rsidRPr="00D15FFC">
        <w:rPr>
          <w:rFonts w:ascii="Times New Roman" w:hAnsi="Times New Roman"/>
          <w:sz w:val="24"/>
          <w:szCs w:val="24"/>
        </w:rPr>
        <w:t>of</w:t>
      </w:r>
      <w:r w:rsidRPr="00D15FFC">
        <w:rPr>
          <w:rFonts w:ascii="Times New Roman" w:hAnsi="Times New Roman"/>
          <w:spacing w:val="32"/>
          <w:sz w:val="24"/>
          <w:szCs w:val="24"/>
        </w:rPr>
        <w:t xml:space="preserve"> </w:t>
      </w:r>
      <w:r w:rsidRPr="00D15FFC">
        <w:rPr>
          <w:rFonts w:ascii="Times New Roman" w:hAnsi="Times New Roman"/>
          <w:sz w:val="24"/>
          <w:szCs w:val="24"/>
        </w:rPr>
        <w:t>3.5</w:t>
      </w:r>
      <w:r w:rsidRPr="00D15FFC">
        <w:rPr>
          <w:rFonts w:ascii="Times New Roman" w:hAnsi="Times New Roman"/>
          <w:spacing w:val="29"/>
          <w:sz w:val="24"/>
          <w:szCs w:val="24"/>
        </w:rPr>
        <w:t xml:space="preserve"> </w:t>
      </w:r>
      <w:r w:rsidRPr="00D15FFC">
        <w:rPr>
          <w:rFonts w:ascii="Times New Roman" w:hAnsi="Times New Roman"/>
          <w:sz w:val="24"/>
          <w:szCs w:val="24"/>
        </w:rPr>
        <w:t>on</w:t>
      </w:r>
      <w:r w:rsidRPr="00D15FFC">
        <w:rPr>
          <w:rFonts w:ascii="Times New Roman" w:hAnsi="Times New Roman"/>
          <w:spacing w:val="28"/>
          <w:sz w:val="24"/>
          <w:szCs w:val="24"/>
        </w:rPr>
        <w:t xml:space="preserve"> </w:t>
      </w:r>
      <w:r w:rsidRPr="00D15FFC">
        <w:rPr>
          <w:rFonts w:ascii="Times New Roman" w:hAnsi="Times New Roman"/>
          <w:sz w:val="24"/>
          <w:szCs w:val="24"/>
        </w:rPr>
        <w:t>a</w:t>
      </w:r>
      <w:r w:rsidRPr="00D15FFC">
        <w:rPr>
          <w:rFonts w:ascii="Times New Roman" w:hAnsi="Times New Roman"/>
          <w:spacing w:val="30"/>
          <w:sz w:val="24"/>
          <w:szCs w:val="24"/>
        </w:rPr>
        <w:t xml:space="preserve"> </w:t>
      </w:r>
      <w:r w:rsidRPr="00D15FFC">
        <w:rPr>
          <w:rFonts w:ascii="Times New Roman" w:hAnsi="Times New Roman"/>
          <w:sz w:val="24"/>
          <w:szCs w:val="24"/>
        </w:rPr>
        <w:t>5-point scale or</w:t>
      </w:r>
      <w:r w:rsidRPr="00D15FFC">
        <w:rPr>
          <w:rFonts w:ascii="Times New Roman" w:hAnsi="Times New Roman"/>
          <w:spacing w:val="1"/>
          <w:sz w:val="24"/>
          <w:szCs w:val="24"/>
        </w:rPr>
        <w:t xml:space="preserve"> </w:t>
      </w:r>
      <w:r w:rsidRPr="00D15FFC">
        <w:rPr>
          <w:rFonts w:ascii="Times New Roman" w:hAnsi="Times New Roman"/>
          <w:sz w:val="24"/>
          <w:szCs w:val="24"/>
        </w:rPr>
        <w:t>its</w:t>
      </w:r>
      <w:r w:rsidRPr="00D15FFC">
        <w:rPr>
          <w:rFonts w:ascii="Times New Roman" w:hAnsi="Times New Roman"/>
          <w:spacing w:val="1"/>
          <w:sz w:val="24"/>
          <w:szCs w:val="24"/>
        </w:rPr>
        <w:t xml:space="preserve"> </w:t>
      </w:r>
      <w:r w:rsidRPr="00D15FFC">
        <w:rPr>
          <w:rFonts w:ascii="Times New Roman" w:hAnsi="Times New Roman"/>
          <w:sz w:val="24"/>
          <w:szCs w:val="24"/>
        </w:rPr>
        <w:t>equivalent.</w:t>
      </w:r>
    </w:p>
    <w:p w14:paraId="7C98F338" w14:textId="77777777" w:rsidR="00DC65BE" w:rsidRPr="00D15FFC" w:rsidRDefault="00DC65BE" w:rsidP="00DC65BE">
      <w:pPr>
        <w:pStyle w:val="BodyText"/>
        <w:jc w:val="both"/>
        <w:rPr>
          <w:sz w:val="24"/>
          <w:szCs w:val="24"/>
        </w:rPr>
      </w:pPr>
    </w:p>
    <w:p w14:paraId="12B7A601" w14:textId="77777777" w:rsidR="00DC65BE" w:rsidRPr="00D15FFC" w:rsidRDefault="00DC65BE" w:rsidP="00DC65BE">
      <w:pPr>
        <w:tabs>
          <w:tab w:val="left" w:pos="1840"/>
          <w:tab w:val="left" w:pos="1841"/>
        </w:tabs>
        <w:spacing w:before="213"/>
        <w:jc w:val="both"/>
        <w:rPr>
          <w:rFonts w:ascii="Times New Roman" w:hAnsi="Times New Roman"/>
          <w:b/>
          <w:sz w:val="24"/>
          <w:szCs w:val="24"/>
        </w:rPr>
      </w:pPr>
      <w:r w:rsidRPr="00D15FFC">
        <w:rPr>
          <w:rFonts w:ascii="Times New Roman" w:hAnsi="Times New Roman"/>
          <w:b/>
          <w:sz w:val="24"/>
          <w:szCs w:val="24"/>
        </w:rPr>
        <w:t>b) Duration</w:t>
      </w:r>
      <w:r w:rsidRPr="00D15FFC">
        <w:rPr>
          <w:rFonts w:ascii="Times New Roman" w:hAnsi="Times New Roman"/>
          <w:b/>
          <w:spacing w:val="-3"/>
          <w:sz w:val="24"/>
          <w:szCs w:val="24"/>
        </w:rPr>
        <w:t xml:space="preserve"> </w:t>
      </w:r>
      <w:r w:rsidRPr="00D15FFC">
        <w:rPr>
          <w:rFonts w:ascii="Times New Roman" w:hAnsi="Times New Roman"/>
          <w:b/>
          <w:sz w:val="24"/>
          <w:szCs w:val="24"/>
        </w:rPr>
        <w:t>of</w:t>
      </w:r>
      <w:r w:rsidRPr="00D15FFC">
        <w:rPr>
          <w:rFonts w:ascii="Times New Roman" w:hAnsi="Times New Roman"/>
          <w:b/>
          <w:spacing w:val="-1"/>
          <w:sz w:val="24"/>
          <w:szCs w:val="24"/>
        </w:rPr>
        <w:t xml:space="preserve"> </w:t>
      </w:r>
      <w:r w:rsidRPr="00D15FFC">
        <w:rPr>
          <w:rFonts w:ascii="Times New Roman" w:hAnsi="Times New Roman"/>
          <w:b/>
          <w:sz w:val="24"/>
          <w:szCs w:val="24"/>
        </w:rPr>
        <w:t>Programme</w:t>
      </w:r>
    </w:p>
    <w:p w14:paraId="2A68352E" w14:textId="77777777" w:rsidR="00DC65BE" w:rsidRPr="00D15FFC" w:rsidRDefault="00DC65BE" w:rsidP="0080440C">
      <w:pPr>
        <w:pStyle w:val="ListParagraph"/>
        <w:widowControl w:val="0"/>
        <w:numPr>
          <w:ilvl w:val="0"/>
          <w:numId w:val="31"/>
        </w:numPr>
        <w:tabs>
          <w:tab w:val="left" w:pos="2560"/>
          <w:tab w:val="left" w:pos="2561"/>
        </w:tabs>
        <w:autoSpaceDE w:val="0"/>
        <w:autoSpaceDN w:val="0"/>
        <w:spacing w:before="1" w:beforeAutospacing="0" w:after="0" w:line="240" w:lineRule="auto"/>
        <w:ind w:right="837"/>
        <w:contextualSpacing w:val="0"/>
        <w:jc w:val="both"/>
        <w:rPr>
          <w:rFonts w:ascii="Times New Roman" w:hAnsi="Times New Roman"/>
          <w:sz w:val="24"/>
          <w:szCs w:val="24"/>
        </w:rPr>
      </w:pPr>
      <w:r w:rsidRPr="00D15FFC">
        <w:rPr>
          <w:rFonts w:ascii="Times New Roman" w:hAnsi="Times New Roman"/>
          <w:sz w:val="24"/>
          <w:szCs w:val="24"/>
        </w:rPr>
        <w:t>A</w:t>
      </w:r>
      <w:r w:rsidRPr="00D15FFC">
        <w:rPr>
          <w:rFonts w:ascii="Times New Roman" w:hAnsi="Times New Roman"/>
          <w:spacing w:val="10"/>
          <w:sz w:val="24"/>
          <w:szCs w:val="24"/>
        </w:rPr>
        <w:t xml:space="preserve"> </w:t>
      </w:r>
      <w:r w:rsidRPr="00D15FFC">
        <w:rPr>
          <w:rFonts w:ascii="Times New Roman" w:hAnsi="Times New Roman"/>
          <w:sz w:val="24"/>
          <w:szCs w:val="24"/>
        </w:rPr>
        <w:t>full</w:t>
      </w:r>
      <w:r w:rsidRPr="00D15FFC">
        <w:rPr>
          <w:rFonts w:ascii="Times New Roman" w:hAnsi="Times New Roman"/>
          <w:spacing w:val="12"/>
          <w:sz w:val="24"/>
          <w:szCs w:val="24"/>
        </w:rPr>
        <w:t xml:space="preserve"> </w:t>
      </w:r>
      <w:r w:rsidRPr="00D15FFC">
        <w:rPr>
          <w:rFonts w:ascii="Times New Roman" w:hAnsi="Times New Roman"/>
          <w:sz w:val="24"/>
          <w:szCs w:val="24"/>
        </w:rPr>
        <w:t>time</w:t>
      </w:r>
      <w:r w:rsidRPr="00D15FFC">
        <w:rPr>
          <w:rFonts w:ascii="Times New Roman" w:hAnsi="Times New Roman"/>
          <w:spacing w:val="12"/>
          <w:sz w:val="24"/>
          <w:szCs w:val="24"/>
        </w:rPr>
        <w:t xml:space="preserve"> </w:t>
      </w:r>
      <w:r w:rsidRPr="00D15FFC">
        <w:rPr>
          <w:rFonts w:ascii="Times New Roman" w:hAnsi="Times New Roman"/>
          <w:sz w:val="24"/>
          <w:szCs w:val="24"/>
        </w:rPr>
        <w:t>Master’s</w:t>
      </w:r>
      <w:r w:rsidRPr="00D15FFC">
        <w:rPr>
          <w:rFonts w:ascii="Times New Roman" w:hAnsi="Times New Roman"/>
          <w:spacing w:val="13"/>
          <w:sz w:val="24"/>
          <w:szCs w:val="24"/>
        </w:rPr>
        <w:t xml:space="preserve"> </w:t>
      </w:r>
      <w:r w:rsidRPr="00D15FFC">
        <w:rPr>
          <w:rFonts w:ascii="Times New Roman" w:hAnsi="Times New Roman"/>
          <w:sz w:val="24"/>
          <w:szCs w:val="24"/>
        </w:rPr>
        <w:t>Programme</w:t>
      </w:r>
      <w:r w:rsidRPr="00D15FFC">
        <w:rPr>
          <w:rFonts w:ascii="Times New Roman" w:hAnsi="Times New Roman"/>
          <w:spacing w:val="12"/>
          <w:sz w:val="24"/>
          <w:szCs w:val="24"/>
        </w:rPr>
        <w:t xml:space="preserve"> </w:t>
      </w:r>
      <w:r w:rsidRPr="00D15FFC">
        <w:rPr>
          <w:rFonts w:ascii="Times New Roman" w:hAnsi="Times New Roman"/>
          <w:sz w:val="24"/>
          <w:szCs w:val="24"/>
        </w:rPr>
        <w:t>should</w:t>
      </w:r>
      <w:r w:rsidRPr="00D15FFC">
        <w:rPr>
          <w:rFonts w:ascii="Times New Roman" w:hAnsi="Times New Roman"/>
          <w:spacing w:val="10"/>
          <w:sz w:val="24"/>
          <w:szCs w:val="24"/>
        </w:rPr>
        <w:t xml:space="preserve"> </w:t>
      </w:r>
      <w:r w:rsidRPr="00D15FFC">
        <w:rPr>
          <w:rFonts w:ascii="Times New Roman" w:hAnsi="Times New Roman"/>
          <w:sz w:val="24"/>
          <w:szCs w:val="24"/>
        </w:rPr>
        <w:t>run</w:t>
      </w:r>
      <w:r w:rsidRPr="00D15FFC">
        <w:rPr>
          <w:rFonts w:ascii="Times New Roman" w:hAnsi="Times New Roman"/>
          <w:spacing w:val="10"/>
          <w:sz w:val="24"/>
          <w:szCs w:val="24"/>
        </w:rPr>
        <w:t xml:space="preserve"> </w:t>
      </w:r>
      <w:r w:rsidRPr="00D15FFC">
        <w:rPr>
          <w:rFonts w:ascii="Times New Roman" w:hAnsi="Times New Roman"/>
          <w:sz w:val="24"/>
          <w:szCs w:val="24"/>
        </w:rPr>
        <w:t>for</w:t>
      </w:r>
      <w:r w:rsidRPr="00D15FFC">
        <w:rPr>
          <w:rFonts w:ascii="Times New Roman" w:hAnsi="Times New Roman"/>
          <w:spacing w:val="13"/>
          <w:sz w:val="24"/>
          <w:szCs w:val="24"/>
        </w:rPr>
        <w:t xml:space="preserve"> </w:t>
      </w:r>
      <w:r w:rsidRPr="00D15FFC">
        <w:rPr>
          <w:rFonts w:ascii="Times New Roman" w:hAnsi="Times New Roman"/>
          <w:sz w:val="24"/>
          <w:szCs w:val="24"/>
        </w:rPr>
        <w:t>a</w:t>
      </w:r>
      <w:r w:rsidRPr="00D15FFC">
        <w:rPr>
          <w:rFonts w:ascii="Times New Roman" w:hAnsi="Times New Roman"/>
          <w:spacing w:val="10"/>
          <w:sz w:val="24"/>
          <w:szCs w:val="24"/>
        </w:rPr>
        <w:t xml:space="preserve"> </w:t>
      </w:r>
      <w:r w:rsidRPr="00D15FFC">
        <w:rPr>
          <w:rFonts w:ascii="Times New Roman" w:hAnsi="Times New Roman"/>
          <w:sz w:val="24"/>
          <w:szCs w:val="24"/>
        </w:rPr>
        <w:t>minimum</w:t>
      </w:r>
      <w:r w:rsidRPr="00D15FFC">
        <w:rPr>
          <w:rFonts w:ascii="Times New Roman" w:hAnsi="Times New Roman"/>
          <w:spacing w:val="13"/>
          <w:sz w:val="24"/>
          <w:szCs w:val="24"/>
        </w:rPr>
        <w:t xml:space="preserve"> </w:t>
      </w:r>
      <w:r w:rsidRPr="00D15FFC">
        <w:rPr>
          <w:rFonts w:ascii="Times New Roman" w:hAnsi="Times New Roman"/>
          <w:sz w:val="24"/>
          <w:szCs w:val="24"/>
        </w:rPr>
        <w:t>of</w:t>
      </w:r>
      <w:r w:rsidRPr="00D15FFC">
        <w:rPr>
          <w:rFonts w:ascii="Times New Roman" w:hAnsi="Times New Roman"/>
          <w:spacing w:val="14"/>
          <w:sz w:val="24"/>
          <w:szCs w:val="24"/>
        </w:rPr>
        <w:t xml:space="preserve"> </w:t>
      </w:r>
      <w:r w:rsidRPr="00D15FFC">
        <w:rPr>
          <w:rFonts w:ascii="Times New Roman" w:hAnsi="Times New Roman"/>
          <w:sz w:val="24"/>
          <w:szCs w:val="24"/>
        </w:rPr>
        <w:t>3</w:t>
      </w:r>
      <w:r w:rsidRPr="00D15FFC">
        <w:rPr>
          <w:rFonts w:ascii="Times New Roman" w:hAnsi="Times New Roman"/>
          <w:spacing w:val="-59"/>
          <w:sz w:val="24"/>
          <w:szCs w:val="24"/>
        </w:rPr>
        <w:t xml:space="preserve"> </w:t>
      </w:r>
      <w:r w:rsidRPr="00D15FFC">
        <w:rPr>
          <w:rFonts w:ascii="Times New Roman" w:hAnsi="Times New Roman"/>
          <w:sz w:val="24"/>
          <w:szCs w:val="24"/>
        </w:rPr>
        <w:t>semesters</w:t>
      </w:r>
      <w:r w:rsidRPr="00D15FFC">
        <w:rPr>
          <w:rFonts w:ascii="Times New Roman" w:hAnsi="Times New Roman"/>
          <w:spacing w:val="-2"/>
          <w:sz w:val="24"/>
          <w:szCs w:val="24"/>
        </w:rPr>
        <w:t xml:space="preserve"> </w:t>
      </w:r>
      <w:r w:rsidRPr="00D15FFC">
        <w:rPr>
          <w:rFonts w:ascii="Times New Roman" w:hAnsi="Times New Roman"/>
          <w:sz w:val="24"/>
          <w:szCs w:val="24"/>
        </w:rPr>
        <w:t>and a</w:t>
      </w:r>
      <w:r w:rsidRPr="00D15FFC">
        <w:rPr>
          <w:rFonts w:ascii="Times New Roman" w:hAnsi="Times New Roman"/>
          <w:spacing w:val="-2"/>
          <w:sz w:val="24"/>
          <w:szCs w:val="24"/>
        </w:rPr>
        <w:t xml:space="preserve"> </w:t>
      </w:r>
      <w:r w:rsidRPr="00D15FFC">
        <w:rPr>
          <w:rFonts w:ascii="Times New Roman" w:hAnsi="Times New Roman"/>
          <w:sz w:val="24"/>
          <w:szCs w:val="24"/>
        </w:rPr>
        <w:t>maximum</w:t>
      </w:r>
      <w:r w:rsidRPr="00D15FFC">
        <w:rPr>
          <w:rFonts w:ascii="Times New Roman" w:hAnsi="Times New Roman"/>
          <w:spacing w:val="1"/>
          <w:sz w:val="24"/>
          <w:szCs w:val="24"/>
        </w:rPr>
        <w:t xml:space="preserve"> </w:t>
      </w:r>
      <w:r w:rsidRPr="00D15FFC">
        <w:rPr>
          <w:rFonts w:ascii="Times New Roman" w:hAnsi="Times New Roman"/>
          <w:sz w:val="24"/>
          <w:szCs w:val="24"/>
        </w:rPr>
        <w:t>of</w:t>
      </w:r>
      <w:r w:rsidRPr="00D15FFC">
        <w:rPr>
          <w:rFonts w:ascii="Times New Roman" w:hAnsi="Times New Roman"/>
          <w:spacing w:val="2"/>
          <w:sz w:val="24"/>
          <w:szCs w:val="24"/>
        </w:rPr>
        <w:t xml:space="preserve"> </w:t>
      </w:r>
      <w:r w:rsidRPr="00D15FFC">
        <w:rPr>
          <w:rFonts w:ascii="Times New Roman" w:hAnsi="Times New Roman"/>
          <w:sz w:val="24"/>
          <w:szCs w:val="24"/>
        </w:rPr>
        <w:t>6</w:t>
      </w:r>
      <w:r w:rsidRPr="00D15FFC">
        <w:rPr>
          <w:rFonts w:ascii="Times New Roman" w:hAnsi="Times New Roman"/>
          <w:spacing w:val="-3"/>
          <w:sz w:val="24"/>
          <w:szCs w:val="24"/>
        </w:rPr>
        <w:t xml:space="preserve"> </w:t>
      </w:r>
      <w:r w:rsidRPr="00D15FFC">
        <w:rPr>
          <w:rFonts w:ascii="Times New Roman" w:hAnsi="Times New Roman"/>
          <w:sz w:val="24"/>
          <w:szCs w:val="24"/>
        </w:rPr>
        <w:t>semesters.</w:t>
      </w:r>
    </w:p>
    <w:p w14:paraId="7ACCDDC1" w14:textId="77777777" w:rsidR="00DC65BE" w:rsidRPr="00D15FFC" w:rsidRDefault="00DC65BE" w:rsidP="0080440C">
      <w:pPr>
        <w:pStyle w:val="ListParagraph"/>
        <w:widowControl w:val="0"/>
        <w:numPr>
          <w:ilvl w:val="0"/>
          <w:numId w:val="31"/>
        </w:numPr>
        <w:tabs>
          <w:tab w:val="left" w:pos="2560"/>
          <w:tab w:val="left" w:pos="2561"/>
        </w:tabs>
        <w:autoSpaceDE w:val="0"/>
        <w:autoSpaceDN w:val="0"/>
        <w:spacing w:before="1" w:beforeAutospacing="0" w:after="0" w:line="240" w:lineRule="auto"/>
        <w:ind w:right="837"/>
        <w:contextualSpacing w:val="0"/>
        <w:jc w:val="both"/>
        <w:rPr>
          <w:rFonts w:ascii="Times New Roman" w:hAnsi="Times New Roman"/>
          <w:sz w:val="24"/>
          <w:szCs w:val="24"/>
        </w:rPr>
      </w:pPr>
      <w:r w:rsidRPr="00D15FFC">
        <w:rPr>
          <w:rFonts w:ascii="Times New Roman" w:hAnsi="Times New Roman"/>
          <w:sz w:val="24"/>
          <w:szCs w:val="24"/>
        </w:rPr>
        <w:t>Part-time</w:t>
      </w:r>
      <w:r w:rsidRPr="00D15FFC">
        <w:rPr>
          <w:rFonts w:ascii="Times New Roman" w:hAnsi="Times New Roman"/>
          <w:spacing w:val="1"/>
          <w:sz w:val="24"/>
          <w:szCs w:val="24"/>
        </w:rPr>
        <w:t xml:space="preserve"> </w:t>
      </w:r>
      <w:r w:rsidRPr="00D15FFC">
        <w:rPr>
          <w:rFonts w:ascii="Times New Roman" w:hAnsi="Times New Roman"/>
          <w:sz w:val="24"/>
          <w:szCs w:val="24"/>
        </w:rPr>
        <w:t>Master’s</w:t>
      </w:r>
      <w:r w:rsidRPr="00D15FFC">
        <w:rPr>
          <w:rFonts w:ascii="Times New Roman" w:hAnsi="Times New Roman"/>
          <w:spacing w:val="1"/>
          <w:sz w:val="24"/>
          <w:szCs w:val="24"/>
        </w:rPr>
        <w:t xml:space="preserve"> </w:t>
      </w:r>
      <w:r w:rsidRPr="00D15FFC">
        <w:rPr>
          <w:rFonts w:ascii="Times New Roman" w:hAnsi="Times New Roman"/>
          <w:sz w:val="24"/>
          <w:szCs w:val="24"/>
        </w:rPr>
        <w:t>programmes</w:t>
      </w:r>
      <w:r w:rsidRPr="00D15FFC">
        <w:rPr>
          <w:rFonts w:ascii="Times New Roman" w:hAnsi="Times New Roman"/>
          <w:spacing w:val="1"/>
          <w:sz w:val="24"/>
          <w:szCs w:val="24"/>
        </w:rPr>
        <w:t xml:space="preserve"> </w:t>
      </w:r>
      <w:r w:rsidRPr="00D15FFC">
        <w:rPr>
          <w:rFonts w:ascii="Times New Roman" w:hAnsi="Times New Roman"/>
          <w:sz w:val="24"/>
          <w:szCs w:val="24"/>
        </w:rPr>
        <w:t>should</w:t>
      </w:r>
      <w:r w:rsidRPr="00D15FFC">
        <w:rPr>
          <w:rFonts w:ascii="Times New Roman" w:hAnsi="Times New Roman"/>
          <w:spacing w:val="1"/>
          <w:sz w:val="24"/>
          <w:szCs w:val="24"/>
        </w:rPr>
        <w:t xml:space="preserve"> </w:t>
      </w:r>
      <w:r w:rsidRPr="00D15FFC">
        <w:rPr>
          <w:rFonts w:ascii="Times New Roman" w:hAnsi="Times New Roman"/>
          <w:sz w:val="24"/>
          <w:szCs w:val="24"/>
        </w:rPr>
        <w:t>run</w:t>
      </w:r>
      <w:r w:rsidRPr="00D15FFC">
        <w:rPr>
          <w:rFonts w:ascii="Times New Roman" w:hAnsi="Times New Roman"/>
          <w:spacing w:val="1"/>
          <w:sz w:val="24"/>
          <w:szCs w:val="24"/>
        </w:rPr>
        <w:t xml:space="preserve"> </w:t>
      </w:r>
      <w:r w:rsidRPr="00D15FFC">
        <w:rPr>
          <w:rFonts w:ascii="Times New Roman" w:hAnsi="Times New Roman"/>
          <w:sz w:val="24"/>
          <w:szCs w:val="24"/>
        </w:rPr>
        <w:t>for</w:t>
      </w:r>
      <w:r w:rsidRPr="00D15FFC">
        <w:rPr>
          <w:rFonts w:ascii="Times New Roman" w:hAnsi="Times New Roman"/>
          <w:spacing w:val="1"/>
          <w:sz w:val="24"/>
          <w:szCs w:val="24"/>
        </w:rPr>
        <w:t xml:space="preserve"> </w:t>
      </w:r>
      <w:r w:rsidRPr="00D15FFC">
        <w:rPr>
          <w:rFonts w:ascii="Times New Roman" w:hAnsi="Times New Roman"/>
          <w:sz w:val="24"/>
          <w:szCs w:val="24"/>
        </w:rPr>
        <w:t>a</w:t>
      </w:r>
      <w:r w:rsidRPr="00D15FFC">
        <w:rPr>
          <w:rFonts w:ascii="Times New Roman" w:hAnsi="Times New Roman"/>
          <w:spacing w:val="1"/>
          <w:sz w:val="24"/>
          <w:szCs w:val="24"/>
        </w:rPr>
        <w:t xml:space="preserve"> </w:t>
      </w:r>
      <w:r w:rsidRPr="00D15FFC">
        <w:rPr>
          <w:rFonts w:ascii="Times New Roman" w:hAnsi="Times New Roman"/>
          <w:sz w:val="24"/>
          <w:szCs w:val="24"/>
        </w:rPr>
        <w:t>minimum</w:t>
      </w:r>
      <w:r w:rsidRPr="00D15FFC">
        <w:rPr>
          <w:rFonts w:ascii="Times New Roman" w:hAnsi="Times New Roman"/>
          <w:spacing w:val="1"/>
          <w:sz w:val="24"/>
          <w:szCs w:val="24"/>
        </w:rPr>
        <w:t xml:space="preserve"> </w:t>
      </w:r>
      <w:r w:rsidRPr="00D15FFC">
        <w:rPr>
          <w:rFonts w:ascii="Times New Roman" w:hAnsi="Times New Roman"/>
          <w:sz w:val="24"/>
          <w:szCs w:val="24"/>
        </w:rPr>
        <w:t>of</w:t>
      </w:r>
      <w:r w:rsidRPr="00D15FFC">
        <w:rPr>
          <w:rFonts w:ascii="Times New Roman" w:hAnsi="Times New Roman"/>
          <w:spacing w:val="1"/>
          <w:sz w:val="24"/>
          <w:szCs w:val="24"/>
        </w:rPr>
        <w:t xml:space="preserve"> </w:t>
      </w:r>
      <w:r w:rsidRPr="00D15FFC">
        <w:rPr>
          <w:rFonts w:ascii="Times New Roman" w:hAnsi="Times New Roman"/>
          <w:sz w:val="24"/>
          <w:szCs w:val="24"/>
        </w:rPr>
        <w:t>5</w:t>
      </w:r>
      <w:r w:rsidRPr="00D15FFC">
        <w:rPr>
          <w:rFonts w:ascii="Times New Roman" w:hAnsi="Times New Roman"/>
          <w:spacing w:val="1"/>
          <w:sz w:val="24"/>
          <w:szCs w:val="24"/>
        </w:rPr>
        <w:t xml:space="preserve"> </w:t>
      </w:r>
      <w:r w:rsidRPr="00D15FFC">
        <w:rPr>
          <w:rFonts w:ascii="Times New Roman" w:hAnsi="Times New Roman"/>
          <w:sz w:val="24"/>
          <w:szCs w:val="24"/>
        </w:rPr>
        <w:t>semesters</w:t>
      </w:r>
      <w:r w:rsidRPr="00D15FFC">
        <w:rPr>
          <w:rFonts w:ascii="Times New Roman" w:hAnsi="Times New Roman"/>
          <w:spacing w:val="-2"/>
          <w:sz w:val="24"/>
          <w:szCs w:val="24"/>
        </w:rPr>
        <w:t xml:space="preserve"> </w:t>
      </w:r>
      <w:r w:rsidRPr="00D15FFC">
        <w:rPr>
          <w:rFonts w:ascii="Times New Roman" w:hAnsi="Times New Roman"/>
          <w:sz w:val="24"/>
          <w:szCs w:val="24"/>
        </w:rPr>
        <w:t>and a</w:t>
      </w:r>
      <w:r w:rsidRPr="00D15FFC">
        <w:rPr>
          <w:rFonts w:ascii="Times New Roman" w:hAnsi="Times New Roman"/>
          <w:spacing w:val="-2"/>
          <w:sz w:val="24"/>
          <w:szCs w:val="24"/>
        </w:rPr>
        <w:t xml:space="preserve"> </w:t>
      </w:r>
      <w:r w:rsidRPr="00D15FFC">
        <w:rPr>
          <w:rFonts w:ascii="Times New Roman" w:hAnsi="Times New Roman"/>
          <w:sz w:val="24"/>
          <w:szCs w:val="24"/>
        </w:rPr>
        <w:t>maximum</w:t>
      </w:r>
      <w:r w:rsidRPr="00D15FFC">
        <w:rPr>
          <w:rFonts w:ascii="Times New Roman" w:hAnsi="Times New Roman"/>
          <w:spacing w:val="1"/>
          <w:sz w:val="24"/>
          <w:szCs w:val="24"/>
        </w:rPr>
        <w:t xml:space="preserve"> </w:t>
      </w:r>
      <w:r w:rsidRPr="00D15FFC">
        <w:rPr>
          <w:rFonts w:ascii="Times New Roman" w:hAnsi="Times New Roman"/>
          <w:sz w:val="24"/>
          <w:szCs w:val="24"/>
        </w:rPr>
        <w:t>of</w:t>
      </w:r>
      <w:r w:rsidRPr="00D15FFC">
        <w:rPr>
          <w:rFonts w:ascii="Times New Roman" w:hAnsi="Times New Roman"/>
          <w:spacing w:val="2"/>
          <w:sz w:val="24"/>
          <w:szCs w:val="24"/>
        </w:rPr>
        <w:t xml:space="preserve"> </w:t>
      </w:r>
      <w:r w:rsidRPr="00D15FFC">
        <w:rPr>
          <w:rFonts w:ascii="Times New Roman" w:hAnsi="Times New Roman"/>
          <w:sz w:val="24"/>
          <w:szCs w:val="24"/>
        </w:rPr>
        <w:t>8</w:t>
      </w:r>
      <w:r w:rsidRPr="00D15FFC">
        <w:rPr>
          <w:rFonts w:ascii="Times New Roman" w:hAnsi="Times New Roman"/>
          <w:spacing w:val="-2"/>
          <w:sz w:val="24"/>
          <w:szCs w:val="24"/>
        </w:rPr>
        <w:t xml:space="preserve"> </w:t>
      </w:r>
      <w:r w:rsidRPr="00D15FFC">
        <w:rPr>
          <w:rFonts w:ascii="Times New Roman" w:hAnsi="Times New Roman"/>
          <w:sz w:val="24"/>
          <w:szCs w:val="24"/>
        </w:rPr>
        <w:t>semesters.</w:t>
      </w:r>
    </w:p>
    <w:p w14:paraId="20643039" w14:textId="77777777" w:rsidR="00DC65BE" w:rsidRPr="00D15FFC" w:rsidRDefault="00DC65BE" w:rsidP="00DC65BE">
      <w:pPr>
        <w:tabs>
          <w:tab w:val="left" w:pos="2561"/>
        </w:tabs>
        <w:spacing w:before="79"/>
        <w:ind w:right="839"/>
        <w:jc w:val="both"/>
        <w:rPr>
          <w:rFonts w:ascii="Times New Roman" w:hAnsi="Times New Roman"/>
          <w:sz w:val="24"/>
          <w:szCs w:val="24"/>
        </w:rPr>
      </w:pPr>
    </w:p>
    <w:p w14:paraId="3E9ABEF8" w14:textId="77777777" w:rsidR="00DC65BE" w:rsidRPr="00D15FFC" w:rsidRDefault="00DC65BE" w:rsidP="00DC65BE">
      <w:pPr>
        <w:jc w:val="both"/>
        <w:rPr>
          <w:rFonts w:ascii="Times New Roman" w:hAnsi="Times New Roman"/>
          <w:b/>
          <w:sz w:val="24"/>
          <w:szCs w:val="24"/>
        </w:rPr>
      </w:pPr>
      <w:r w:rsidRPr="00D15FFC">
        <w:rPr>
          <w:rFonts w:ascii="Times New Roman" w:hAnsi="Times New Roman"/>
          <w:sz w:val="24"/>
          <w:szCs w:val="24"/>
        </w:rPr>
        <w:t xml:space="preserve">c) </w:t>
      </w:r>
      <w:r w:rsidRPr="00D15FFC">
        <w:rPr>
          <w:rFonts w:ascii="Times New Roman" w:hAnsi="Times New Roman"/>
          <w:b/>
          <w:sz w:val="24"/>
          <w:szCs w:val="24"/>
        </w:rPr>
        <w:t>Requirements for Graduation</w:t>
      </w:r>
    </w:p>
    <w:p w14:paraId="519CF5C7"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To be awarded a Master of Science degree candidate, must obtain a minimum of 36/45 credit units made up as follows:</w:t>
      </w:r>
    </w:p>
    <w:p w14:paraId="0D8DAA4A" w14:textId="77777777" w:rsidR="00DC65BE" w:rsidRPr="00D15FFC" w:rsidRDefault="00DC65BE" w:rsidP="00DC65BE">
      <w:pPr>
        <w:ind w:firstLine="720"/>
        <w:jc w:val="both"/>
        <w:rPr>
          <w:rFonts w:ascii="Times New Roman" w:hAnsi="Times New Roman"/>
          <w:sz w:val="24"/>
          <w:szCs w:val="24"/>
        </w:rPr>
      </w:pPr>
      <w:r w:rsidRPr="00D15FFC">
        <w:rPr>
          <w:rFonts w:ascii="Times New Roman" w:hAnsi="Times New Roman"/>
          <w:sz w:val="24"/>
          <w:szCs w:val="24"/>
        </w:rPr>
        <w:t>i.    Core courses of 30 credit units.</w:t>
      </w:r>
    </w:p>
    <w:p w14:paraId="0ECA87F1" w14:textId="77777777" w:rsidR="00DC65BE" w:rsidRPr="00D15FFC" w:rsidRDefault="00DC65BE" w:rsidP="00DC65BE">
      <w:pPr>
        <w:ind w:firstLine="720"/>
        <w:jc w:val="both"/>
        <w:rPr>
          <w:rFonts w:ascii="Times New Roman" w:hAnsi="Times New Roman"/>
          <w:sz w:val="24"/>
          <w:szCs w:val="24"/>
        </w:rPr>
      </w:pPr>
      <w:r w:rsidRPr="00D15FFC">
        <w:rPr>
          <w:rFonts w:ascii="Times New Roman" w:hAnsi="Times New Roman"/>
          <w:sz w:val="24"/>
          <w:szCs w:val="24"/>
        </w:rPr>
        <w:t>ii.    Elective courses of 6 credit units.</w:t>
      </w:r>
    </w:p>
    <w:p w14:paraId="0ACDDEBA" w14:textId="77777777" w:rsidR="00DC65BE" w:rsidRPr="00D15FFC" w:rsidRDefault="00DC65BE" w:rsidP="0080440C">
      <w:pPr>
        <w:pStyle w:val="ListParagraph"/>
        <w:numPr>
          <w:ilvl w:val="0"/>
          <w:numId w:val="21"/>
        </w:numPr>
        <w:spacing w:before="0" w:beforeAutospacing="0" w:after="0" w:line="240" w:lineRule="auto"/>
        <w:contextualSpacing w:val="0"/>
        <w:jc w:val="both"/>
        <w:rPr>
          <w:rFonts w:ascii="Times New Roman" w:hAnsi="Times New Roman"/>
          <w:sz w:val="24"/>
          <w:szCs w:val="24"/>
        </w:rPr>
      </w:pPr>
      <w:r w:rsidRPr="00D15FFC">
        <w:rPr>
          <w:rFonts w:ascii="Times New Roman" w:hAnsi="Times New Roman"/>
          <w:sz w:val="24"/>
          <w:szCs w:val="24"/>
        </w:rPr>
        <w:t>A student shall present at least one seminar of 3 credit units.</w:t>
      </w:r>
    </w:p>
    <w:p w14:paraId="16E64590" w14:textId="77777777" w:rsidR="00DC65BE" w:rsidRPr="00D15FFC" w:rsidRDefault="00DC65BE" w:rsidP="00DC65BE">
      <w:pPr>
        <w:ind w:left="1120" w:hanging="400"/>
        <w:jc w:val="both"/>
        <w:rPr>
          <w:rFonts w:ascii="Times New Roman" w:hAnsi="Times New Roman"/>
          <w:sz w:val="24"/>
          <w:szCs w:val="24"/>
        </w:rPr>
      </w:pPr>
      <w:r w:rsidRPr="00D15FFC">
        <w:rPr>
          <w:rFonts w:ascii="Times New Roman" w:hAnsi="Times New Roman"/>
          <w:sz w:val="24"/>
          <w:szCs w:val="24"/>
        </w:rPr>
        <w:t>iv.</w:t>
      </w:r>
      <w:r w:rsidRPr="00D15FFC">
        <w:rPr>
          <w:rFonts w:ascii="Times New Roman" w:hAnsi="Times New Roman"/>
          <w:sz w:val="24"/>
          <w:szCs w:val="24"/>
        </w:rPr>
        <w:tab/>
        <w:t>A student shall carry out research in any areas of specialization in his/her discipline and submit an acceptable project/dissertation of 6 credit units.</w:t>
      </w:r>
    </w:p>
    <w:p w14:paraId="1B075D70" w14:textId="77777777" w:rsidR="00DC65BE" w:rsidRPr="00D15FFC" w:rsidRDefault="00DC65BE" w:rsidP="00DC65BE">
      <w:pPr>
        <w:ind w:firstLine="720"/>
        <w:jc w:val="both"/>
        <w:rPr>
          <w:rFonts w:ascii="Times New Roman" w:hAnsi="Times New Roman"/>
          <w:sz w:val="24"/>
          <w:szCs w:val="24"/>
        </w:rPr>
      </w:pPr>
      <w:r w:rsidRPr="00D15FFC">
        <w:rPr>
          <w:rFonts w:ascii="Times New Roman" w:hAnsi="Times New Roman"/>
          <w:sz w:val="24"/>
          <w:szCs w:val="24"/>
        </w:rPr>
        <w:t xml:space="preserve"> </w:t>
      </w:r>
    </w:p>
    <w:p w14:paraId="0498470A" w14:textId="77777777" w:rsidR="00DC65BE" w:rsidRPr="00D15FFC" w:rsidRDefault="00DC65BE" w:rsidP="00DC65BE">
      <w:pPr>
        <w:tabs>
          <w:tab w:val="left" w:pos="770"/>
        </w:tabs>
        <w:spacing w:before="213"/>
        <w:jc w:val="both"/>
        <w:rPr>
          <w:rFonts w:ascii="Times New Roman" w:hAnsi="Times New Roman"/>
          <w:b/>
          <w:sz w:val="24"/>
          <w:szCs w:val="24"/>
        </w:rPr>
      </w:pPr>
      <w:r w:rsidRPr="00D15FFC">
        <w:rPr>
          <w:rFonts w:ascii="Times New Roman" w:hAnsi="Times New Roman"/>
          <w:b/>
          <w:sz w:val="24"/>
          <w:szCs w:val="24"/>
        </w:rPr>
        <w:lastRenderedPageBreak/>
        <w:t xml:space="preserve">1.5 AREAS OF SPECIALIZATION </w:t>
      </w:r>
    </w:p>
    <w:p w14:paraId="60EA0AB2" w14:textId="77777777" w:rsidR="00DC65BE" w:rsidRPr="00D15FFC" w:rsidRDefault="00DC65BE" w:rsidP="0080440C">
      <w:pPr>
        <w:pStyle w:val="ListParagraph"/>
        <w:widowControl w:val="0"/>
        <w:numPr>
          <w:ilvl w:val="0"/>
          <w:numId w:val="28"/>
        </w:numPr>
        <w:tabs>
          <w:tab w:val="left" w:pos="573"/>
          <w:tab w:val="left" w:pos="5441"/>
        </w:tabs>
        <w:autoSpaceDE w:val="0"/>
        <w:autoSpaceDN w:val="0"/>
        <w:spacing w:before="0" w:beforeAutospacing="0" w:after="0" w:line="240" w:lineRule="auto"/>
        <w:contextualSpacing w:val="0"/>
        <w:jc w:val="both"/>
        <w:rPr>
          <w:rFonts w:ascii="Times New Roman" w:hAnsi="Times New Roman"/>
          <w:sz w:val="24"/>
          <w:szCs w:val="24"/>
        </w:rPr>
      </w:pPr>
      <w:r w:rsidRPr="00D15FFC">
        <w:rPr>
          <w:rFonts w:ascii="Times New Roman" w:hAnsi="Times New Roman"/>
          <w:sz w:val="24"/>
          <w:szCs w:val="24"/>
        </w:rPr>
        <w:tab/>
        <w:t xml:space="preserve">Community Development </w:t>
      </w:r>
    </w:p>
    <w:p w14:paraId="0DA9341F" w14:textId="77777777" w:rsidR="00DC65BE" w:rsidRPr="00D15FFC" w:rsidRDefault="00DC65BE" w:rsidP="0080440C">
      <w:pPr>
        <w:pStyle w:val="ListParagraph"/>
        <w:widowControl w:val="0"/>
        <w:numPr>
          <w:ilvl w:val="0"/>
          <w:numId w:val="28"/>
        </w:numPr>
        <w:tabs>
          <w:tab w:val="left" w:pos="621"/>
          <w:tab w:val="right" w:pos="5564"/>
        </w:tabs>
        <w:autoSpaceDE w:val="0"/>
        <w:autoSpaceDN w:val="0"/>
        <w:spacing w:before="0" w:beforeAutospacing="0" w:after="0" w:line="240" w:lineRule="auto"/>
        <w:ind w:left="620" w:hanging="221"/>
        <w:contextualSpacing w:val="0"/>
        <w:jc w:val="both"/>
        <w:rPr>
          <w:rFonts w:ascii="Times New Roman" w:hAnsi="Times New Roman"/>
          <w:sz w:val="24"/>
          <w:szCs w:val="24"/>
        </w:rPr>
      </w:pPr>
      <w:r w:rsidRPr="00D15FFC">
        <w:rPr>
          <w:rFonts w:ascii="Times New Roman" w:hAnsi="Times New Roman"/>
          <w:sz w:val="24"/>
          <w:szCs w:val="24"/>
        </w:rPr>
        <w:tab/>
        <w:t xml:space="preserve">Social Welfare </w:t>
      </w:r>
    </w:p>
    <w:p w14:paraId="2F413A7E" w14:textId="77777777" w:rsidR="00DC65BE" w:rsidRPr="00D15FFC" w:rsidRDefault="00DC65BE" w:rsidP="0080440C">
      <w:pPr>
        <w:pStyle w:val="ListParagraph"/>
        <w:widowControl w:val="0"/>
        <w:numPr>
          <w:ilvl w:val="0"/>
          <w:numId w:val="28"/>
        </w:numPr>
        <w:tabs>
          <w:tab w:val="left" w:pos="669"/>
          <w:tab w:val="right" w:pos="5564"/>
        </w:tabs>
        <w:autoSpaceDE w:val="0"/>
        <w:autoSpaceDN w:val="0"/>
        <w:spacing w:before="0" w:beforeAutospacing="0" w:after="0" w:line="240" w:lineRule="auto"/>
        <w:ind w:left="668" w:hanging="269"/>
        <w:contextualSpacing w:val="0"/>
        <w:jc w:val="both"/>
        <w:rPr>
          <w:rFonts w:ascii="Times New Roman" w:hAnsi="Times New Roman"/>
          <w:sz w:val="24"/>
          <w:szCs w:val="24"/>
        </w:rPr>
      </w:pPr>
      <w:r w:rsidRPr="00D15FFC">
        <w:rPr>
          <w:rFonts w:ascii="Times New Roman" w:hAnsi="Times New Roman"/>
          <w:sz w:val="24"/>
          <w:szCs w:val="24"/>
        </w:rPr>
        <w:t>Social Development</w:t>
      </w:r>
    </w:p>
    <w:p w14:paraId="746DB435" w14:textId="77777777" w:rsidR="00DC65BE" w:rsidRPr="00D15FFC" w:rsidRDefault="00DC65BE" w:rsidP="0080440C">
      <w:pPr>
        <w:pStyle w:val="ListParagraph"/>
        <w:widowControl w:val="0"/>
        <w:numPr>
          <w:ilvl w:val="0"/>
          <w:numId w:val="28"/>
        </w:numPr>
        <w:tabs>
          <w:tab w:val="left" w:pos="681"/>
          <w:tab w:val="right" w:pos="5564"/>
        </w:tabs>
        <w:autoSpaceDE w:val="0"/>
        <w:autoSpaceDN w:val="0"/>
        <w:spacing w:before="0" w:beforeAutospacing="0" w:after="0" w:line="240" w:lineRule="auto"/>
        <w:ind w:left="680" w:hanging="281"/>
        <w:contextualSpacing w:val="0"/>
        <w:jc w:val="both"/>
        <w:rPr>
          <w:rFonts w:ascii="Times New Roman" w:hAnsi="Times New Roman"/>
          <w:sz w:val="24"/>
          <w:szCs w:val="24"/>
        </w:rPr>
      </w:pPr>
      <w:r w:rsidRPr="00D15FFC">
        <w:rPr>
          <w:rFonts w:ascii="Times New Roman" w:hAnsi="Times New Roman"/>
          <w:sz w:val="24"/>
          <w:szCs w:val="24"/>
        </w:rPr>
        <w:tab/>
        <w:t xml:space="preserve">Social Inequality </w:t>
      </w:r>
    </w:p>
    <w:p w14:paraId="2FA75D8D" w14:textId="77777777" w:rsidR="00DC65BE" w:rsidRPr="00D15FFC" w:rsidRDefault="00DC65BE" w:rsidP="0080440C">
      <w:pPr>
        <w:pStyle w:val="ListParagraph"/>
        <w:widowControl w:val="0"/>
        <w:numPr>
          <w:ilvl w:val="0"/>
          <w:numId w:val="28"/>
        </w:numPr>
        <w:tabs>
          <w:tab w:val="left" w:pos="633"/>
          <w:tab w:val="right" w:pos="5564"/>
        </w:tabs>
        <w:autoSpaceDE w:val="0"/>
        <w:autoSpaceDN w:val="0"/>
        <w:spacing w:before="0" w:beforeAutospacing="0" w:after="0" w:line="240" w:lineRule="auto"/>
        <w:ind w:left="632" w:hanging="233"/>
        <w:contextualSpacing w:val="0"/>
        <w:jc w:val="both"/>
        <w:rPr>
          <w:rFonts w:ascii="Times New Roman" w:hAnsi="Times New Roman"/>
          <w:sz w:val="24"/>
          <w:szCs w:val="24"/>
        </w:rPr>
      </w:pPr>
      <w:r w:rsidRPr="00D15FFC">
        <w:rPr>
          <w:rFonts w:ascii="Times New Roman" w:hAnsi="Times New Roman"/>
          <w:sz w:val="24"/>
          <w:szCs w:val="24"/>
        </w:rPr>
        <w:tab/>
        <w:t>Social Problems</w:t>
      </w:r>
    </w:p>
    <w:p w14:paraId="42BCAD49" w14:textId="77777777" w:rsidR="00DC65BE" w:rsidRPr="00D15FFC" w:rsidRDefault="00DC65BE" w:rsidP="0080440C">
      <w:pPr>
        <w:pStyle w:val="ListParagraph"/>
        <w:widowControl w:val="0"/>
        <w:numPr>
          <w:ilvl w:val="0"/>
          <w:numId w:val="28"/>
        </w:numPr>
        <w:tabs>
          <w:tab w:val="left" w:pos="681"/>
          <w:tab w:val="right" w:pos="5564"/>
        </w:tabs>
        <w:autoSpaceDE w:val="0"/>
        <w:autoSpaceDN w:val="0"/>
        <w:spacing w:before="0" w:beforeAutospacing="0" w:after="0" w:line="240" w:lineRule="auto"/>
        <w:ind w:left="680" w:hanging="281"/>
        <w:contextualSpacing w:val="0"/>
        <w:jc w:val="both"/>
        <w:rPr>
          <w:rFonts w:ascii="Times New Roman" w:hAnsi="Times New Roman"/>
          <w:sz w:val="24"/>
          <w:szCs w:val="24"/>
        </w:rPr>
      </w:pPr>
      <w:r w:rsidRPr="00D15FFC">
        <w:rPr>
          <w:rFonts w:ascii="Times New Roman" w:hAnsi="Times New Roman"/>
          <w:sz w:val="24"/>
          <w:szCs w:val="24"/>
        </w:rPr>
        <w:tab/>
        <w:t>Social Gerontology</w:t>
      </w:r>
    </w:p>
    <w:p w14:paraId="5B5092CC" w14:textId="77777777" w:rsidR="00DC65BE" w:rsidRPr="00D15FFC" w:rsidRDefault="00DC65BE" w:rsidP="0080440C">
      <w:pPr>
        <w:pStyle w:val="ListParagraph"/>
        <w:widowControl w:val="0"/>
        <w:numPr>
          <w:ilvl w:val="0"/>
          <w:numId w:val="28"/>
        </w:numPr>
        <w:tabs>
          <w:tab w:val="left" w:pos="732"/>
          <w:tab w:val="right" w:pos="5564"/>
        </w:tabs>
        <w:autoSpaceDE w:val="0"/>
        <w:autoSpaceDN w:val="0"/>
        <w:spacing w:before="0" w:beforeAutospacing="0" w:after="0" w:line="240" w:lineRule="auto"/>
        <w:ind w:left="731" w:hanging="332"/>
        <w:contextualSpacing w:val="0"/>
        <w:jc w:val="both"/>
        <w:rPr>
          <w:rFonts w:ascii="Times New Roman" w:hAnsi="Times New Roman"/>
          <w:sz w:val="24"/>
          <w:szCs w:val="24"/>
        </w:rPr>
      </w:pPr>
      <w:r w:rsidRPr="00D15FFC">
        <w:rPr>
          <w:rFonts w:ascii="Times New Roman" w:hAnsi="Times New Roman"/>
          <w:sz w:val="24"/>
          <w:szCs w:val="24"/>
        </w:rPr>
        <w:tab/>
        <w:t>Social Justice</w:t>
      </w:r>
    </w:p>
    <w:p w14:paraId="3D1C8EAD" w14:textId="77777777" w:rsidR="00DC65BE" w:rsidRPr="00D15FFC" w:rsidRDefault="00DC65BE" w:rsidP="0080440C">
      <w:pPr>
        <w:pStyle w:val="ListParagraph"/>
        <w:widowControl w:val="0"/>
        <w:numPr>
          <w:ilvl w:val="0"/>
          <w:numId w:val="28"/>
        </w:numPr>
        <w:tabs>
          <w:tab w:val="left" w:pos="779"/>
          <w:tab w:val="right" w:pos="5564"/>
        </w:tabs>
        <w:autoSpaceDE w:val="0"/>
        <w:autoSpaceDN w:val="0"/>
        <w:spacing w:before="0" w:beforeAutospacing="0" w:after="0" w:line="240" w:lineRule="auto"/>
        <w:ind w:left="778" w:hanging="379"/>
        <w:contextualSpacing w:val="0"/>
        <w:jc w:val="both"/>
        <w:rPr>
          <w:rFonts w:ascii="Times New Roman" w:hAnsi="Times New Roman"/>
          <w:sz w:val="24"/>
          <w:szCs w:val="24"/>
        </w:rPr>
      </w:pPr>
      <w:r w:rsidRPr="00D15FFC">
        <w:rPr>
          <w:rFonts w:ascii="Times New Roman" w:hAnsi="Times New Roman"/>
          <w:sz w:val="24"/>
          <w:szCs w:val="24"/>
        </w:rPr>
        <w:t>Social Inclusion</w:t>
      </w:r>
    </w:p>
    <w:p w14:paraId="0B9A5246" w14:textId="77777777" w:rsidR="00DC65BE" w:rsidRPr="00D15FFC" w:rsidRDefault="00DC65BE" w:rsidP="0080440C">
      <w:pPr>
        <w:pStyle w:val="ListParagraph"/>
        <w:widowControl w:val="0"/>
        <w:numPr>
          <w:ilvl w:val="0"/>
          <w:numId w:val="28"/>
        </w:numPr>
        <w:tabs>
          <w:tab w:val="left" w:pos="681"/>
          <w:tab w:val="right" w:pos="5564"/>
        </w:tabs>
        <w:autoSpaceDE w:val="0"/>
        <w:autoSpaceDN w:val="0"/>
        <w:spacing w:before="0" w:beforeAutospacing="0" w:after="0" w:line="240" w:lineRule="auto"/>
        <w:ind w:left="680" w:hanging="281"/>
        <w:contextualSpacing w:val="0"/>
        <w:jc w:val="both"/>
        <w:rPr>
          <w:rFonts w:ascii="Times New Roman" w:hAnsi="Times New Roman"/>
          <w:sz w:val="24"/>
          <w:szCs w:val="24"/>
        </w:rPr>
      </w:pPr>
      <w:r w:rsidRPr="00D15FFC">
        <w:rPr>
          <w:rFonts w:ascii="Times New Roman" w:hAnsi="Times New Roman"/>
          <w:sz w:val="24"/>
          <w:szCs w:val="24"/>
        </w:rPr>
        <w:tab/>
        <w:t>Gender Analysis</w:t>
      </w:r>
    </w:p>
    <w:p w14:paraId="3A530F96" w14:textId="77777777" w:rsidR="00DC65BE" w:rsidRPr="00D15FFC" w:rsidRDefault="00DC65BE" w:rsidP="0080440C">
      <w:pPr>
        <w:pStyle w:val="ListParagraph"/>
        <w:widowControl w:val="0"/>
        <w:numPr>
          <w:ilvl w:val="0"/>
          <w:numId w:val="28"/>
        </w:numPr>
        <w:tabs>
          <w:tab w:val="left" w:pos="633"/>
          <w:tab w:val="right" w:pos="5564"/>
        </w:tabs>
        <w:autoSpaceDE w:val="0"/>
        <w:autoSpaceDN w:val="0"/>
        <w:spacing w:before="0" w:beforeAutospacing="0" w:after="0" w:line="240" w:lineRule="auto"/>
        <w:ind w:left="632" w:hanging="233"/>
        <w:contextualSpacing w:val="0"/>
        <w:jc w:val="both"/>
        <w:rPr>
          <w:rFonts w:ascii="Times New Roman" w:hAnsi="Times New Roman"/>
          <w:sz w:val="24"/>
          <w:szCs w:val="24"/>
        </w:rPr>
      </w:pPr>
      <w:r w:rsidRPr="00D15FFC">
        <w:rPr>
          <w:rFonts w:ascii="Times New Roman" w:hAnsi="Times New Roman"/>
          <w:sz w:val="24"/>
          <w:szCs w:val="24"/>
        </w:rPr>
        <w:tab/>
        <w:t xml:space="preserve">Poverty Studied </w:t>
      </w:r>
    </w:p>
    <w:p w14:paraId="1F89C443" w14:textId="77777777" w:rsidR="00DC65BE" w:rsidRPr="00D15FFC" w:rsidRDefault="00DC65BE" w:rsidP="0080440C">
      <w:pPr>
        <w:pStyle w:val="ListParagraph"/>
        <w:widowControl w:val="0"/>
        <w:numPr>
          <w:ilvl w:val="0"/>
          <w:numId w:val="28"/>
        </w:numPr>
        <w:tabs>
          <w:tab w:val="left" w:pos="633"/>
          <w:tab w:val="right" w:pos="5564"/>
        </w:tabs>
        <w:autoSpaceDE w:val="0"/>
        <w:autoSpaceDN w:val="0"/>
        <w:spacing w:before="0" w:beforeAutospacing="0" w:after="0" w:line="240" w:lineRule="auto"/>
        <w:ind w:left="632" w:hanging="233"/>
        <w:contextualSpacing w:val="0"/>
        <w:jc w:val="both"/>
        <w:rPr>
          <w:rFonts w:ascii="Times New Roman" w:hAnsi="Times New Roman"/>
          <w:sz w:val="24"/>
          <w:szCs w:val="24"/>
        </w:rPr>
      </w:pPr>
      <w:r w:rsidRPr="00D15FFC">
        <w:rPr>
          <w:rFonts w:ascii="Times New Roman" w:hAnsi="Times New Roman"/>
          <w:sz w:val="24"/>
          <w:szCs w:val="24"/>
        </w:rPr>
        <w:t>Health Policy</w:t>
      </w:r>
    </w:p>
    <w:p w14:paraId="094FDA19" w14:textId="4F18499F"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 xml:space="preserve">     Xii.  Programme Planning, Management and Evaluation </w:t>
      </w:r>
    </w:p>
    <w:p w14:paraId="576EAFF3"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 xml:space="preserve">At least the dissertation should be in candidates intended areas of specialization.   </w:t>
      </w:r>
    </w:p>
    <w:p w14:paraId="4C60D6F5" w14:textId="77777777" w:rsidR="00DC65BE" w:rsidRPr="00D15FFC" w:rsidRDefault="00DC65BE" w:rsidP="00DC65BE">
      <w:pPr>
        <w:jc w:val="both"/>
        <w:rPr>
          <w:rFonts w:ascii="Times New Roman" w:hAnsi="Times New Roman"/>
          <w:bCs/>
          <w:sz w:val="24"/>
          <w:szCs w:val="24"/>
        </w:rPr>
      </w:pPr>
    </w:p>
    <w:p w14:paraId="3A234FD1" w14:textId="77777777" w:rsidR="00DC65BE" w:rsidRPr="00D15FFC" w:rsidRDefault="00DC65BE" w:rsidP="00DC65BE">
      <w:pPr>
        <w:jc w:val="both"/>
        <w:rPr>
          <w:rFonts w:ascii="Times New Roman" w:hAnsi="Times New Roman"/>
          <w:bCs/>
          <w:sz w:val="24"/>
          <w:szCs w:val="24"/>
        </w:rPr>
      </w:pPr>
      <w:r w:rsidRPr="00D15FFC">
        <w:rPr>
          <w:rFonts w:ascii="Times New Roman" w:hAnsi="Times New Roman"/>
          <w:b/>
          <w:bCs/>
          <w:sz w:val="24"/>
          <w:szCs w:val="24"/>
        </w:rPr>
        <w:t>First Semester Courses</w:t>
      </w:r>
      <w:r w:rsidRPr="00D15FFC">
        <w:rPr>
          <w:rFonts w:ascii="Times New Roman" w:hAnsi="Times New Roman"/>
          <w:bCs/>
          <w:sz w:val="24"/>
          <w:szCs w:val="24"/>
        </w:rPr>
        <w:tab/>
      </w:r>
      <w:r w:rsidRPr="00D15FFC">
        <w:rPr>
          <w:rFonts w:ascii="Times New Roman" w:hAnsi="Times New Roman"/>
          <w:bCs/>
          <w:sz w:val="24"/>
          <w:szCs w:val="24"/>
        </w:rPr>
        <w:tab/>
      </w:r>
      <w:r w:rsidRPr="00D15FFC">
        <w:rPr>
          <w:rFonts w:ascii="Times New Roman" w:hAnsi="Times New Roman"/>
          <w:bCs/>
          <w:sz w:val="24"/>
          <w:szCs w:val="24"/>
        </w:rPr>
        <w:tab/>
      </w:r>
      <w:r w:rsidRPr="00D15FFC">
        <w:rPr>
          <w:rFonts w:ascii="Times New Roman" w:hAnsi="Times New Roman"/>
          <w:bCs/>
          <w:sz w:val="24"/>
          <w:szCs w:val="24"/>
        </w:rPr>
        <w:tab/>
      </w:r>
      <w:r w:rsidRPr="00D15FFC">
        <w:rPr>
          <w:rFonts w:ascii="Times New Roman" w:hAnsi="Times New Roman"/>
          <w:bCs/>
          <w:sz w:val="24"/>
          <w:szCs w:val="24"/>
        </w:rPr>
        <w:tab/>
      </w:r>
      <w:r w:rsidRPr="00D15FFC">
        <w:rPr>
          <w:rFonts w:ascii="Times New Roman" w:hAnsi="Times New Roman"/>
          <w:bCs/>
          <w:sz w:val="24"/>
          <w:szCs w:val="24"/>
        </w:rPr>
        <w:tab/>
      </w:r>
      <w:r w:rsidRPr="00D15FFC">
        <w:rPr>
          <w:rFonts w:ascii="Times New Roman" w:hAnsi="Times New Roman"/>
          <w:bCs/>
          <w:sz w:val="24"/>
          <w:szCs w:val="24"/>
        </w:rPr>
        <w:tab/>
        <w:t>UNITS</w:t>
      </w:r>
    </w:p>
    <w:p w14:paraId="77B9E475" w14:textId="7091BBD6" w:rsidR="00DC65BE" w:rsidRPr="00D15FFC" w:rsidRDefault="00DC65BE" w:rsidP="00DC65BE">
      <w:pPr>
        <w:jc w:val="both"/>
        <w:rPr>
          <w:rFonts w:ascii="Times New Roman" w:hAnsi="Times New Roman"/>
          <w:sz w:val="24"/>
          <w:szCs w:val="24"/>
        </w:rPr>
      </w:pPr>
      <w:r w:rsidRPr="00D15FFC">
        <w:rPr>
          <w:rFonts w:ascii="Times New Roman" w:hAnsi="Times New Roman"/>
          <w:bCs/>
          <w:sz w:val="24"/>
          <w:szCs w:val="24"/>
        </w:rPr>
        <w:t>SOP 801</w:t>
      </w:r>
      <w:r w:rsidRPr="00D15FFC">
        <w:rPr>
          <w:rFonts w:ascii="Times New Roman" w:hAnsi="Times New Roman"/>
          <w:bCs/>
          <w:sz w:val="24"/>
          <w:szCs w:val="24"/>
        </w:rPr>
        <w:tab/>
      </w:r>
      <w:r w:rsidRPr="00D15FFC">
        <w:rPr>
          <w:rFonts w:ascii="Times New Roman" w:hAnsi="Times New Roman"/>
          <w:sz w:val="24"/>
          <w:szCs w:val="24"/>
        </w:rPr>
        <w:t>Fundamentals of Social</w:t>
      </w:r>
      <w:r w:rsidRPr="00D15FFC">
        <w:rPr>
          <w:rFonts w:ascii="Times New Roman" w:hAnsi="Times New Roman"/>
          <w:spacing w:val="-3"/>
          <w:sz w:val="24"/>
          <w:szCs w:val="24"/>
        </w:rPr>
        <w:t xml:space="preserve"> </w:t>
      </w:r>
      <w:r w:rsidRPr="00D15FFC">
        <w:rPr>
          <w:rFonts w:ascii="Times New Roman" w:hAnsi="Times New Roman"/>
          <w:sz w:val="24"/>
          <w:szCs w:val="24"/>
        </w:rPr>
        <w:t>Policy</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00201455" w:rsidRPr="00D15FFC">
        <w:rPr>
          <w:rFonts w:ascii="Times New Roman" w:hAnsi="Times New Roman"/>
          <w:sz w:val="24"/>
          <w:szCs w:val="24"/>
        </w:rPr>
        <w:tab/>
      </w:r>
      <w:r w:rsidRPr="00D15FFC">
        <w:rPr>
          <w:rFonts w:ascii="Times New Roman" w:hAnsi="Times New Roman"/>
          <w:sz w:val="24"/>
          <w:szCs w:val="24"/>
        </w:rPr>
        <w:t>3</w:t>
      </w:r>
    </w:p>
    <w:p w14:paraId="317E4D0C" w14:textId="6CF9D433"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SOP 803</w:t>
      </w:r>
      <w:r w:rsidRPr="00D15FFC">
        <w:rPr>
          <w:rFonts w:ascii="Times New Roman" w:hAnsi="Times New Roman"/>
          <w:sz w:val="24"/>
          <w:szCs w:val="24"/>
        </w:rPr>
        <w:tab/>
        <w:t>Theory</w:t>
      </w:r>
      <w:r w:rsidRPr="00D15FFC">
        <w:rPr>
          <w:rFonts w:ascii="Times New Roman" w:hAnsi="Times New Roman"/>
          <w:spacing w:val="-4"/>
          <w:sz w:val="24"/>
          <w:szCs w:val="24"/>
        </w:rPr>
        <w:t xml:space="preserve"> </w:t>
      </w:r>
      <w:r w:rsidRPr="00D15FFC">
        <w:rPr>
          <w:rFonts w:ascii="Times New Roman" w:hAnsi="Times New Roman"/>
          <w:sz w:val="24"/>
          <w:szCs w:val="24"/>
        </w:rPr>
        <w:t>and</w:t>
      </w:r>
      <w:r w:rsidRPr="00D15FFC">
        <w:rPr>
          <w:rFonts w:ascii="Times New Roman" w:hAnsi="Times New Roman"/>
          <w:spacing w:val="-1"/>
          <w:sz w:val="24"/>
          <w:szCs w:val="24"/>
        </w:rPr>
        <w:t xml:space="preserve"> </w:t>
      </w:r>
      <w:r w:rsidRPr="00D15FFC">
        <w:rPr>
          <w:rFonts w:ascii="Times New Roman" w:hAnsi="Times New Roman"/>
          <w:sz w:val="24"/>
          <w:szCs w:val="24"/>
        </w:rPr>
        <w:t>Practice</w:t>
      </w:r>
      <w:r w:rsidRPr="00D15FFC">
        <w:rPr>
          <w:rFonts w:ascii="Times New Roman" w:hAnsi="Times New Roman"/>
          <w:spacing w:val="-2"/>
          <w:sz w:val="24"/>
          <w:szCs w:val="24"/>
        </w:rPr>
        <w:t xml:space="preserve"> </w:t>
      </w:r>
      <w:r w:rsidRPr="00D15FFC">
        <w:rPr>
          <w:rFonts w:ascii="Times New Roman" w:hAnsi="Times New Roman"/>
          <w:sz w:val="24"/>
          <w:szCs w:val="24"/>
        </w:rPr>
        <w:t>in</w:t>
      </w:r>
      <w:r w:rsidRPr="00D15FFC">
        <w:rPr>
          <w:rFonts w:ascii="Times New Roman" w:hAnsi="Times New Roman"/>
          <w:spacing w:val="-1"/>
          <w:sz w:val="24"/>
          <w:szCs w:val="24"/>
        </w:rPr>
        <w:t xml:space="preserve"> </w:t>
      </w:r>
      <w:r w:rsidRPr="00D15FFC">
        <w:rPr>
          <w:rFonts w:ascii="Times New Roman" w:hAnsi="Times New Roman"/>
          <w:sz w:val="24"/>
          <w:szCs w:val="24"/>
        </w:rPr>
        <w:t>Social</w:t>
      </w:r>
      <w:r w:rsidRPr="00D15FFC">
        <w:rPr>
          <w:rFonts w:ascii="Times New Roman" w:hAnsi="Times New Roman"/>
          <w:spacing w:val="-2"/>
          <w:sz w:val="24"/>
          <w:szCs w:val="24"/>
        </w:rPr>
        <w:t xml:space="preserve"> </w:t>
      </w:r>
      <w:r w:rsidRPr="00D15FFC">
        <w:rPr>
          <w:rFonts w:ascii="Times New Roman" w:hAnsi="Times New Roman"/>
          <w:sz w:val="24"/>
          <w:szCs w:val="24"/>
        </w:rPr>
        <w:t>Policy</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00D57C9E">
        <w:rPr>
          <w:rFonts w:ascii="Times New Roman" w:hAnsi="Times New Roman"/>
          <w:sz w:val="24"/>
          <w:szCs w:val="24"/>
        </w:rPr>
        <w:t xml:space="preserve"> </w:t>
      </w:r>
      <w:r w:rsidR="00D57C9E">
        <w:rPr>
          <w:rFonts w:ascii="Times New Roman" w:hAnsi="Times New Roman"/>
          <w:sz w:val="24"/>
          <w:szCs w:val="24"/>
        </w:rPr>
        <w:tab/>
      </w:r>
      <w:r w:rsidRPr="00D15FFC">
        <w:rPr>
          <w:rFonts w:ascii="Times New Roman" w:hAnsi="Times New Roman"/>
          <w:sz w:val="24"/>
          <w:szCs w:val="24"/>
        </w:rPr>
        <w:tab/>
        <w:t>3</w:t>
      </w:r>
    </w:p>
    <w:p w14:paraId="555E989B" w14:textId="474E9A0B"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SOP 805</w:t>
      </w:r>
      <w:r w:rsidRPr="00D15FFC">
        <w:rPr>
          <w:rFonts w:ascii="Times New Roman" w:hAnsi="Times New Roman"/>
          <w:sz w:val="24"/>
          <w:szCs w:val="24"/>
        </w:rPr>
        <w:tab/>
        <w:t>Social</w:t>
      </w:r>
      <w:r w:rsidRPr="00D15FFC">
        <w:rPr>
          <w:rFonts w:ascii="Times New Roman" w:hAnsi="Times New Roman"/>
          <w:spacing w:val="-3"/>
          <w:sz w:val="24"/>
          <w:szCs w:val="24"/>
        </w:rPr>
        <w:t xml:space="preserve"> </w:t>
      </w:r>
      <w:r w:rsidRPr="00D15FFC">
        <w:rPr>
          <w:rFonts w:ascii="Times New Roman" w:hAnsi="Times New Roman"/>
          <w:sz w:val="24"/>
          <w:szCs w:val="24"/>
        </w:rPr>
        <w:t>Inequality</w:t>
      </w:r>
      <w:r w:rsidRPr="00D15FFC">
        <w:rPr>
          <w:rFonts w:ascii="Times New Roman" w:hAnsi="Times New Roman"/>
          <w:spacing w:val="-3"/>
          <w:sz w:val="24"/>
          <w:szCs w:val="24"/>
        </w:rPr>
        <w:t xml:space="preserve"> </w:t>
      </w:r>
      <w:r w:rsidRPr="00D15FFC">
        <w:rPr>
          <w:rFonts w:ascii="Times New Roman" w:hAnsi="Times New Roman"/>
          <w:sz w:val="24"/>
          <w:szCs w:val="24"/>
        </w:rPr>
        <w:t>and</w:t>
      </w:r>
      <w:r w:rsidRPr="00D15FFC">
        <w:rPr>
          <w:rFonts w:ascii="Times New Roman" w:hAnsi="Times New Roman"/>
          <w:spacing w:val="-3"/>
          <w:sz w:val="24"/>
          <w:szCs w:val="24"/>
        </w:rPr>
        <w:t xml:space="preserve"> </w:t>
      </w:r>
      <w:r w:rsidRPr="00D15FFC">
        <w:rPr>
          <w:rFonts w:ascii="Times New Roman" w:hAnsi="Times New Roman"/>
          <w:sz w:val="24"/>
          <w:szCs w:val="24"/>
        </w:rPr>
        <w:t>Vulnerable</w:t>
      </w:r>
      <w:r w:rsidRPr="00D15FFC">
        <w:rPr>
          <w:rFonts w:ascii="Times New Roman" w:hAnsi="Times New Roman"/>
          <w:spacing w:val="-1"/>
          <w:sz w:val="24"/>
          <w:szCs w:val="24"/>
        </w:rPr>
        <w:t xml:space="preserve"> </w:t>
      </w:r>
      <w:r w:rsidRPr="00D15FFC">
        <w:rPr>
          <w:rFonts w:ascii="Times New Roman" w:hAnsi="Times New Roman"/>
          <w:sz w:val="24"/>
          <w:szCs w:val="24"/>
        </w:rPr>
        <w:t>Groups</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00D57C9E">
        <w:rPr>
          <w:rFonts w:ascii="Times New Roman" w:hAnsi="Times New Roman"/>
          <w:sz w:val="24"/>
          <w:szCs w:val="24"/>
        </w:rPr>
        <w:tab/>
      </w:r>
      <w:r w:rsidRPr="00D15FFC">
        <w:rPr>
          <w:rFonts w:ascii="Times New Roman" w:hAnsi="Times New Roman"/>
          <w:sz w:val="24"/>
          <w:szCs w:val="24"/>
        </w:rPr>
        <w:t>3</w:t>
      </w:r>
    </w:p>
    <w:p w14:paraId="29114495" w14:textId="2D787908"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SOP 807</w:t>
      </w:r>
      <w:r w:rsidRPr="00D15FFC">
        <w:rPr>
          <w:rFonts w:ascii="Times New Roman" w:hAnsi="Times New Roman"/>
          <w:sz w:val="24"/>
          <w:szCs w:val="24"/>
        </w:rPr>
        <w:tab/>
        <w:t>Comparative</w:t>
      </w:r>
      <w:r w:rsidRPr="00D15FFC">
        <w:rPr>
          <w:rFonts w:ascii="Times New Roman" w:hAnsi="Times New Roman"/>
          <w:spacing w:val="-2"/>
          <w:sz w:val="24"/>
          <w:szCs w:val="24"/>
        </w:rPr>
        <w:t xml:space="preserve"> </w:t>
      </w:r>
      <w:r w:rsidRPr="00D15FFC">
        <w:rPr>
          <w:rFonts w:ascii="Times New Roman" w:hAnsi="Times New Roman"/>
          <w:sz w:val="24"/>
          <w:szCs w:val="24"/>
        </w:rPr>
        <w:t>Social</w:t>
      </w:r>
      <w:r w:rsidRPr="00D15FFC">
        <w:rPr>
          <w:rFonts w:ascii="Times New Roman" w:hAnsi="Times New Roman"/>
          <w:spacing w:val="-2"/>
          <w:sz w:val="24"/>
          <w:szCs w:val="24"/>
        </w:rPr>
        <w:t xml:space="preserve"> </w:t>
      </w:r>
      <w:r w:rsidRPr="00D15FFC">
        <w:rPr>
          <w:rFonts w:ascii="Times New Roman" w:hAnsi="Times New Roman"/>
          <w:sz w:val="24"/>
          <w:szCs w:val="24"/>
        </w:rPr>
        <w:t>`Policy</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00D57C9E">
        <w:rPr>
          <w:rFonts w:ascii="Times New Roman" w:hAnsi="Times New Roman"/>
          <w:sz w:val="24"/>
          <w:szCs w:val="24"/>
        </w:rPr>
        <w:tab/>
      </w:r>
      <w:r w:rsidRPr="00D15FFC">
        <w:rPr>
          <w:rFonts w:ascii="Times New Roman" w:hAnsi="Times New Roman"/>
          <w:sz w:val="24"/>
          <w:szCs w:val="24"/>
        </w:rPr>
        <w:t>3</w:t>
      </w:r>
    </w:p>
    <w:p w14:paraId="1680CC8B" w14:textId="01C7E401"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SOP 815</w:t>
      </w:r>
      <w:r w:rsidRPr="00D15FFC">
        <w:rPr>
          <w:rFonts w:ascii="Times New Roman" w:hAnsi="Times New Roman"/>
          <w:sz w:val="24"/>
          <w:szCs w:val="24"/>
        </w:rPr>
        <w:tab/>
        <w:t>Advanced Policy Analysis</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00D57C9E">
        <w:rPr>
          <w:rFonts w:ascii="Times New Roman" w:hAnsi="Times New Roman"/>
          <w:sz w:val="24"/>
          <w:szCs w:val="24"/>
        </w:rPr>
        <w:tab/>
      </w:r>
      <w:r w:rsidRPr="00D15FFC">
        <w:rPr>
          <w:rFonts w:ascii="Times New Roman" w:hAnsi="Times New Roman"/>
          <w:sz w:val="24"/>
          <w:szCs w:val="24"/>
        </w:rPr>
        <w:t>3</w:t>
      </w:r>
    </w:p>
    <w:p w14:paraId="6537C3DC" w14:textId="78ED9FCC" w:rsidR="00DC65BE" w:rsidRPr="005C2944" w:rsidRDefault="00DC65BE" w:rsidP="00DC65BE">
      <w:pPr>
        <w:jc w:val="both"/>
        <w:rPr>
          <w:rFonts w:ascii="Times New Roman" w:hAnsi="Times New Roman"/>
          <w:b/>
          <w:sz w:val="24"/>
          <w:szCs w:val="24"/>
        </w:rPr>
      </w:pPr>
      <w:r w:rsidRPr="00D15FFC">
        <w:rPr>
          <w:rFonts w:ascii="Times New Roman" w:hAnsi="Times New Roman"/>
          <w:b/>
          <w:sz w:val="24"/>
          <w:szCs w:val="24"/>
        </w:rPr>
        <w:t xml:space="preserve">TOTAL </w:t>
      </w:r>
      <w:r w:rsidRPr="00D15FFC">
        <w:rPr>
          <w:rFonts w:ascii="Times New Roman" w:hAnsi="Times New Roman"/>
          <w:b/>
          <w:sz w:val="24"/>
          <w:szCs w:val="24"/>
        </w:rPr>
        <w:tab/>
      </w:r>
      <w:r w:rsidRPr="00D15FFC">
        <w:rPr>
          <w:rFonts w:ascii="Times New Roman" w:hAnsi="Times New Roman"/>
          <w:b/>
          <w:sz w:val="24"/>
          <w:szCs w:val="24"/>
        </w:rPr>
        <w:tab/>
      </w:r>
      <w:r w:rsidRPr="00D15FFC">
        <w:rPr>
          <w:rFonts w:ascii="Times New Roman" w:hAnsi="Times New Roman"/>
          <w:b/>
          <w:sz w:val="24"/>
          <w:szCs w:val="24"/>
        </w:rPr>
        <w:tab/>
      </w:r>
      <w:r w:rsidRPr="00D15FFC">
        <w:rPr>
          <w:rFonts w:ascii="Times New Roman" w:hAnsi="Times New Roman"/>
          <w:b/>
          <w:sz w:val="24"/>
          <w:szCs w:val="24"/>
        </w:rPr>
        <w:tab/>
      </w:r>
      <w:r w:rsidRPr="00D15FFC">
        <w:rPr>
          <w:rFonts w:ascii="Times New Roman" w:hAnsi="Times New Roman"/>
          <w:b/>
          <w:sz w:val="24"/>
          <w:szCs w:val="24"/>
        </w:rPr>
        <w:tab/>
      </w:r>
      <w:r w:rsidRPr="00D15FFC">
        <w:rPr>
          <w:rFonts w:ascii="Times New Roman" w:hAnsi="Times New Roman"/>
          <w:b/>
          <w:sz w:val="24"/>
          <w:szCs w:val="24"/>
        </w:rPr>
        <w:tab/>
      </w:r>
      <w:r w:rsidRPr="00D15FFC">
        <w:rPr>
          <w:rFonts w:ascii="Times New Roman" w:hAnsi="Times New Roman"/>
          <w:b/>
          <w:sz w:val="24"/>
          <w:szCs w:val="24"/>
        </w:rPr>
        <w:tab/>
      </w:r>
      <w:r w:rsidRPr="00D15FFC">
        <w:rPr>
          <w:rFonts w:ascii="Times New Roman" w:hAnsi="Times New Roman"/>
          <w:b/>
          <w:sz w:val="24"/>
          <w:szCs w:val="24"/>
        </w:rPr>
        <w:tab/>
      </w:r>
      <w:r w:rsidRPr="00D15FFC">
        <w:rPr>
          <w:rFonts w:ascii="Times New Roman" w:hAnsi="Times New Roman"/>
          <w:b/>
          <w:sz w:val="24"/>
          <w:szCs w:val="24"/>
        </w:rPr>
        <w:tab/>
      </w:r>
      <w:r w:rsidR="00201455" w:rsidRPr="00D15FFC">
        <w:rPr>
          <w:rFonts w:ascii="Times New Roman" w:hAnsi="Times New Roman"/>
          <w:b/>
          <w:sz w:val="24"/>
          <w:szCs w:val="24"/>
        </w:rPr>
        <w:tab/>
      </w:r>
      <w:r w:rsidRPr="00D15FFC">
        <w:rPr>
          <w:rFonts w:ascii="Times New Roman" w:hAnsi="Times New Roman"/>
          <w:b/>
          <w:sz w:val="24"/>
          <w:szCs w:val="24"/>
        </w:rPr>
        <w:t>15</w:t>
      </w:r>
    </w:p>
    <w:p w14:paraId="2761CB74"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ELECTIVES (one elective from the following)</w:t>
      </w:r>
    </w:p>
    <w:p w14:paraId="6DC6F6A2" w14:textId="6C82A166"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SOP809</w:t>
      </w:r>
      <w:r w:rsidRPr="00D15FFC">
        <w:rPr>
          <w:rFonts w:ascii="Times New Roman" w:hAnsi="Times New Roman"/>
          <w:sz w:val="24"/>
          <w:szCs w:val="24"/>
        </w:rPr>
        <w:tab/>
        <w:t>Legal</w:t>
      </w:r>
      <w:r w:rsidRPr="00D15FFC">
        <w:rPr>
          <w:rFonts w:ascii="Times New Roman" w:hAnsi="Times New Roman"/>
          <w:spacing w:val="-4"/>
          <w:sz w:val="24"/>
          <w:szCs w:val="24"/>
        </w:rPr>
        <w:t xml:space="preserve"> </w:t>
      </w:r>
      <w:r w:rsidRPr="00D15FFC">
        <w:rPr>
          <w:rFonts w:ascii="Times New Roman" w:hAnsi="Times New Roman"/>
          <w:sz w:val="24"/>
          <w:szCs w:val="24"/>
        </w:rPr>
        <w:t>Issues</w:t>
      </w:r>
      <w:r w:rsidRPr="00D15FFC">
        <w:rPr>
          <w:rFonts w:ascii="Times New Roman" w:hAnsi="Times New Roman"/>
          <w:spacing w:val="-3"/>
          <w:sz w:val="24"/>
          <w:szCs w:val="24"/>
        </w:rPr>
        <w:t xml:space="preserve"> </w:t>
      </w:r>
      <w:r w:rsidRPr="00D15FFC">
        <w:rPr>
          <w:rFonts w:ascii="Times New Roman" w:hAnsi="Times New Roman"/>
          <w:sz w:val="24"/>
          <w:szCs w:val="24"/>
        </w:rPr>
        <w:t>in</w:t>
      </w:r>
      <w:r w:rsidRPr="00D15FFC">
        <w:rPr>
          <w:rFonts w:ascii="Times New Roman" w:hAnsi="Times New Roman"/>
          <w:spacing w:val="-1"/>
          <w:sz w:val="24"/>
          <w:szCs w:val="24"/>
        </w:rPr>
        <w:t xml:space="preserve"> </w:t>
      </w:r>
      <w:r w:rsidRPr="00D15FFC">
        <w:rPr>
          <w:rFonts w:ascii="Times New Roman" w:hAnsi="Times New Roman"/>
          <w:sz w:val="24"/>
          <w:szCs w:val="24"/>
        </w:rPr>
        <w:t>Social</w:t>
      </w:r>
      <w:r w:rsidRPr="00D15FFC">
        <w:rPr>
          <w:rFonts w:ascii="Times New Roman" w:hAnsi="Times New Roman"/>
          <w:spacing w:val="-2"/>
          <w:sz w:val="24"/>
          <w:szCs w:val="24"/>
        </w:rPr>
        <w:t xml:space="preserve"> </w:t>
      </w:r>
      <w:r w:rsidRPr="00D15FFC">
        <w:rPr>
          <w:rFonts w:ascii="Times New Roman" w:hAnsi="Times New Roman"/>
          <w:sz w:val="24"/>
          <w:szCs w:val="24"/>
        </w:rPr>
        <w:t>Policy</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00D57C9E">
        <w:rPr>
          <w:rFonts w:ascii="Times New Roman" w:hAnsi="Times New Roman"/>
          <w:sz w:val="24"/>
          <w:szCs w:val="24"/>
        </w:rPr>
        <w:tab/>
      </w:r>
      <w:r w:rsidRPr="00D15FFC">
        <w:rPr>
          <w:rFonts w:ascii="Times New Roman" w:hAnsi="Times New Roman"/>
          <w:sz w:val="24"/>
          <w:szCs w:val="24"/>
        </w:rPr>
        <w:tab/>
        <w:t>3</w:t>
      </w:r>
    </w:p>
    <w:p w14:paraId="04F0885C" w14:textId="6A76B83F"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SOP 811</w:t>
      </w:r>
      <w:r w:rsidRPr="00D15FFC">
        <w:rPr>
          <w:rFonts w:ascii="Times New Roman" w:hAnsi="Times New Roman"/>
          <w:sz w:val="24"/>
          <w:szCs w:val="24"/>
        </w:rPr>
        <w:tab/>
        <w:t>Public</w:t>
      </w:r>
      <w:r w:rsidRPr="00D15FFC">
        <w:rPr>
          <w:rFonts w:ascii="Times New Roman" w:hAnsi="Times New Roman"/>
          <w:spacing w:val="-1"/>
          <w:sz w:val="24"/>
          <w:szCs w:val="24"/>
        </w:rPr>
        <w:t xml:space="preserve"> </w:t>
      </w:r>
      <w:r w:rsidRPr="00D15FFC">
        <w:rPr>
          <w:rFonts w:ascii="Times New Roman" w:hAnsi="Times New Roman"/>
          <w:sz w:val="24"/>
          <w:szCs w:val="24"/>
        </w:rPr>
        <w:t>Finance</w:t>
      </w:r>
      <w:r w:rsidRPr="00D15FFC">
        <w:rPr>
          <w:rFonts w:ascii="Times New Roman" w:hAnsi="Times New Roman"/>
          <w:spacing w:val="-1"/>
          <w:sz w:val="24"/>
          <w:szCs w:val="24"/>
        </w:rPr>
        <w:t xml:space="preserve"> </w:t>
      </w:r>
      <w:r w:rsidRPr="00D15FFC">
        <w:rPr>
          <w:rFonts w:ascii="Times New Roman" w:hAnsi="Times New Roman"/>
          <w:sz w:val="24"/>
          <w:szCs w:val="24"/>
        </w:rPr>
        <w:t>and</w:t>
      </w:r>
      <w:r w:rsidRPr="00D15FFC">
        <w:rPr>
          <w:rFonts w:ascii="Times New Roman" w:hAnsi="Times New Roman"/>
          <w:spacing w:val="-2"/>
          <w:sz w:val="24"/>
          <w:szCs w:val="24"/>
        </w:rPr>
        <w:t xml:space="preserve"> </w:t>
      </w:r>
      <w:r w:rsidRPr="00D15FFC">
        <w:rPr>
          <w:rFonts w:ascii="Times New Roman" w:hAnsi="Times New Roman"/>
          <w:sz w:val="24"/>
          <w:szCs w:val="24"/>
        </w:rPr>
        <w:t>Economics</w:t>
      </w:r>
      <w:r w:rsidRPr="00D15FFC">
        <w:rPr>
          <w:rFonts w:ascii="Times New Roman" w:hAnsi="Times New Roman"/>
          <w:spacing w:val="-1"/>
          <w:sz w:val="24"/>
          <w:szCs w:val="24"/>
        </w:rPr>
        <w:t xml:space="preserve"> </w:t>
      </w:r>
      <w:r w:rsidRPr="00D15FFC">
        <w:rPr>
          <w:rFonts w:ascii="Times New Roman" w:hAnsi="Times New Roman"/>
          <w:sz w:val="24"/>
          <w:szCs w:val="24"/>
        </w:rPr>
        <w:t>of Social</w:t>
      </w:r>
      <w:r w:rsidRPr="00D15FFC">
        <w:rPr>
          <w:rFonts w:ascii="Times New Roman" w:hAnsi="Times New Roman"/>
          <w:spacing w:val="-2"/>
          <w:sz w:val="24"/>
          <w:szCs w:val="24"/>
        </w:rPr>
        <w:t xml:space="preserve"> </w:t>
      </w:r>
      <w:r w:rsidRPr="00D15FFC">
        <w:rPr>
          <w:rFonts w:ascii="Times New Roman" w:hAnsi="Times New Roman"/>
          <w:sz w:val="24"/>
          <w:szCs w:val="24"/>
        </w:rPr>
        <w:t>Policy</w:t>
      </w:r>
      <w:r w:rsidRPr="00D15FFC">
        <w:rPr>
          <w:rFonts w:ascii="Times New Roman" w:hAnsi="Times New Roman"/>
          <w:sz w:val="24"/>
          <w:szCs w:val="24"/>
        </w:rPr>
        <w:tab/>
      </w:r>
      <w:r w:rsidR="00D57C9E">
        <w:rPr>
          <w:rFonts w:ascii="Times New Roman" w:hAnsi="Times New Roman"/>
          <w:sz w:val="24"/>
          <w:szCs w:val="24"/>
        </w:rPr>
        <w:tab/>
      </w:r>
      <w:r w:rsidRPr="00D15FFC">
        <w:rPr>
          <w:rFonts w:ascii="Times New Roman" w:hAnsi="Times New Roman"/>
          <w:sz w:val="24"/>
          <w:szCs w:val="24"/>
        </w:rPr>
        <w:tab/>
        <w:t>3</w:t>
      </w:r>
    </w:p>
    <w:p w14:paraId="1AABED4B" w14:textId="678732E8"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SOP 813</w:t>
      </w:r>
      <w:r w:rsidRPr="00D15FFC">
        <w:rPr>
          <w:rFonts w:ascii="Times New Roman" w:hAnsi="Times New Roman"/>
          <w:sz w:val="24"/>
          <w:szCs w:val="24"/>
        </w:rPr>
        <w:tab/>
        <w:t>Gender</w:t>
      </w:r>
      <w:r w:rsidRPr="00D15FFC">
        <w:rPr>
          <w:rFonts w:ascii="Times New Roman" w:hAnsi="Times New Roman"/>
          <w:spacing w:val="-2"/>
          <w:sz w:val="24"/>
          <w:szCs w:val="24"/>
        </w:rPr>
        <w:t xml:space="preserve"> </w:t>
      </w:r>
      <w:r w:rsidRPr="00D15FFC">
        <w:rPr>
          <w:rFonts w:ascii="Times New Roman" w:hAnsi="Times New Roman"/>
          <w:sz w:val="24"/>
          <w:szCs w:val="24"/>
        </w:rPr>
        <w:t>and</w:t>
      </w:r>
      <w:r w:rsidRPr="00D15FFC">
        <w:rPr>
          <w:rFonts w:ascii="Times New Roman" w:hAnsi="Times New Roman"/>
          <w:spacing w:val="-1"/>
          <w:sz w:val="24"/>
          <w:szCs w:val="24"/>
        </w:rPr>
        <w:t xml:space="preserve"> </w:t>
      </w:r>
      <w:r w:rsidRPr="00D15FFC">
        <w:rPr>
          <w:rFonts w:ascii="Times New Roman" w:hAnsi="Times New Roman"/>
          <w:sz w:val="24"/>
          <w:szCs w:val="24"/>
        </w:rPr>
        <w:t>Social</w:t>
      </w:r>
      <w:r w:rsidRPr="00D15FFC">
        <w:rPr>
          <w:rFonts w:ascii="Times New Roman" w:hAnsi="Times New Roman"/>
          <w:spacing w:val="-2"/>
          <w:sz w:val="24"/>
          <w:szCs w:val="24"/>
        </w:rPr>
        <w:t xml:space="preserve"> </w:t>
      </w:r>
      <w:r w:rsidRPr="00D15FFC">
        <w:rPr>
          <w:rFonts w:ascii="Times New Roman" w:hAnsi="Times New Roman"/>
          <w:sz w:val="24"/>
          <w:szCs w:val="24"/>
        </w:rPr>
        <w:t>Development</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00D57C9E">
        <w:rPr>
          <w:rFonts w:ascii="Times New Roman" w:hAnsi="Times New Roman"/>
          <w:sz w:val="24"/>
          <w:szCs w:val="24"/>
        </w:rPr>
        <w:tab/>
      </w:r>
      <w:r w:rsidRPr="00D15FFC">
        <w:rPr>
          <w:rFonts w:ascii="Times New Roman" w:hAnsi="Times New Roman"/>
          <w:sz w:val="24"/>
          <w:szCs w:val="24"/>
        </w:rPr>
        <w:tab/>
        <w:t>3</w:t>
      </w:r>
    </w:p>
    <w:p w14:paraId="09517ACE" w14:textId="2D85968E"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SOP 817</w:t>
      </w:r>
      <w:r w:rsidRPr="00D15FFC">
        <w:rPr>
          <w:rFonts w:ascii="Times New Roman" w:hAnsi="Times New Roman"/>
          <w:sz w:val="24"/>
          <w:szCs w:val="24"/>
        </w:rPr>
        <w:tab/>
        <w:t>Social Service Delivery and Corporate Social</w:t>
      </w:r>
      <w:r w:rsidRPr="00D15FFC">
        <w:rPr>
          <w:rFonts w:ascii="Times New Roman" w:hAnsi="Times New Roman"/>
          <w:spacing w:val="-59"/>
          <w:sz w:val="24"/>
          <w:szCs w:val="24"/>
        </w:rPr>
        <w:t xml:space="preserve"> </w:t>
      </w:r>
      <w:r w:rsidRPr="00D15FFC">
        <w:rPr>
          <w:rFonts w:ascii="Times New Roman" w:hAnsi="Times New Roman"/>
          <w:sz w:val="24"/>
          <w:szCs w:val="24"/>
        </w:rPr>
        <w:t>Responsibility</w:t>
      </w:r>
      <w:r w:rsidR="00D57C9E">
        <w:rPr>
          <w:rFonts w:ascii="Times New Roman" w:hAnsi="Times New Roman"/>
          <w:sz w:val="24"/>
          <w:szCs w:val="24"/>
        </w:rPr>
        <w:tab/>
      </w:r>
      <w:r w:rsidRPr="00D15FFC">
        <w:rPr>
          <w:rFonts w:ascii="Times New Roman" w:hAnsi="Times New Roman"/>
          <w:sz w:val="24"/>
          <w:szCs w:val="24"/>
        </w:rPr>
        <w:tab/>
        <w:t>3</w:t>
      </w:r>
    </w:p>
    <w:p w14:paraId="15E0F1CD"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SECOND SMESTER</w:t>
      </w:r>
    </w:p>
    <w:p w14:paraId="71A90B74" w14:textId="2CAB4030"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lastRenderedPageBreak/>
        <w:t>SOP 802</w:t>
      </w:r>
      <w:r w:rsidRPr="00D15FFC">
        <w:rPr>
          <w:rFonts w:ascii="Times New Roman" w:hAnsi="Times New Roman"/>
          <w:sz w:val="24"/>
          <w:szCs w:val="24"/>
        </w:rPr>
        <w:tab/>
        <w:t>Contemporary</w:t>
      </w:r>
      <w:r w:rsidRPr="00D15FFC">
        <w:rPr>
          <w:rFonts w:ascii="Times New Roman" w:hAnsi="Times New Roman"/>
          <w:spacing w:val="-3"/>
          <w:sz w:val="24"/>
          <w:szCs w:val="24"/>
        </w:rPr>
        <w:t xml:space="preserve"> </w:t>
      </w:r>
      <w:r w:rsidRPr="00D15FFC">
        <w:rPr>
          <w:rFonts w:ascii="Times New Roman" w:hAnsi="Times New Roman"/>
          <w:sz w:val="24"/>
          <w:szCs w:val="24"/>
        </w:rPr>
        <w:t>Social</w:t>
      </w:r>
      <w:r w:rsidRPr="00D15FFC">
        <w:rPr>
          <w:rFonts w:ascii="Times New Roman" w:hAnsi="Times New Roman"/>
          <w:spacing w:val="-2"/>
          <w:sz w:val="24"/>
          <w:szCs w:val="24"/>
        </w:rPr>
        <w:t xml:space="preserve"> </w:t>
      </w:r>
      <w:r w:rsidRPr="00D15FFC">
        <w:rPr>
          <w:rFonts w:ascii="Times New Roman" w:hAnsi="Times New Roman"/>
          <w:sz w:val="24"/>
          <w:szCs w:val="24"/>
        </w:rPr>
        <w:t>Problems</w:t>
      </w:r>
      <w:r w:rsidR="00F73660">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t>3</w:t>
      </w:r>
    </w:p>
    <w:p w14:paraId="7D295401" w14:textId="40CA3074"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SOP 804</w:t>
      </w:r>
      <w:r w:rsidRPr="00D15FFC">
        <w:rPr>
          <w:rFonts w:ascii="Times New Roman" w:hAnsi="Times New Roman"/>
          <w:sz w:val="24"/>
          <w:szCs w:val="24"/>
        </w:rPr>
        <w:tab/>
        <w:t>Research</w:t>
      </w:r>
      <w:r w:rsidRPr="00D15FFC">
        <w:rPr>
          <w:rFonts w:ascii="Times New Roman" w:hAnsi="Times New Roman"/>
          <w:spacing w:val="-1"/>
          <w:sz w:val="24"/>
          <w:szCs w:val="24"/>
        </w:rPr>
        <w:t xml:space="preserve"> </w:t>
      </w:r>
      <w:r w:rsidRPr="00D15FFC">
        <w:rPr>
          <w:rFonts w:ascii="Times New Roman" w:hAnsi="Times New Roman"/>
          <w:sz w:val="24"/>
          <w:szCs w:val="24"/>
        </w:rPr>
        <w:t>Methods</w:t>
      </w:r>
      <w:r w:rsidRPr="00D15FFC">
        <w:rPr>
          <w:rFonts w:ascii="Times New Roman" w:hAnsi="Times New Roman"/>
          <w:spacing w:val="-2"/>
          <w:sz w:val="24"/>
          <w:szCs w:val="24"/>
        </w:rPr>
        <w:t xml:space="preserve"> </w:t>
      </w:r>
      <w:r w:rsidRPr="00D15FFC">
        <w:rPr>
          <w:rFonts w:ascii="Times New Roman" w:hAnsi="Times New Roman"/>
          <w:sz w:val="24"/>
          <w:szCs w:val="24"/>
        </w:rPr>
        <w:t>in</w:t>
      </w:r>
      <w:r w:rsidRPr="00D15FFC">
        <w:rPr>
          <w:rFonts w:ascii="Times New Roman" w:hAnsi="Times New Roman"/>
          <w:spacing w:val="-1"/>
          <w:sz w:val="24"/>
          <w:szCs w:val="24"/>
        </w:rPr>
        <w:t xml:space="preserve"> </w:t>
      </w:r>
      <w:r w:rsidRPr="00D15FFC">
        <w:rPr>
          <w:rFonts w:ascii="Times New Roman" w:hAnsi="Times New Roman"/>
          <w:sz w:val="24"/>
          <w:szCs w:val="24"/>
        </w:rPr>
        <w:t>Social</w:t>
      </w:r>
      <w:r w:rsidRPr="00D15FFC">
        <w:rPr>
          <w:rFonts w:ascii="Times New Roman" w:hAnsi="Times New Roman"/>
          <w:spacing w:val="-2"/>
          <w:sz w:val="24"/>
          <w:szCs w:val="24"/>
        </w:rPr>
        <w:t xml:space="preserve"> </w:t>
      </w:r>
      <w:r w:rsidRPr="00D15FFC">
        <w:rPr>
          <w:rFonts w:ascii="Times New Roman" w:hAnsi="Times New Roman"/>
          <w:sz w:val="24"/>
          <w:szCs w:val="24"/>
        </w:rPr>
        <w:t>Policy</w:t>
      </w:r>
      <w:r w:rsidRPr="00D15FFC">
        <w:rPr>
          <w:rFonts w:ascii="Times New Roman" w:hAnsi="Times New Roman"/>
          <w:sz w:val="24"/>
          <w:szCs w:val="24"/>
        </w:rPr>
        <w:tab/>
      </w:r>
      <w:r w:rsidR="00F73660">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t>3</w:t>
      </w:r>
    </w:p>
    <w:p w14:paraId="358895BD" w14:textId="27B1A2C4"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SOP 806</w:t>
      </w:r>
      <w:r w:rsidRPr="00D15FFC">
        <w:rPr>
          <w:rFonts w:ascii="Times New Roman" w:hAnsi="Times New Roman"/>
          <w:sz w:val="24"/>
          <w:szCs w:val="24"/>
        </w:rPr>
        <w:tab/>
        <w:t>Statistics</w:t>
      </w:r>
      <w:r w:rsidRPr="00D15FFC">
        <w:rPr>
          <w:rFonts w:ascii="Times New Roman" w:hAnsi="Times New Roman"/>
          <w:spacing w:val="-3"/>
          <w:sz w:val="24"/>
          <w:szCs w:val="24"/>
        </w:rPr>
        <w:t xml:space="preserve"> </w:t>
      </w:r>
      <w:r w:rsidRPr="00D15FFC">
        <w:rPr>
          <w:rFonts w:ascii="Times New Roman" w:hAnsi="Times New Roman"/>
          <w:sz w:val="24"/>
          <w:szCs w:val="24"/>
        </w:rPr>
        <w:t>in</w:t>
      </w:r>
      <w:r w:rsidRPr="00D15FFC">
        <w:rPr>
          <w:rFonts w:ascii="Times New Roman" w:hAnsi="Times New Roman"/>
          <w:spacing w:val="-1"/>
          <w:sz w:val="24"/>
          <w:szCs w:val="24"/>
        </w:rPr>
        <w:t xml:space="preserve"> </w:t>
      </w:r>
      <w:r w:rsidRPr="00D15FFC">
        <w:rPr>
          <w:rFonts w:ascii="Times New Roman" w:hAnsi="Times New Roman"/>
          <w:sz w:val="24"/>
          <w:szCs w:val="24"/>
        </w:rPr>
        <w:t>Social</w:t>
      </w:r>
      <w:r w:rsidRPr="00D15FFC">
        <w:rPr>
          <w:rFonts w:ascii="Times New Roman" w:hAnsi="Times New Roman"/>
          <w:spacing w:val="-1"/>
          <w:sz w:val="24"/>
          <w:szCs w:val="24"/>
        </w:rPr>
        <w:t xml:space="preserve"> </w:t>
      </w:r>
      <w:r w:rsidRPr="00D15FFC">
        <w:rPr>
          <w:rFonts w:ascii="Times New Roman" w:hAnsi="Times New Roman"/>
          <w:sz w:val="24"/>
          <w:szCs w:val="24"/>
        </w:rPr>
        <w:t>Policy</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00F73660">
        <w:rPr>
          <w:rFonts w:ascii="Times New Roman" w:hAnsi="Times New Roman"/>
          <w:sz w:val="24"/>
          <w:szCs w:val="24"/>
        </w:rPr>
        <w:tab/>
      </w:r>
      <w:r w:rsidRPr="00D15FFC">
        <w:rPr>
          <w:rFonts w:ascii="Times New Roman" w:hAnsi="Times New Roman"/>
          <w:sz w:val="24"/>
          <w:szCs w:val="24"/>
        </w:rPr>
        <w:tab/>
        <w:t>3</w:t>
      </w:r>
    </w:p>
    <w:p w14:paraId="53E53260" w14:textId="64BDFDC3"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Sop 808</w:t>
      </w:r>
      <w:r w:rsidRPr="00D15FFC">
        <w:rPr>
          <w:rFonts w:ascii="Times New Roman" w:hAnsi="Times New Roman"/>
          <w:sz w:val="24"/>
          <w:szCs w:val="24"/>
        </w:rPr>
        <w:tab/>
        <w:t>Policy</w:t>
      </w:r>
      <w:r w:rsidRPr="00D15FFC">
        <w:rPr>
          <w:rFonts w:ascii="Times New Roman" w:hAnsi="Times New Roman"/>
          <w:spacing w:val="-5"/>
          <w:sz w:val="24"/>
          <w:szCs w:val="24"/>
        </w:rPr>
        <w:t xml:space="preserve"> </w:t>
      </w:r>
      <w:r w:rsidRPr="00D15FFC">
        <w:rPr>
          <w:rFonts w:ascii="Times New Roman" w:hAnsi="Times New Roman"/>
          <w:sz w:val="24"/>
          <w:szCs w:val="24"/>
        </w:rPr>
        <w:t>Formulation,</w:t>
      </w:r>
      <w:r w:rsidRPr="00D15FFC">
        <w:rPr>
          <w:rFonts w:ascii="Times New Roman" w:hAnsi="Times New Roman"/>
          <w:spacing w:val="-1"/>
          <w:sz w:val="24"/>
          <w:szCs w:val="24"/>
        </w:rPr>
        <w:t xml:space="preserve"> </w:t>
      </w:r>
      <w:r w:rsidRPr="00D15FFC">
        <w:rPr>
          <w:rFonts w:ascii="Times New Roman" w:hAnsi="Times New Roman"/>
          <w:sz w:val="24"/>
          <w:szCs w:val="24"/>
        </w:rPr>
        <w:t>Monitoring and</w:t>
      </w:r>
      <w:r w:rsidRPr="00D15FFC">
        <w:rPr>
          <w:rFonts w:ascii="Times New Roman" w:hAnsi="Times New Roman"/>
          <w:spacing w:val="-5"/>
          <w:sz w:val="24"/>
          <w:szCs w:val="24"/>
        </w:rPr>
        <w:t xml:space="preserve"> </w:t>
      </w:r>
      <w:r w:rsidRPr="00D15FFC">
        <w:rPr>
          <w:rFonts w:ascii="Times New Roman" w:hAnsi="Times New Roman"/>
          <w:sz w:val="24"/>
          <w:szCs w:val="24"/>
        </w:rPr>
        <w:t>Evaluation</w:t>
      </w:r>
      <w:r w:rsidRPr="00D15FFC">
        <w:rPr>
          <w:rFonts w:ascii="Times New Roman" w:hAnsi="Times New Roman"/>
          <w:sz w:val="24"/>
          <w:szCs w:val="24"/>
        </w:rPr>
        <w:tab/>
      </w:r>
      <w:r w:rsidR="00F73660">
        <w:rPr>
          <w:rFonts w:ascii="Times New Roman" w:hAnsi="Times New Roman"/>
          <w:sz w:val="24"/>
          <w:szCs w:val="24"/>
        </w:rPr>
        <w:tab/>
      </w:r>
      <w:r w:rsidRPr="00D15FFC">
        <w:rPr>
          <w:rFonts w:ascii="Times New Roman" w:hAnsi="Times New Roman"/>
          <w:sz w:val="24"/>
          <w:szCs w:val="24"/>
        </w:rPr>
        <w:tab/>
        <w:t>3</w:t>
      </w:r>
    </w:p>
    <w:p w14:paraId="1ACA67FE" w14:textId="67BD0365"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SOP 812</w:t>
      </w:r>
      <w:r w:rsidRPr="00D15FFC">
        <w:rPr>
          <w:rFonts w:ascii="Times New Roman" w:hAnsi="Times New Roman"/>
          <w:sz w:val="24"/>
          <w:szCs w:val="24"/>
        </w:rPr>
        <w:tab/>
        <w:t>Governance</w:t>
      </w:r>
      <w:r w:rsidRPr="00D15FFC">
        <w:rPr>
          <w:rFonts w:ascii="Times New Roman" w:hAnsi="Times New Roman"/>
          <w:spacing w:val="-2"/>
          <w:sz w:val="24"/>
          <w:szCs w:val="24"/>
        </w:rPr>
        <w:t xml:space="preserve"> </w:t>
      </w:r>
      <w:r w:rsidRPr="00D15FFC">
        <w:rPr>
          <w:rFonts w:ascii="Times New Roman" w:hAnsi="Times New Roman"/>
          <w:sz w:val="24"/>
          <w:szCs w:val="24"/>
        </w:rPr>
        <w:t>and</w:t>
      </w:r>
      <w:r w:rsidRPr="00D15FFC">
        <w:rPr>
          <w:rFonts w:ascii="Times New Roman" w:hAnsi="Times New Roman"/>
          <w:spacing w:val="-3"/>
          <w:sz w:val="24"/>
          <w:szCs w:val="24"/>
        </w:rPr>
        <w:t xml:space="preserve"> </w:t>
      </w:r>
      <w:r w:rsidRPr="00D15FFC">
        <w:rPr>
          <w:rFonts w:ascii="Times New Roman" w:hAnsi="Times New Roman"/>
          <w:sz w:val="24"/>
          <w:szCs w:val="24"/>
        </w:rPr>
        <w:t>Politics</w:t>
      </w:r>
      <w:r w:rsidRPr="00D15FFC">
        <w:rPr>
          <w:rFonts w:ascii="Times New Roman" w:hAnsi="Times New Roman"/>
          <w:spacing w:val="-4"/>
          <w:sz w:val="24"/>
          <w:szCs w:val="24"/>
        </w:rPr>
        <w:t xml:space="preserve"> </w:t>
      </w:r>
      <w:r w:rsidRPr="00D15FFC">
        <w:rPr>
          <w:rFonts w:ascii="Times New Roman" w:hAnsi="Times New Roman"/>
          <w:sz w:val="24"/>
          <w:szCs w:val="24"/>
        </w:rPr>
        <w:t>of</w:t>
      </w:r>
      <w:r w:rsidRPr="00D15FFC">
        <w:rPr>
          <w:rFonts w:ascii="Times New Roman" w:hAnsi="Times New Roman"/>
          <w:spacing w:val="2"/>
          <w:sz w:val="24"/>
          <w:szCs w:val="24"/>
        </w:rPr>
        <w:t xml:space="preserve"> </w:t>
      </w:r>
      <w:r w:rsidRPr="00D15FFC">
        <w:rPr>
          <w:rFonts w:ascii="Times New Roman" w:hAnsi="Times New Roman"/>
          <w:sz w:val="24"/>
          <w:szCs w:val="24"/>
        </w:rPr>
        <w:t>Social</w:t>
      </w:r>
      <w:r w:rsidRPr="00D15FFC">
        <w:rPr>
          <w:rFonts w:ascii="Times New Roman" w:hAnsi="Times New Roman"/>
          <w:spacing w:val="-2"/>
          <w:sz w:val="24"/>
          <w:szCs w:val="24"/>
        </w:rPr>
        <w:t xml:space="preserve"> </w:t>
      </w:r>
      <w:r w:rsidRPr="00D15FFC">
        <w:rPr>
          <w:rFonts w:ascii="Times New Roman" w:hAnsi="Times New Roman"/>
          <w:sz w:val="24"/>
          <w:szCs w:val="24"/>
        </w:rPr>
        <w:t>Policy</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00F73660">
        <w:rPr>
          <w:rFonts w:ascii="Times New Roman" w:hAnsi="Times New Roman"/>
          <w:sz w:val="24"/>
          <w:szCs w:val="24"/>
        </w:rPr>
        <w:tab/>
      </w:r>
      <w:r w:rsidRPr="00D15FFC">
        <w:rPr>
          <w:rFonts w:ascii="Times New Roman" w:hAnsi="Times New Roman"/>
          <w:sz w:val="24"/>
          <w:szCs w:val="24"/>
        </w:rPr>
        <w:t>3</w:t>
      </w:r>
    </w:p>
    <w:p w14:paraId="54CA55B3" w14:textId="6173688A" w:rsidR="00DC65BE" w:rsidRPr="00D15FFC" w:rsidRDefault="00DC65BE" w:rsidP="00DC65BE">
      <w:pPr>
        <w:jc w:val="both"/>
        <w:rPr>
          <w:rFonts w:ascii="Times New Roman" w:hAnsi="Times New Roman"/>
          <w:b/>
          <w:sz w:val="24"/>
          <w:szCs w:val="24"/>
        </w:rPr>
      </w:pPr>
      <w:r w:rsidRPr="00D15FFC">
        <w:rPr>
          <w:rFonts w:ascii="Times New Roman" w:hAnsi="Times New Roman"/>
          <w:b/>
          <w:sz w:val="24"/>
          <w:szCs w:val="24"/>
        </w:rPr>
        <w:t xml:space="preserve">TOTAL </w:t>
      </w:r>
      <w:r w:rsidRPr="00D15FFC">
        <w:rPr>
          <w:rFonts w:ascii="Times New Roman" w:hAnsi="Times New Roman"/>
          <w:b/>
          <w:sz w:val="24"/>
          <w:szCs w:val="24"/>
        </w:rPr>
        <w:tab/>
      </w:r>
      <w:r w:rsidRPr="00D15FFC">
        <w:rPr>
          <w:rFonts w:ascii="Times New Roman" w:hAnsi="Times New Roman"/>
          <w:b/>
          <w:sz w:val="24"/>
          <w:szCs w:val="24"/>
        </w:rPr>
        <w:tab/>
      </w:r>
      <w:r w:rsidRPr="00D15FFC">
        <w:rPr>
          <w:rFonts w:ascii="Times New Roman" w:hAnsi="Times New Roman"/>
          <w:b/>
          <w:sz w:val="24"/>
          <w:szCs w:val="24"/>
        </w:rPr>
        <w:tab/>
      </w:r>
      <w:r w:rsidRPr="00D15FFC">
        <w:rPr>
          <w:rFonts w:ascii="Times New Roman" w:hAnsi="Times New Roman"/>
          <w:b/>
          <w:sz w:val="24"/>
          <w:szCs w:val="24"/>
        </w:rPr>
        <w:tab/>
      </w:r>
      <w:r w:rsidRPr="00D15FFC">
        <w:rPr>
          <w:rFonts w:ascii="Times New Roman" w:hAnsi="Times New Roman"/>
          <w:b/>
          <w:sz w:val="24"/>
          <w:szCs w:val="24"/>
        </w:rPr>
        <w:tab/>
      </w:r>
      <w:r w:rsidRPr="00D15FFC">
        <w:rPr>
          <w:rFonts w:ascii="Times New Roman" w:hAnsi="Times New Roman"/>
          <w:b/>
          <w:sz w:val="24"/>
          <w:szCs w:val="24"/>
        </w:rPr>
        <w:tab/>
      </w:r>
      <w:r w:rsidRPr="00D15FFC">
        <w:rPr>
          <w:rFonts w:ascii="Times New Roman" w:hAnsi="Times New Roman"/>
          <w:b/>
          <w:sz w:val="24"/>
          <w:szCs w:val="24"/>
        </w:rPr>
        <w:tab/>
      </w:r>
      <w:r w:rsidRPr="00D15FFC">
        <w:rPr>
          <w:rFonts w:ascii="Times New Roman" w:hAnsi="Times New Roman"/>
          <w:b/>
          <w:sz w:val="24"/>
          <w:szCs w:val="24"/>
        </w:rPr>
        <w:tab/>
      </w:r>
      <w:r w:rsidRPr="00D15FFC">
        <w:rPr>
          <w:rFonts w:ascii="Times New Roman" w:hAnsi="Times New Roman"/>
          <w:b/>
          <w:sz w:val="24"/>
          <w:szCs w:val="24"/>
        </w:rPr>
        <w:tab/>
      </w:r>
      <w:r w:rsidR="00F73660">
        <w:rPr>
          <w:rFonts w:ascii="Times New Roman" w:hAnsi="Times New Roman"/>
          <w:b/>
          <w:sz w:val="24"/>
          <w:szCs w:val="24"/>
        </w:rPr>
        <w:tab/>
      </w:r>
      <w:r w:rsidRPr="00D15FFC">
        <w:rPr>
          <w:rFonts w:ascii="Times New Roman" w:hAnsi="Times New Roman"/>
          <w:b/>
          <w:sz w:val="24"/>
          <w:szCs w:val="24"/>
        </w:rPr>
        <w:t>15</w:t>
      </w:r>
    </w:p>
    <w:p w14:paraId="7146889E"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Electives (one from the following)</w:t>
      </w:r>
    </w:p>
    <w:p w14:paraId="39F41860" w14:textId="5A2C393A"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SOP 810</w:t>
      </w:r>
      <w:r w:rsidRPr="00D15FFC">
        <w:rPr>
          <w:rFonts w:ascii="Times New Roman" w:hAnsi="Times New Roman"/>
          <w:sz w:val="24"/>
          <w:szCs w:val="24"/>
        </w:rPr>
        <w:tab/>
        <w:t>Poverty</w:t>
      </w:r>
      <w:r w:rsidRPr="00D15FFC">
        <w:rPr>
          <w:rFonts w:ascii="Times New Roman" w:hAnsi="Times New Roman"/>
          <w:spacing w:val="-3"/>
          <w:sz w:val="24"/>
          <w:szCs w:val="24"/>
        </w:rPr>
        <w:t xml:space="preserve"> </w:t>
      </w:r>
      <w:r w:rsidRPr="00D15FFC">
        <w:rPr>
          <w:rFonts w:ascii="Times New Roman" w:hAnsi="Times New Roman"/>
          <w:sz w:val="24"/>
          <w:szCs w:val="24"/>
        </w:rPr>
        <w:t>and</w:t>
      </w:r>
      <w:r w:rsidRPr="00D15FFC">
        <w:rPr>
          <w:rFonts w:ascii="Times New Roman" w:hAnsi="Times New Roman"/>
          <w:spacing w:val="-1"/>
          <w:sz w:val="24"/>
          <w:szCs w:val="24"/>
        </w:rPr>
        <w:t xml:space="preserve"> </w:t>
      </w:r>
      <w:r w:rsidRPr="00D15FFC">
        <w:rPr>
          <w:rFonts w:ascii="Times New Roman" w:hAnsi="Times New Roman"/>
          <w:sz w:val="24"/>
          <w:szCs w:val="24"/>
        </w:rPr>
        <w:t>Development</w:t>
      </w:r>
      <w:r w:rsidRPr="00D15FFC">
        <w:rPr>
          <w:rFonts w:ascii="Times New Roman" w:hAnsi="Times New Roman"/>
          <w:spacing w:val="-1"/>
          <w:sz w:val="24"/>
          <w:szCs w:val="24"/>
        </w:rPr>
        <w:t xml:space="preserve"> </w:t>
      </w:r>
      <w:r w:rsidRPr="00D15FFC">
        <w:rPr>
          <w:rFonts w:ascii="Times New Roman" w:hAnsi="Times New Roman"/>
          <w:sz w:val="24"/>
          <w:szCs w:val="24"/>
        </w:rPr>
        <w:t>Issues</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00F73660">
        <w:rPr>
          <w:rFonts w:ascii="Times New Roman" w:hAnsi="Times New Roman"/>
          <w:sz w:val="24"/>
          <w:szCs w:val="24"/>
        </w:rPr>
        <w:tab/>
      </w:r>
      <w:r w:rsidRPr="00D15FFC">
        <w:rPr>
          <w:rFonts w:ascii="Times New Roman" w:hAnsi="Times New Roman"/>
          <w:sz w:val="24"/>
          <w:szCs w:val="24"/>
        </w:rPr>
        <w:t>3</w:t>
      </w:r>
      <w:r w:rsidRPr="00D15FFC">
        <w:rPr>
          <w:rFonts w:ascii="Times New Roman" w:hAnsi="Times New Roman"/>
          <w:sz w:val="24"/>
          <w:szCs w:val="24"/>
        </w:rPr>
        <w:tab/>
      </w:r>
      <w:r w:rsidRPr="00D15FFC">
        <w:rPr>
          <w:rFonts w:ascii="Times New Roman" w:hAnsi="Times New Roman"/>
          <w:sz w:val="24"/>
          <w:szCs w:val="24"/>
        </w:rPr>
        <w:tab/>
      </w:r>
    </w:p>
    <w:p w14:paraId="6457E1D5" w14:textId="6D9C5AE2"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SOP 814</w:t>
      </w:r>
      <w:r w:rsidRPr="00D15FFC">
        <w:rPr>
          <w:rFonts w:ascii="Times New Roman" w:hAnsi="Times New Roman"/>
          <w:sz w:val="24"/>
          <w:szCs w:val="24"/>
        </w:rPr>
        <w:tab/>
        <w:t>Globalization</w:t>
      </w:r>
      <w:r w:rsidRPr="00D15FFC">
        <w:rPr>
          <w:rFonts w:ascii="Times New Roman" w:hAnsi="Times New Roman"/>
          <w:spacing w:val="-2"/>
          <w:sz w:val="24"/>
          <w:szCs w:val="24"/>
        </w:rPr>
        <w:t xml:space="preserve"> </w:t>
      </w:r>
      <w:r w:rsidRPr="00D15FFC">
        <w:rPr>
          <w:rFonts w:ascii="Times New Roman" w:hAnsi="Times New Roman"/>
          <w:sz w:val="24"/>
          <w:szCs w:val="24"/>
        </w:rPr>
        <w:t>and</w:t>
      </w:r>
      <w:r w:rsidRPr="00D15FFC">
        <w:rPr>
          <w:rFonts w:ascii="Times New Roman" w:hAnsi="Times New Roman"/>
          <w:spacing w:val="-1"/>
          <w:sz w:val="24"/>
          <w:szCs w:val="24"/>
        </w:rPr>
        <w:t xml:space="preserve"> </w:t>
      </w:r>
      <w:r w:rsidRPr="00D15FFC">
        <w:rPr>
          <w:rFonts w:ascii="Times New Roman" w:hAnsi="Times New Roman"/>
          <w:sz w:val="24"/>
          <w:szCs w:val="24"/>
        </w:rPr>
        <w:t>Social</w:t>
      </w:r>
      <w:r w:rsidRPr="00D15FFC">
        <w:rPr>
          <w:rFonts w:ascii="Times New Roman" w:hAnsi="Times New Roman"/>
          <w:spacing w:val="-2"/>
          <w:sz w:val="24"/>
          <w:szCs w:val="24"/>
        </w:rPr>
        <w:t xml:space="preserve"> </w:t>
      </w:r>
      <w:r w:rsidRPr="00D15FFC">
        <w:rPr>
          <w:rFonts w:ascii="Times New Roman" w:hAnsi="Times New Roman"/>
          <w:sz w:val="24"/>
          <w:szCs w:val="24"/>
        </w:rPr>
        <w:t>Policy</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00F73660">
        <w:rPr>
          <w:rFonts w:ascii="Times New Roman" w:hAnsi="Times New Roman"/>
          <w:sz w:val="24"/>
          <w:szCs w:val="24"/>
        </w:rPr>
        <w:tab/>
      </w:r>
      <w:r w:rsidRPr="00D15FFC">
        <w:rPr>
          <w:rFonts w:ascii="Times New Roman" w:hAnsi="Times New Roman"/>
          <w:sz w:val="24"/>
          <w:szCs w:val="24"/>
        </w:rPr>
        <w:t>3</w:t>
      </w:r>
    </w:p>
    <w:p w14:paraId="1A7F82BF" w14:textId="225770C3"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 xml:space="preserve">SOP 816 </w:t>
      </w:r>
      <w:r w:rsidRPr="00D15FFC">
        <w:rPr>
          <w:rFonts w:ascii="Times New Roman" w:hAnsi="Times New Roman"/>
          <w:sz w:val="24"/>
          <w:szCs w:val="24"/>
        </w:rPr>
        <w:tab/>
        <w:t>Child</w:t>
      </w:r>
      <w:r w:rsidRPr="00D15FFC">
        <w:rPr>
          <w:rFonts w:ascii="Times New Roman" w:hAnsi="Times New Roman"/>
          <w:spacing w:val="-3"/>
          <w:sz w:val="24"/>
          <w:szCs w:val="24"/>
        </w:rPr>
        <w:t xml:space="preserve"> </w:t>
      </w:r>
      <w:r w:rsidRPr="00D15FFC">
        <w:rPr>
          <w:rFonts w:ascii="Times New Roman" w:hAnsi="Times New Roman"/>
          <w:sz w:val="24"/>
          <w:szCs w:val="24"/>
        </w:rPr>
        <w:t>Rights</w:t>
      </w:r>
      <w:r w:rsidRPr="00D15FFC">
        <w:rPr>
          <w:rFonts w:ascii="Times New Roman" w:hAnsi="Times New Roman"/>
          <w:spacing w:val="-3"/>
          <w:sz w:val="24"/>
          <w:szCs w:val="24"/>
        </w:rPr>
        <w:t xml:space="preserve"> </w:t>
      </w:r>
      <w:r w:rsidRPr="00D15FFC">
        <w:rPr>
          <w:rFonts w:ascii="Times New Roman" w:hAnsi="Times New Roman"/>
          <w:sz w:val="24"/>
          <w:szCs w:val="24"/>
        </w:rPr>
        <w:t>and</w:t>
      </w:r>
      <w:r w:rsidRPr="00D15FFC">
        <w:rPr>
          <w:rFonts w:ascii="Times New Roman" w:hAnsi="Times New Roman"/>
          <w:spacing w:val="-3"/>
          <w:sz w:val="24"/>
          <w:szCs w:val="24"/>
        </w:rPr>
        <w:t xml:space="preserve"> </w:t>
      </w:r>
      <w:r w:rsidRPr="00D15FFC">
        <w:rPr>
          <w:rFonts w:ascii="Times New Roman" w:hAnsi="Times New Roman"/>
          <w:sz w:val="24"/>
          <w:szCs w:val="24"/>
        </w:rPr>
        <w:t>Vulnerabilities</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00F73660">
        <w:rPr>
          <w:rFonts w:ascii="Times New Roman" w:hAnsi="Times New Roman"/>
          <w:sz w:val="24"/>
          <w:szCs w:val="24"/>
        </w:rPr>
        <w:tab/>
      </w:r>
      <w:r w:rsidRPr="00D15FFC">
        <w:rPr>
          <w:rFonts w:ascii="Times New Roman" w:hAnsi="Times New Roman"/>
          <w:sz w:val="24"/>
          <w:szCs w:val="24"/>
        </w:rPr>
        <w:t>3</w:t>
      </w:r>
    </w:p>
    <w:p w14:paraId="28C78F1D" w14:textId="0F8DA89B"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SOP 818</w:t>
      </w:r>
      <w:r w:rsidRPr="00D15FFC">
        <w:rPr>
          <w:rFonts w:ascii="Times New Roman" w:hAnsi="Times New Roman"/>
          <w:sz w:val="24"/>
          <w:szCs w:val="24"/>
        </w:rPr>
        <w:tab/>
        <w:t>Population</w:t>
      </w:r>
      <w:r w:rsidRPr="00D15FFC">
        <w:rPr>
          <w:rFonts w:ascii="Times New Roman" w:hAnsi="Times New Roman"/>
          <w:spacing w:val="-1"/>
          <w:sz w:val="24"/>
          <w:szCs w:val="24"/>
        </w:rPr>
        <w:t xml:space="preserve"> </w:t>
      </w:r>
      <w:r w:rsidRPr="00D15FFC">
        <w:rPr>
          <w:rFonts w:ascii="Times New Roman" w:hAnsi="Times New Roman"/>
          <w:sz w:val="24"/>
          <w:szCs w:val="24"/>
        </w:rPr>
        <w:t>and</w:t>
      </w:r>
      <w:r w:rsidRPr="00D15FFC">
        <w:rPr>
          <w:rFonts w:ascii="Times New Roman" w:hAnsi="Times New Roman"/>
          <w:spacing w:val="-1"/>
          <w:sz w:val="24"/>
          <w:szCs w:val="24"/>
        </w:rPr>
        <w:t xml:space="preserve"> </w:t>
      </w:r>
      <w:r w:rsidRPr="00D15FFC">
        <w:rPr>
          <w:rFonts w:ascii="Times New Roman" w:hAnsi="Times New Roman"/>
          <w:sz w:val="24"/>
          <w:szCs w:val="24"/>
        </w:rPr>
        <w:t>Migration</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00F73660">
        <w:rPr>
          <w:rFonts w:ascii="Times New Roman" w:hAnsi="Times New Roman"/>
          <w:sz w:val="24"/>
          <w:szCs w:val="24"/>
        </w:rPr>
        <w:tab/>
      </w:r>
      <w:r w:rsidRPr="00D15FFC">
        <w:rPr>
          <w:rFonts w:ascii="Times New Roman" w:hAnsi="Times New Roman"/>
          <w:sz w:val="24"/>
          <w:szCs w:val="24"/>
        </w:rPr>
        <w:t>3</w:t>
      </w:r>
    </w:p>
    <w:p w14:paraId="03A4B81E" w14:textId="488A0BE3"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Seminar</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00F73660">
        <w:rPr>
          <w:rFonts w:ascii="Times New Roman" w:hAnsi="Times New Roman"/>
          <w:sz w:val="24"/>
          <w:szCs w:val="24"/>
        </w:rPr>
        <w:tab/>
      </w:r>
      <w:r w:rsidRPr="00D15FFC">
        <w:rPr>
          <w:rFonts w:ascii="Times New Roman" w:hAnsi="Times New Roman"/>
          <w:sz w:val="24"/>
          <w:szCs w:val="24"/>
        </w:rPr>
        <w:t>3</w:t>
      </w:r>
    </w:p>
    <w:p w14:paraId="00BD80CD" w14:textId="244E0DC8" w:rsidR="00DC65BE" w:rsidRDefault="00DC65BE" w:rsidP="005C2944">
      <w:pPr>
        <w:jc w:val="both"/>
        <w:rPr>
          <w:rFonts w:ascii="Times New Roman" w:hAnsi="Times New Roman"/>
          <w:sz w:val="24"/>
          <w:szCs w:val="24"/>
        </w:rPr>
      </w:pPr>
      <w:r w:rsidRPr="00D15FFC">
        <w:rPr>
          <w:rFonts w:ascii="Times New Roman" w:hAnsi="Times New Roman"/>
          <w:sz w:val="24"/>
          <w:szCs w:val="24"/>
        </w:rPr>
        <w:t>SOP 894</w:t>
      </w:r>
      <w:r w:rsidRPr="00D15FFC">
        <w:rPr>
          <w:rFonts w:ascii="Times New Roman" w:hAnsi="Times New Roman"/>
          <w:sz w:val="24"/>
          <w:szCs w:val="24"/>
        </w:rPr>
        <w:tab/>
        <w:t xml:space="preserve">Project Report </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00F73660">
        <w:rPr>
          <w:rFonts w:ascii="Times New Roman" w:hAnsi="Times New Roman"/>
          <w:sz w:val="24"/>
          <w:szCs w:val="24"/>
        </w:rPr>
        <w:tab/>
      </w:r>
      <w:r w:rsidRPr="00D15FFC">
        <w:rPr>
          <w:rFonts w:ascii="Times New Roman" w:hAnsi="Times New Roman"/>
          <w:sz w:val="24"/>
          <w:szCs w:val="24"/>
        </w:rPr>
        <w:t>6</w:t>
      </w:r>
    </w:p>
    <w:p w14:paraId="42FAE08F" w14:textId="77777777" w:rsidR="005C2944" w:rsidRPr="005C2944" w:rsidRDefault="005C2944" w:rsidP="005C2944">
      <w:pPr>
        <w:jc w:val="both"/>
        <w:rPr>
          <w:rFonts w:ascii="Times New Roman" w:hAnsi="Times New Roman"/>
          <w:sz w:val="24"/>
          <w:szCs w:val="24"/>
        </w:rPr>
      </w:pPr>
    </w:p>
    <w:p w14:paraId="0102DE77" w14:textId="77777777" w:rsidR="00DC65BE" w:rsidRPr="005C2944" w:rsidRDefault="00DC65BE" w:rsidP="003E583B">
      <w:pPr>
        <w:tabs>
          <w:tab w:val="left" w:pos="1840"/>
          <w:tab w:val="left" w:pos="8080"/>
          <w:tab w:val="left" w:pos="9072"/>
          <w:tab w:val="left" w:pos="9214"/>
        </w:tabs>
        <w:spacing w:before="1"/>
        <w:jc w:val="both"/>
        <w:rPr>
          <w:rFonts w:ascii="Times New Roman" w:hAnsi="Times New Roman"/>
          <w:b/>
          <w:sz w:val="24"/>
          <w:szCs w:val="24"/>
        </w:rPr>
      </w:pPr>
      <w:r w:rsidRPr="005C2944">
        <w:rPr>
          <w:rFonts w:ascii="Times New Roman" w:hAnsi="Times New Roman"/>
          <w:b/>
          <w:sz w:val="24"/>
          <w:szCs w:val="24"/>
        </w:rPr>
        <w:t>SOP 801</w:t>
      </w:r>
      <w:r w:rsidRPr="005C2944">
        <w:rPr>
          <w:rFonts w:ascii="Times New Roman" w:hAnsi="Times New Roman"/>
          <w:b/>
          <w:sz w:val="24"/>
          <w:szCs w:val="24"/>
        </w:rPr>
        <w:tab/>
        <w:t>Fundamentals of Social</w:t>
      </w:r>
      <w:r w:rsidRPr="005C2944">
        <w:rPr>
          <w:rFonts w:ascii="Times New Roman" w:hAnsi="Times New Roman"/>
          <w:b/>
          <w:spacing w:val="-1"/>
          <w:sz w:val="24"/>
          <w:szCs w:val="24"/>
        </w:rPr>
        <w:t xml:space="preserve"> </w:t>
      </w:r>
      <w:r w:rsidRPr="005C2944">
        <w:rPr>
          <w:rFonts w:ascii="Times New Roman" w:hAnsi="Times New Roman"/>
          <w:b/>
          <w:sz w:val="24"/>
          <w:szCs w:val="24"/>
        </w:rPr>
        <w:t>Policy</w:t>
      </w:r>
    </w:p>
    <w:p w14:paraId="2CCE6773" w14:textId="77777777" w:rsidR="003E583B" w:rsidRPr="005C2944" w:rsidRDefault="00DC65BE" w:rsidP="003E583B">
      <w:pPr>
        <w:pStyle w:val="BodyText"/>
        <w:tabs>
          <w:tab w:val="left" w:pos="8080"/>
          <w:tab w:val="left" w:pos="9072"/>
          <w:tab w:val="left" w:pos="9214"/>
        </w:tabs>
        <w:spacing w:before="1" w:line="276" w:lineRule="auto"/>
        <w:ind w:right="-22"/>
        <w:jc w:val="both"/>
        <w:rPr>
          <w:sz w:val="24"/>
          <w:szCs w:val="24"/>
        </w:rPr>
      </w:pPr>
      <w:r w:rsidRPr="005C2944">
        <w:rPr>
          <w:sz w:val="24"/>
          <w:szCs w:val="24"/>
        </w:rPr>
        <w:t>Conceptualization of social policy and policy development, historical perspectives, goals of</w:t>
      </w:r>
      <w:r w:rsidRPr="005C2944">
        <w:rPr>
          <w:spacing w:val="1"/>
          <w:sz w:val="24"/>
          <w:szCs w:val="24"/>
        </w:rPr>
        <w:t xml:space="preserve"> </w:t>
      </w:r>
      <w:r w:rsidRPr="005C2944">
        <w:rPr>
          <w:sz w:val="24"/>
          <w:szCs w:val="24"/>
        </w:rPr>
        <w:t>social policy, importance of social policy and the difference between social policy and public</w:t>
      </w:r>
      <w:r w:rsidRPr="005C2944">
        <w:rPr>
          <w:spacing w:val="1"/>
          <w:sz w:val="24"/>
          <w:szCs w:val="24"/>
        </w:rPr>
        <w:t xml:space="preserve"> </w:t>
      </w:r>
      <w:r w:rsidRPr="005C2944">
        <w:rPr>
          <w:sz w:val="24"/>
          <w:szCs w:val="24"/>
        </w:rPr>
        <w:t>policy.</w:t>
      </w:r>
    </w:p>
    <w:p w14:paraId="52DD1B01" w14:textId="77777777" w:rsidR="003E583B" w:rsidRPr="005C2944" w:rsidRDefault="003E583B" w:rsidP="003E583B">
      <w:pPr>
        <w:pStyle w:val="BodyText"/>
        <w:tabs>
          <w:tab w:val="left" w:pos="8080"/>
          <w:tab w:val="left" w:pos="9072"/>
          <w:tab w:val="left" w:pos="9214"/>
        </w:tabs>
        <w:spacing w:before="1" w:line="276" w:lineRule="auto"/>
        <w:ind w:right="-22"/>
        <w:jc w:val="both"/>
        <w:rPr>
          <w:sz w:val="24"/>
          <w:szCs w:val="24"/>
        </w:rPr>
      </w:pPr>
    </w:p>
    <w:p w14:paraId="6CC0BC6C"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b/>
          <w:sz w:val="24"/>
          <w:szCs w:val="24"/>
        </w:rPr>
        <w:t>SOP 802</w:t>
      </w:r>
      <w:r w:rsidR="003E583B" w:rsidRPr="005C2944">
        <w:rPr>
          <w:b/>
          <w:sz w:val="24"/>
          <w:szCs w:val="24"/>
        </w:rPr>
        <w:tab/>
      </w:r>
      <w:r w:rsidRPr="005C2944">
        <w:rPr>
          <w:b/>
          <w:sz w:val="24"/>
          <w:szCs w:val="24"/>
        </w:rPr>
        <w:t>Contemporary</w:t>
      </w:r>
      <w:r w:rsidRPr="005C2944">
        <w:rPr>
          <w:b/>
          <w:spacing w:val="-4"/>
          <w:sz w:val="24"/>
          <w:szCs w:val="24"/>
        </w:rPr>
        <w:t xml:space="preserve"> </w:t>
      </w:r>
      <w:r w:rsidRPr="005C2944">
        <w:rPr>
          <w:b/>
          <w:sz w:val="24"/>
          <w:szCs w:val="24"/>
        </w:rPr>
        <w:t>Social</w:t>
      </w:r>
      <w:r w:rsidRPr="005C2944">
        <w:rPr>
          <w:b/>
          <w:spacing w:val="1"/>
          <w:sz w:val="24"/>
          <w:szCs w:val="24"/>
        </w:rPr>
        <w:t xml:space="preserve"> </w:t>
      </w:r>
      <w:r w:rsidRPr="005C2944">
        <w:rPr>
          <w:b/>
          <w:sz w:val="24"/>
          <w:szCs w:val="24"/>
        </w:rPr>
        <w:t>Problems</w:t>
      </w:r>
    </w:p>
    <w:p w14:paraId="4DE6FB67"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sz w:val="24"/>
          <w:szCs w:val="24"/>
        </w:rPr>
        <w:t>Social</w:t>
      </w:r>
      <w:r w:rsidRPr="005C2944">
        <w:rPr>
          <w:spacing w:val="1"/>
          <w:sz w:val="24"/>
          <w:szCs w:val="24"/>
        </w:rPr>
        <w:t xml:space="preserve"> </w:t>
      </w:r>
      <w:r w:rsidRPr="005C2944">
        <w:rPr>
          <w:sz w:val="24"/>
          <w:szCs w:val="24"/>
        </w:rPr>
        <w:t>problems</w:t>
      </w:r>
      <w:r w:rsidRPr="005C2944">
        <w:rPr>
          <w:spacing w:val="1"/>
          <w:sz w:val="24"/>
          <w:szCs w:val="24"/>
        </w:rPr>
        <w:t xml:space="preserve"> </w:t>
      </w:r>
      <w:r w:rsidRPr="005C2944">
        <w:rPr>
          <w:sz w:val="24"/>
          <w:szCs w:val="24"/>
        </w:rPr>
        <w:t>defined,</w:t>
      </w:r>
      <w:r w:rsidRPr="005C2944">
        <w:rPr>
          <w:spacing w:val="1"/>
          <w:sz w:val="24"/>
          <w:szCs w:val="24"/>
        </w:rPr>
        <w:t xml:space="preserve"> </w:t>
      </w:r>
      <w:r w:rsidRPr="005C2944">
        <w:rPr>
          <w:sz w:val="24"/>
          <w:szCs w:val="24"/>
        </w:rPr>
        <w:t>social</w:t>
      </w:r>
      <w:r w:rsidRPr="005C2944">
        <w:rPr>
          <w:spacing w:val="1"/>
          <w:sz w:val="24"/>
          <w:szCs w:val="24"/>
        </w:rPr>
        <w:t xml:space="preserve"> </w:t>
      </w:r>
      <w:r w:rsidRPr="005C2944">
        <w:rPr>
          <w:sz w:val="24"/>
          <w:szCs w:val="24"/>
        </w:rPr>
        <w:t>problems</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society,</w:t>
      </w:r>
      <w:r w:rsidRPr="005C2944">
        <w:rPr>
          <w:spacing w:val="1"/>
          <w:sz w:val="24"/>
          <w:szCs w:val="24"/>
        </w:rPr>
        <w:t xml:space="preserve"> </w:t>
      </w:r>
      <w:r w:rsidRPr="005C2944">
        <w:rPr>
          <w:sz w:val="24"/>
          <w:szCs w:val="24"/>
        </w:rPr>
        <w:t>meaning</w:t>
      </w:r>
      <w:r w:rsidRPr="005C2944">
        <w:rPr>
          <w:spacing w:val="1"/>
          <w:sz w:val="24"/>
          <w:szCs w:val="24"/>
        </w:rPr>
        <w:t xml:space="preserve"> </w:t>
      </w:r>
      <w:r w:rsidRPr="005C2944">
        <w:rPr>
          <w:sz w:val="24"/>
          <w:szCs w:val="24"/>
        </w:rPr>
        <w:t>of</w:t>
      </w:r>
      <w:r w:rsidRPr="005C2944">
        <w:rPr>
          <w:spacing w:val="1"/>
          <w:sz w:val="24"/>
          <w:szCs w:val="24"/>
        </w:rPr>
        <w:t xml:space="preserve"> </w:t>
      </w:r>
      <w:r w:rsidRPr="005C2944">
        <w:rPr>
          <w:sz w:val="24"/>
          <w:szCs w:val="24"/>
        </w:rPr>
        <w:t>social</w:t>
      </w:r>
      <w:r w:rsidRPr="005C2944">
        <w:rPr>
          <w:spacing w:val="1"/>
          <w:sz w:val="24"/>
          <w:szCs w:val="24"/>
        </w:rPr>
        <w:t xml:space="preserve"> </w:t>
      </w:r>
      <w:r w:rsidRPr="005C2944">
        <w:rPr>
          <w:sz w:val="24"/>
          <w:szCs w:val="24"/>
        </w:rPr>
        <w:t>issues,</w:t>
      </w:r>
      <w:r w:rsidRPr="005C2944">
        <w:rPr>
          <w:spacing w:val="1"/>
          <w:sz w:val="24"/>
          <w:szCs w:val="24"/>
        </w:rPr>
        <w:t xml:space="preserve"> </w:t>
      </w:r>
      <w:r w:rsidRPr="005C2944">
        <w:rPr>
          <w:sz w:val="24"/>
          <w:szCs w:val="24"/>
        </w:rPr>
        <w:t>contemporary social problems in Nigeria such as drugs abuse, human trafficking, migration</w:t>
      </w:r>
      <w:r w:rsidRPr="005C2944">
        <w:rPr>
          <w:spacing w:val="1"/>
          <w:sz w:val="24"/>
          <w:szCs w:val="24"/>
        </w:rPr>
        <w:t xml:space="preserve"> </w:t>
      </w:r>
      <w:r w:rsidRPr="005C2944">
        <w:rPr>
          <w:sz w:val="24"/>
          <w:szCs w:val="24"/>
        </w:rPr>
        <w:t>and terrorism, internal displacement and its management, ethnicity, ethnic militia, youth</w:t>
      </w:r>
      <w:r w:rsidRPr="005C2944">
        <w:rPr>
          <w:spacing w:val="1"/>
          <w:sz w:val="24"/>
          <w:szCs w:val="24"/>
        </w:rPr>
        <w:t xml:space="preserve"> </w:t>
      </w:r>
      <w:r w:rsidRPr="005C2944">
        <w:rPr>
          <w:sz w:val="24"/>
          <w:szCs w:val="24"/>
        </w:rPr>
        <w:t>restiveness,</w:t>
      </w:r>
      <w:r w:rsidRPr="005C2944">
        <w:rPr>
          <w:spacing w:val="1"/>
          <w:sz w:val="24"/>
          <w:szCs w:val="24"/>
        </w:rPr>
        <w:t xml:space="preserve"> </w:t>
      </w:r>
      <w:r w:rsidRPr="005C2944">
        <w:rPr>
          <w:sz w:val="24"/>
          <w:szCs w:val="24"/>
        </w:rPr>
        <w:t>conflicts</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violence,</w:t>
      </w:r>
      <w:r w:rsidRPr="005C2944">
        <w:rPr>
          <w:spacing w:val="1"/>
          <w:sz w:val="24"/>
          <w:szCs w:val="24"/>
        </w:rPr>
        <w:t xml:space="preserve"> </w:t>
      </w:r>
      <w:r w:rsidRPr="005C2944">
        <w:rPr>
          <w:sz w:val="24"/>
          <w:szCs w:val="24"/>
        </w:rPr>
        <w:t>kidnapping</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banditry,</w:t>
      </w:r>
      <w:r w:rsidRPr="005C2944">
        <w:rPr>
          <w:spacing w:val="1"/>
          <w:sz w:val="24"/>
          <w:szCs w:val="24"/>
        </w:rPr>
        <w:t xml:space="preserve"> </w:t>
      </w:r>
      <w:r w:rsidRPr="005C2944">
        <w:rPr>
          <w:sz w:val="24"/>
          <w:szCs w:val="24"/>
        </w:rPr>
        <w:t>HIV/AIDS,</w:t>
      </w:r>
      <w:r w:rsidRPr="005C2944">
        <w:rPr>
          <w:spacing w:val="1"/>
          <w:sz w:val="24"/>
          <w:szCs w:val="24"/>
        </w:rPr>
        <w:t xml:space="preserve"> </w:t>
      </w:r>
      <w:r w:rsidRPr="005C2944">
        <w:rPr>
          <w:sz w:val="24"/>
          <w:szCs w:val="24"/>
        </w:rPr>
        <w:t>health-related</w:t>
      </w:r>
      <w:r w:rsidRPr="005C2944">
        <w:rPr>
          <w:spacing w:val="1"/>
          <w:sz w:val="24"/>
          <w:szCs w:val="24"/>
        </w:rPr>
        <w:t xml:space="preserve"> </w:t>
      </w:r>
      <w:r w:rsidRPr="005C2944">
        <w:rPr>
          <w:sz w:val="24"/>
          <w:szCs w:val="24"/>
        </w:rPr>
        <w:t>challenges,</w:t>
      </w:r>
      <w:r w:rsidRPr="005C2944">
        <w:rPr>
          <w:spacing w:val="-2"/>
          <w:sz w:val="24"/>
          <w:szCs w:val="24"/>
        </w:rPr>
        <w:t xml:space="preserve"> </w:t>
      </w:r>
      <w:r w:rsidRPr="005C2944">
        <w:rPr>
          <w:sz w:val="24"/>
          <w:szCs w:val="24"/>
        </w:rPr>
        <w:t>and</w:t>
      </w:r>
      <w:r w:rsidRPr="005C2944">
        <w:rPr>
          <w:spacing w:val="-2"/>
          <w:sz w:val="24"/>
          <w:szCs w:val="24"/>
        </w:rPr>
        <w:t xml:space="preserve"> </w:t>
      </w:r>
      <w:r w:rsidRPr="005C2944">
        <w:rPr>
          <w:sz w:val="24"/>
          <w:szCs w:val="24"/>
        </w:rPr>
        <w:t>gender</w:t>
      </w:r>
      <w:r w:rsidRPr="005C2944">
        <w:rPr>
          <w:spacing w:val="1"/>
          <w:sz w:val="24"/>
          <w:szCs w:val="24"/>
        </w:rPr>
        <w:t xml:space="preserve"> </w:t>
      </w:r>
      <w:r w:rsidRPr="005C2944">
        <w:rPr>
          <w:sz w:val="24"/>
          <w:szCs w:val="24"/>
        </w:rPr>
        <w:t>inequality.</w:t>
      </w:r>
    </w:p>
    <w:p w14:paraId="1CCF19CF" w14:textId="77777777" w:rsidR="003E583B" w:rsidRPr="005C2944" w:rsidRDefault="003E583B" w:rsidP="003E583B">
      <w:pPr>
        <w:pStyle w:val="BodyText"/>
        <w:tabs>
          <w:tab w:val="left" w:pos="1843"/>
          <w:tab w:val="left" w:pos="9072"/>
          <w:tab w:val="left" w:pos="9214"/>
        </w:tabs>
        <w:spacing w:before="1" w:line="276" w:lineRule="auto"/>
        <w:ind w:right="-22"/>
        <w:jc w:val="both"/>
        <w:rPr>
          <w:sz w:val="24"/>
          <w:szCs w:val="24"/>
        </w:rPr>
      </w:pPr>
    </w:p>
    <w:p w14:paraId="0740F5E6"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b/>
          <w:sz w:val="24"/>
          <w:szCs w:val="24"/>
        </w:rPr>
        <w:t>SOP 803</w:t>
      </w:r>
      <w:r w:rsidRPr="005C2944">
        <w:rPr>
          <w:b/>
          <w:sz w:val="24"/>
          <w:szCs w:val="24"/>
        </w:rPr>
        <w:tab/>
        <w:t>Theory</w:t>
      </w:r>
      <w:r w:rsidRPr="005C2944">
        <w:rPr>
          <w:b/>
          <w:spacing w:val="-4"/>
          <w:sz w:val="24"/>
          <w:szCs w:val="24"/>
        </w:rPr>
        <w:t xml:space="preserve"> </w:t>
      </w:r>
      <w:r w:rsidRPr="005C2944">
        <w:rPr>
          <w:b/>
          <w:sz w:val="24"/>
          <w:szCs w:val="24"/>
        </w:rPr>
        <w:t>and Practice</w:t>
      </w:r>
      <w:r w:rsidRPr="005C2944">
        <w:rPr>
          <w:b/>
          <w:spacing w:val="-2"/>
          <w:sz w:val="24"/>
          <w:szCs w:val="24"/>
        </w:rPr>
        <w:t xml:space="preserve"> </w:t>
      </w:r>
      <w:r w:rsidRPr="005C2944">
        <w:rPr>
          <w:b/>
          <w:sz w:val="24"/>
          <w:szCs w:val="24"/>
        </w:rPr>
        <w:t>in</w:t>
      </w:r>
      <w:r w:rsidRPr="005C2944">
        <w:rPr>
          <w:b/>
          <w:spacing w:val="-2"/>
          <w:sz w:val="24"/>
          <w:szCs w:val="24"/>
        </w:rPr>
        <w:t xml:space="preserve"> </w:t>
      </w:r>
      <w:r w:rsidRPr="005C2944">
        <w:rPr>
          <w:b/>
          <w:sz w:val="24"/>
          <w:szCs w:val="24"/>
        </w:rPr>
        <w:t>Social</w:t>
      </w:r>
      <w:r w:rsidRPr="005C2944">
        <w:rPr>
          <w:b/>
          <w:spacing w:val="1"/>
          <w:sz w:val="24"/>
          <w:szCs w:val="24"/>
        </w:rPr>
        <w:t xml:space="preserve"> </w:t>
      </w:r>
      <w:r w:rsidRPr="005C2944">
        <w:rPr>
          <w:b/>
          <w:sz w:val="24"/>
          <w:szCs w:val="24"/>
        </w:rPr>
        <w:t>Protection</w:t>
      </w:r>
    </w:p>
    <w:p w14:paraId="1627EA0D"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sz w:val="24"/>
          <w:szCs w:val="24"/>
        </w:rPr>
        <w:t>Traditional</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contemporary</w:t>
      </w:r>
      <w:r w:rsidRPr="005C2944">
        <w:rPr>
          <w:spacing w:val="1"/>
          <w:sz w:val="24"/>
          <w:szCs w:val="24"/>
        </w:rPr>
        <w:t xml:space="preserve"> </w:t>
      </w:r>
      <w:r w:rsidRPr="005C2944">
        <w:rPr>
          <w:sz w:val="24"/>
          <w:szCs w:val="24"/>
        </w:rPr>
        <w:t>approaches,</w:t>
      </w:r>
      <w:r w:rsidRPr="005C2944">
        <w:rPr>
          <w:spacing w:val="1"/>
          <w:sz w:val="24"/>
          <w:szCs w:val="24"/>
        </w:rPr>
        <w:t xml:space="preserve"> </w:t>
      </w:r>
      <w:r w:rsidRPr="005C2944">
        <w:rPr>
          <w:sz w:val="24"/>
          <w:szCs w:val="24"/>
        </w:rPr>
        <w:t>theories</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paradigms</w:t>
      </w:r>
      <w:r w:rsidRPr="005C2944">
        <w:rPr>
          <w:spacing w:val="1"/>
          <w:sz w:val="24"/>
          <w:szCs w:val="24"/>
        </w:rPr>
        <w:t xml:space="preserve"> </w:t>
      </w:r>
      <w:r w:rsidRPr="005C2944">
        <w:rPr>
          <w:sz w:val="24"/>
          <w:szCs w:val="24"/>
        </w:rPr>
        <w:t>of</w:t>
      </w:r>
      <w:r w:rsidRPr="005C2944">
        <w:rPr>
          <w:spacing w:val="1"/>
          <w:sz w:val="24"/>
          <w:szCs w:val="24"/>
        </w:rPr>
        <w:t xml:space="preserve"> </w:t>
      </w:r>
      <w:r w:rsidRPr="005C2944">
        <w:rPr>
          <w:sz w:val="24"/>
          <w:szCs w:val="24"/>
        </w:rPr>
        <w:t>social</w:t>
      </w:r>
      <w:r w:rsidRPr="005C2944">
        <w:rPr>
          <w:spacing w:val="1"/>
          <w:sz w:val="24"/>
          <w:szCs w:val="24"/>
        </w:rPr>
        <w:t xml:space="preserve"> </w:t>
      </w:r>
      <w:r w:rsidRPr="005C2944">
        <w:rPr>
          <w:sz w:val="24"/>
          <w:szCs w:val="24"/>
        </w:rPr>
        <w:t>policy</w:t>
      </w:r>
      <w:r w:rsidRPr="005C2944">
        <w:rPr>
          <w:spacing w:val="1"/>
          <w:sz w:val="24"/>
          <w:szCs w:val="24"/>
        </w:rPr>
        <w:t xml:space="preserve"> </w:t>
      </w:r>
      <w:r w:rsidRPr="005C2944">
        <w:rPr>
          <w:sz w:val="24"/>
          <w:szCs w:val="24"/>
        </w:rPr>
        <w:t>and</w:t>
      </w:r>
      <w:r w:rsidRPr="005C2944">
        <w:rPr>
          <w:spacing w:val="-59"/>
          <w:sz w:val="24"/>
          <w:szCs w:val="24"/>
        </w:rPr>
        <w:t xml:space="preserve"> </w:t>
      </w:r>
      <w:r w:rsidRPr="005C2944">
        <w:rPr>
          <w:sz w:val="24"/>
          <w:szCs w:val="24"/>
        </w:rPr>
        <w:t>practical applications across countries. Theoretical understanding of social policy and its</w:t>
      </w:r>
      <w:r w:rsidRPr="005C2944">
        <w:rPr>
          <w:spacing w:val="1"/>
          <w:sz w:val="24"/>
          <w:szCs w:val="24"/>
        </w:rPr>
        <w:t xml:space="preserve"> </w:t>
      </w:r>
      <w:r w:rsidRPr="005C2944">
        <w:rPr>
          <w:sz w:val="24"/>
          <w:szCs w:val="24"/>
        </w:rPr>
        <w:t>analysis: Areas to be covered include Welfare Theories, Political Economy, Modernisation</w:t>
      </w:r>
      <w:r w:rsidRPr="005C2944">
        <w:rPr>
          <w:spacing w:val="1"/>
          <w:sz w:val="24"/>
          <w:szCs w:val="24"/>
        </w:rPr>
        <w:t xml:space="preserve"> </w:t>
      </w:r>
      <w:r w:rsidRPr="005C2944">
        <w:rPr>
          <w:sz w:val="24"/>
          <w:szCs w:val="24"/>
        </w:rPr>
        <w:t xml:space="preserve">theory of Social Policy, Group </w:t>
      </w:r>
      <w:r w:rsidRPr="005C2944">
        <w:rPr>
          <w:sz w:val="24"/>
          <w:szCs w:val="24"/>
        </w:rPr>
        <w:lastRenderedPageBreak/>
        <w:t>Theory, Elite Theory, Public Choice Theory, Game Theory,</w:t>
      </w:r>
      <w:r w:rsidRPr="005C2944">
        <w:rPr>
          <w:spacing w:val="1"/>
          <w:sz w:val="24"/>
          <w:szCs w:val="24"/>
        </w:rPr>
        <w:t xml:space="preserve"> </w:t>
      </w:r>
      <w:r w:rsidRPr="005C2944">
        <w:rPr>
          <w:sz w:val="24"/>
          <w:szCs w:val="24"/>
        </w:rPr>
        <w:t>Institutionalism,</w:t>
      </w:r>
      <w:r w:rsidRPr="005C2944">
        <w:rPr>
          <w:spacing w:val="-2"/>
          <w:sz w:val="24"/>
          <w:szCs w:val="24"/>
        </w:rPr>
        <w:t xml:space="preserve"> </w:t>
      </w:r>
      <w:r w:rsidRPr="005C2944">
        <w:rPr>
          <w:sz w:val="24"/>
          <w:szCs w:val="24"/>
        </w:rPr>
        <w:t>Rationalism, Incrementalism</w:t>
      </w:r>
      <w:r w:rsidRPr="005C2944">
        <w:rPr>
          <w:spacing w:val="-1"/>
          <w:sz w:val="24"/>
          <w:szCs w:val="24"/>
        </w:rPr>
        <w:t xml:space="preserve"> </w:t>
      </w:r>
      <w:r w:rsidRPr="005C2944">
        <w:rPr>
          <w:sz w:val="24"/>
          <w:szCs w:val="24"/>
        </w:rPr>
        <w:t>and</w:t>
      </w:r>
      <w:r w:rsidRPr="005C2944">
        <w:rPr>
          <w:spacing w:val="-2"/>
          <w:sz w:val="24"/>
          <w:szCs w:val="24"/>
        </w:rPr>
        <w:t xml:space="preserve"> </w:t>
      </w:r>
      <w:r w:rsidRPr="005C2944">
        <w:rPr>
          <w:sz w:val="24"/>
          <w:szCs w:val="24"/>
        </w:rPr>
        <w:t>Process</w:t>
      </w:r>
      <w:r w:rsidRPr="005C2944">
        <w:rPr>
          <w:spacing w:val="-3"/>
          <w:sz w:val="24"/>
          <w:szCs w:val="24"/>
        </w:rPr>
        <w:t xml:space="preserve"> </w:t>
      </w:r>
      <w:r w:rsidRPr="005C2944">
        <w:rPr>
          <w:sz w:val="24"/>
          <w:szCs w:val="24"/>
        </w:rPr>
        <w:t>Theory</w:t>
      </w:r>
      <w:r w:rsidRPr="005C2944">
        <w:rPr>
          <w:spacing w:val="-2"/>
          <w:sz w:val="24"/>
          <w:szCs w:val="24"/>
        </w:rPr>
        <w:t xml:space="preserve"> </w:t>
      </w:r>
      <w:r w:rsidRPr="005C2944">
        <w:rPr>
          <w:sz w:val="24"/>
          <w:szCs w:val="24"/>
        </w:rPr>
        <w:t>among</w:t>
      </w:r>
      <w:r w:rsidRPr="005C2944">
        <w:rPr>
          <w:spacing w:val="-3"/>
          <w:sz w:val="24"/>
          <w:szCs w:val="24"/>
        </w:rPr>
        <w:t xml:space="preserve"> </w:t>
      </w:r>
      <w:r w:rsidRPr="005C2944">
        <w:rPr>
          <w:sz w:val="24"/>
          <w:szCs w:val="24"/>
        </w:rPr>
        <w:t>others.</w:t>
      </w:r>
    </w:p>
    <w:p w14:paraId="1111E7F5" w14:textId="77777777" w:rsidR="003E583B" w:rsidRPr="005C2944" w:rsidRDefault="003E583B" w:rsidP="003E583B">
      <w:pPr>
        <w:pStyle w:val="BodyText"/>
        <w:tabs>
          <w:tab w:val="left" w:pos="1843"/>
          <w:tab w:val="left" w:pos="9072"/>
          <w:tab w:val="left" w:pos="9214"/>
        </w:tabs>
        <w:spacing w:before="1" w:line="276" w:lineRule="auto"/>
        <w:ind w:right="-22"/>
        <w:jc w:val="both"/>
        <w:rPr>
          <w:sz w:val="24"/>
          <w:szCs w:val="24"/>
        </w:rPr>
      </w:pPr>
    </w:p>
    <w:p w14:paraId="16E4D8CE"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b/>
          <w:sz w:val="24"/>
          <w:szCs w:val="24"/>
        </w:rPr>
        <w:t>SOP 804</w:t>
      </w:r>
      <w:r w:rsidRPr="005C2944">
        <w:rPr>
          <w:b/>
          <w:sz w:val="24"/>
          <w:szCs w:val="24"/>
        </w:rPr>
        <w:tab/>
        <w:t>Research</w:t>
      </w:r>
      <w:r w:rsidRPr="005C2944">
        <w:rPr>
          <w:b/>
          <w:spacing w:val="-1"/>
          <w:sz w:val="24"/>
          <w:szCs w:val="24"/>
        </w:rPr>
        <w:t xml:space="preserve"> </w:t>
      </w:r>
      <w:r w:rsidRPr="005C2944">
        <w:rPr>
          <w:b/>
          <w:sz w:val="24"/>
          <w:szCs w:val="24"/>
        </w:rPr>
        <w:t>Methods</w:t>
      </w:r>
      <w:r w:rsidRPr="005C2944">
        <w:rPr>
          <w:b/>
          <w:spacing w:val="-2"/>
          <w:sz w:val="24"/>
          <w:szCs w:val="24"/>
        </w:rPr>
        <w:t xml:space="preserve"> </w:t>
      </w:r>
      <w:r w:rsidRPr="005C2944">
        <w:rPr>
          <w:b/>
          <w:sz w:val="24"/>
          <w:szCs w:val="24"/>
        </w:rPr>
        <w:t>in</w:t>
      </w:r>
      <w:r w:rsidRPr="005C2944">
        <w:rPr>
          <w:b/>
          <w:spacing w:val="-1"/>
          <w:sz w:val="24"/>
          <w:szCs w:val="24"/>
        </w:rPr>
        <w:t xml:space="preserve"> </w:t>
      </w:r>
      <w:r w:rsidRPr="005C2944">
        <w:rPr>
          <w:b/>
          <w:sz w:val="24"/>
          <w:szCs w:val="24"/>
        </w:rPr>
        <w:t>Social</w:t>
      </w:r>
      <w:r w:rsidRPr="005C2944">
        <w:rPr>
          <w:b/>
          <w:spacing w:val="-2"/>
          <w:sz w:val="24"/>
          <w:szCs w:val="24"/>
        </w:rPr>
        <w:t xml:space="preserve"> </w:t>
      </w:r>
      <w:r w:rsidRPr="005C2944">
        <w:rPr>
          <w:b/>
          <w:sz w:val="24"/>
          <w:szCs w:val="24"/>
        </w:rPr>
        <w:t>Policy</w:t>
      </w:r>
    </w:p>
    <w:p w14:paraId="40FFE55D"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sz w:val="24"/>
          <w:szCs w:val="24"/>
        </w:rPr>
        <w:t>Introduction to social research methods, conceptual and practical understanding of research</w:t>
      </w:r>
      <w:r w:rsidRPr="005C2944">
        <w:rPr>
          <w:spacing w:val="1"/>
          <w:sz w:val="24"/>
          <w:szCs w:val="24"/>
        </w:rPr>
        <w:t xml:space="preserve"> </w:t>
      </w:r>
      <w:r w:rsidRPr="005C2944">
        <w:rPr>
          <w:sz w:val="24"/>
          <w:szCs w:val="24"/>
        </w:rPr>
        <w:t>design: experimental, quasi-experimental, and non-experimental research; quantitative and</w:t>
      </w:r>
      <w:r w:rsidRPr="005C2944">
        <w:rPr>
          <w:spacing w:val="1"/>
          <w:sz w:val="24"/>
          <w:szCs w:val="24"/>
        </w:rPr>
        <w:t xml:space="preserve"> </w:t>
      </w:r>
      <w:r w:rsidRPr="005C2944">
        <w:rPr>
          <w:sz w:val="24"/>
          <w:szCs w:val="24"/>
        </w:rPr>
        <w:t>qualitative methods including Participatory Rapid Appraisal (PRA) tools; needs assessment,</w:t>
      </w:r>
      <w:r w:rsidRPr="005C2944">
        <w:rPr>
          <w:spacing w:val="1"/>
          <w:sz w:val="24"/>
          <w:szCs w:val="24"/>
        </w:rPr>
        <w:t xml:space="preserve"> </w:t>
      </w:r>
      <w:r w:rsidRPr="005C2944">
        <w:rPr>
          <w:sz w:val="24"/>
          <w:szCs w:val="24"/>
        </w:rPr>
        <w:t>implementation analysis, and evaluation of policy or programme effectiveness; guidelines of</w:t>
      </w:r>
      <w:r w:rsidRPr="005C2944">
        <w:rPr>
          <w:spacing w:val="1"/>
          <w:sz w:val="24"/>
          <w:szCs w:val="24"/>
        </w:rPr>
        <w:t xml:space="preserve"> </w:t>
      </w:r>
      <w:r w:rsidRPr="005C2944">
        <w:rPr>
          <w:sz w:val="24"/>
          <w:szCs w:val="24"/>
        </w:rPr>
        <w:t>research</w:t>
      </w:r>
      <w:r w:rsidRPr="005C2944">
        <w:rPr>
          <w:spacing w:val="-3"/>
          <w:sz w:val="24"/>
          <w:szCs w:val="24"/>
        </w:rPr>
        <w:t xml:space="preserve"> </w:t>
      </w:r>
      <w:r w:rsidRPr="005C2944">
        <w:rPr>
          <w:sz w:val="24"/>
          <w:szCs w:val="24"/>
        </w:rPr>
        <w:t>ethics</w:t>
      </w:r>
      <w:r w:rsidRPr="005C2944">
        <w:rPr>
          <w:spacing w:val="-2"/>
          <w:sz w:val="24"/>
          <w:szCs w:val="24"/>
        </w:rPr>
        <w:t xml:space="preserve"> </w:t>
      </w:r>
      <w:r w:rsidRPr="005C2944">
        <w:rPr>
          <w:sz w:val="24"/>
          <w:szCs w:val="24"/>
        </w:rPr>
        <w:t>and</w:t>
      </w:r>
      <w:r w:rsidRPr="005C2944">
        <w:rPr>
          <w:spacing w:val="-2"/>
          <w:sz w:val="24"/>
          <w:szCs w:val="24"/>
        </w:rPr>
        <w:t xml:space="preserve"> </w:t>
      </w:r>
      <w:r w:rsidRPr="005C2944">
        <w:rPr>
          <w:sz w:val="24"/>
          <w:szCs w:val="24"/>
        </w:rPr>
        <w:t>how</w:t>
      </w:r>
      <w:r w:rsidRPr="005C2944">
        <w:rPr>
          <w:spacing w:val="-3"/>
          <w:sz w:val="24"/>
          <w:szCs w:val="24"/>
        </w:rPr>
        <w:t xml:space="preserve"> </w:t>
      </w:r>
      <w:r w:rsidRPr="005C2944">
        <w:rPr>
          <w:sz w:val="24"/>
          <w:szCs w:val="24"/>
        </w:rPr>
        <w:t>to write a</w:t>
      </w:r>
      <w:r w:rsidRPr="005C2944">
        <w:rPr>
          <w:spacing w:val="-4"/>
          <w:sz w:val="24"/>
          <w:szCs w:val="24"/>
        </w:rPr>
        <w:t xml:space="preserve"> </w:t>
      </w:r>
      <w:r w:rsidRPr="005C2944">
        <w:rPr>
          <w:sz w:val="24"/>
          <w:szCs w:val="24"/>
        </w:rPr>
        <w:t>good dissertation.</w:t>
      </w:r>
    </w:p>
    <w:p w14:paraId="3D8F1F59" w14:textId="77777777" w:rsidR="003E583B" w:rsidRPr="005C2944" w:rsidRDefault="003E583B" w:rsidP="003E583B">
      <w:pPr>
        <w:pStyle w:val="BodyText"/>
        <w:tabs>
          <w:tab w:val="left" w:pos="1843"/>
          <w:tab w:val="left" w:pos="9072"/>
          <w:tab w:val="left" w:pos="9214"/>
        </w:tabs>
        <w:spacing w:before="1" w:line="276" w:lineRule="auto"/>
        <w:ind w:right="-22"/>
        <w:jc w:val="both"/>
        <w:rPr>
          <w:sz w:val="24"/>
          <w:szCs w:val="24"/>
        </w:rPr>
      </w:pPr>
    </w:p>
    <w:p w14:paraId="7BDB32E4"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b/>
          <w:sz w:val="24"/>
          <w:szCs w:val="24"/>
        </w:rPr>
        <w:t>SOP 805</w:t>
      </w:r>
      <w:r w:rsidRPr="005C2944">
        <w:rPr>
          <w:b/>
          <w:sz w:val="24"/>
          <w:szCs w:val="24"/>
        </w:rPr>
        <w:tab/>
        <w:t>Social</w:t>
      </w:r>
      <w:r w:rsidRPr="005C2944">
        <w:rPr>
          <w:b/>
          <w:spacing w:val="-1"/>
          <w:sz w:val="24"/>
          <w:szCs w:val="24"/>
        </w:rPr>
        <w:t xml:space="preserve"> </w:t>
      </w:r>
      <w:r w:rsidRPr="005C2944">
        <w:rPr>
          <w:b/>
          <w:sz w:val="24"/>
          <w:szCs w:val="24"/>
        </w:rPr>
        <w:t>Inequality</w:t>
      </w:r>
      <w:r w:rsidRPr="005C2944">
        <w:rPr>
          <w:b/>
          <w:spacing w:val="-5"/>
          <w:sz w:val="24"/>
          <w:szCs w:val="24"/>
        </w:rPr>
        <w:t xml:space="preserve"> </w:t>
      </w:r>
      <w:r w:rsidRPr="005C2944">
        <w:rPr>
          <w:b/>
          <w:sz w:val="24"/>
          <w:szCs w:val="24"/>
        </w:rPr>
        <w:t>and Vulnerable</w:t>
      </w:r>
      <w:r w:rsidRPr="005C2944">
        <w:rPr>
          <w:b/>
          <w:spacing w:val="-4"/>
          <w:sz w:val="24"/>
          <w:szCs w:val="24"/>
        </w:rPr>
        <w:t xml:space="preserve"> </w:t>
      </w:r>
      <w:r w:rsidRPr="005C2944">
        <w:rPr>
          <w:b/>
          <w:sz w:val="24"/>
          <w:szCs w:val="24"/>
        </w:rPr>
        <w:t>Groups</w:t>
      </w:r>
    </w:p>
    <w:p w14:paraId="180F4B38"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sz w:val="24"/>
          <w:szCs w:val="24"/>
        </w:rPr>
        <w:t>Understanding of social inequality and vulnerable groups, social differentiation, social class,</w:t>
      </w:r>
      <w:r w:rsidRPr="005C2944">
        <w:rPr>
          <w:spacing w:val="1"/>
          <w:sz w:val="24"/>
          <w:szCs w:val="24"/>
        </w:rPr>
        <w:t xml:space="preserve"> </w:t>
      </w:r>
      <w:r w:rsidRPr="005C2944">
        <w:rPr>
          <w:sz w:val="24"/>
          <w:szCs w:val="24"/>
        </w:rPr>
        <w:t>social stratification relating to prestige, power, status and social positions in the societies;</w:t>
      </w:r>
      <w:r w:rsidRPr="005C2944">
        <w:rPr>
          <w:spacing w:val="1"/>
          <w:sz w:val="24"/>
          <w:szCs w:val="24"/>
        </w:rPr>
        <w:t xml:space="preserve"> </w:t>
      </w:r>
      <w:r w:rsidRPr="005C2944">
        <w:rPr>
          <w:sz w:val="24"/>
          <w:szCs w:val="24"/>
        </w:rPr>
        <w:t>social</w:t>
      </w:r>
      <w:r w:rsidRPr="005C2944">
        <w:rPr>
          <w:spacing w:val="28"/>
          <w:sz w:val="24"/>
          <w:szCs w:val="24"/>
        </w:rPr>
        <w:t xml:space="preserve"> </w:t>
      </w:r>
      <w:r w:rsidRPr="005C2944">
        <w:rPr>
          <w:sz w:val="24"/>
          <w:szCs w:val="24"/>
        </w:rPr>
        <w:t>mobility,</w:t>
      </w:r>
      <w:r w:rsidRPr="005C2944">
        <w:rPr>
          <w:spacing w:val="31"/>
          <w:sz w:val="24"/>
          <w:szCs w:val="24"/>
        </w:rPr>
        <w:t xml:space="preserve"> </w:t>
      </w:r>
      <w:r w:rsidRPr="005C2944">
        <w:rPr>
          <w:sz w:val="24"/>
          <w:szCs w:val="24"/>
        </w:rPr>
        <w:t>poverty</w:t>
      </w:r>
      <w:r w:rsidRPr="005C2944">
        <w:rPr>
          <w:spacing w:val="27"/>
          <w:sz w:val="24"/>
          <w:szCs w:val="24"/>
        </w:rPr>
        <w:t xml:space="preserve"> </w:t>
      </w:r>
      <w:r w:rsidRPr="005C2944">
        <w:rPr>
          <w:sz w:val="24"/>
          <w:szCs w:val="24"/>
        </w:rPr>
        <w:t>and</w:t>
      </w:r>
      <w:r w:rsidRPr="005C2944">
        <w:rPr>
          <w:spacing w:val="29"/>
          <w:sz w:val="24"/>
          <w:szCs w:val="24"/>
        </w:rPr>
        <w:t xml:space="preserve"> </w:t>
      </w:r>
      <w:r w:rsidRPr="005C2944">
        <w:rPr>
          <w:sz w:val="24"/>
          <w:szCs w:val="24"/>
        </w:rPr>
        <w:t>policy</w:t>
      </w:r>
      <w:r w:rsidRPr="005C2944">
        <w:rPr>
          <w:spacing w:val="28"/>
          <w:sz w:val="24"/>
          <w:szCs w:val="24"/>
        </w:rPr>
        <w:t xml:space="preserve"> </w:t>
      </w:r>
      <w:r w:rsidRPr="005C2944">
        <w:rPr>
          <w:sz w:val="24"/>
          <w:szCs w:val="24"/>
        </w:rPr>
        <w:t>alternatives</w:t>
      </w:r>
      <w:r w:rsidRPr="005C2944">
        <w:rPr>
          <w:spacing w:val="29"/>
          <w:sz w:val="24"/>
          <w:szCs w:val="24"/>
        </w:rPr>
        <w:t xml:space="preserve"> </w:t>
      </w:r>
      <w:r w:rsidRPr="005C2944">
        <w:rPr>
          <w:sz w:val="24"/>
          <w:szCs w:val="24"/>
        </w:rPr>
        <w:t>in</w:t>
      </w:r>
      <w:r w:rsidRPr="005C2944">
        <w:rPr>
          <w:spacing w:val="29"/>
          <w:sz w:val="24"/>
          <w:szCs w:val="24"/>
        </w:rPr>
        <w:t xml:space="preserve"> </w:t>
      </w:r>
      <w:r w:rsidRPr="005C2944">
        <w:rPr>
          <w:sz w:val="24"/>
          <w:szCs w:val="24"/>
        </w:rPr>
        <w:t>poverty</w:t>
      </w:r>
      <w:r w:rsidRPr="005C2944">
        <w:rPr>
          <w:spacing w:val="27"/>
          <w:sz w:val="24"/>
          <w:szCs w:val="24"/>
        </w:rPr>
        <w:t xml:space="preserve"> </w:t>
      </w:r>
      <w:r w:rsidRPr="005C2944">
        <w:rPr>
          <w:sz w:val="24"/>
          <w:szCs w:val="24"/>
        </w:rPr>
        <w:t>eradication</w:t>
      </w:r>
      <w:r w:rsidRPr="005C2944">
        <w:rPr>
          <w:spacing w:val="27"/>
          <w:sz w:val="24"/>
          <w:szCs w:val="24"/>
        </w:rPr>
        <w:t xml:space="preserve"> </w:t>
      </w:r>
      <w:r w:rsidRPr="005C2944">
        <w:rPr>
          <w:sz w:val="24"/>
          <w:szCs w:val="24"/>
        </w:rPr>
        <w:t>citing</w:t>
      </w:r>
      <w:r w:rsidRPr="005C2944">
        <w:rPr>
          <w:spacing w:val="32"/>
          <w:sz w:val="24"/>
          <w:szCs w:val="24"/>
        </w:rPr>
        <w:t xml:space="preserve"> </w:t>
      </w:r>
      <w:r w:rsidRPr="005C2944">
        <w:rPr>
          <w:sz w:val="24"/>
          <w:szCs w:val="24"/>
        </w:rPr>
        <w:t>examples</w:t>
      </w:r>
      <w:r w:rsidRPr="005C2944">
        <w:rPr>
          <w:spacing w:val="27"/>
          <w:sz w:val="24"/>
          <w:szCs w:val="24"/>
        </w:rPr>
        <w:t xml:space="preserve"> </w:t>
      </w:r>
      <w:r w:rsidRPr="005C2944">
        <w:rPr>
          <w:sz w:val="24"/>
          <w:szCs w:val="24"/>
        </w:rPr>
        <w:t>from international settings. The emphasis will be on discussion of vulnerable groups including the</w:t>
      </w:r>
      <w:r w:rsidRPr="005C2944">
        <w:rPr>
          <w:spacing w:val="1"/>
          <w:sz w:val="24"/>
          <w:szCs w:val="24"/>
        </w:rPr>
        <w:t xml:space="preserve"> </w:t>
      </w:r>
      <w:r w:rsidRPr="005C2944">
        <w:rPr>
          <w:sz w:val="24"/>
          <w:szCs w:val="24"/>
        </w:rPr>
        <w:t>sick,</w:t>
      </w:r>
      <w:r w:rsidRPr="005C2944">
        <w:rPr>
          <w:spacing w:val="1"/>
          <w:sz w:val="24"/>
          <w:szCs w:val="24"/>
        </w:rPr>
        <w:t xml:space="preserve"> </w:t>
      </w:r>
      <w:r w:rsidRPr="005C2944">
        <w:rPr>
          <w:sz w:val="24"/>
          <w:szCs w:val="24"/>
        </w:rPr>
        <w:t>poor,</w:t>
      </w:r>
      <w:r w:rsidRPr="005C2944">
        <w:rPr>
          <w:spacing w:val="-1"/>
          <w:sz w:val="24"/>
          <w:szCs w:val="24"/>
        </w:rPr>
        <w:t xml:space="preserve"> </w:t>
      </w:r>
      <w:r w:rsidRPr="005C2944">
        <w:rPr>
          <w:sz w:val="24"/>
          <w:szCs w:val="24"/>
        </w:rPr>
        <w:t>children,</w:t>
      </w:r>
      <w:r w:rsidRPr="005C2944">
        <w:rPr>
          <w:spacing w:val="-1"/>
          <w:sz w:val="24"/>
          <w:szCs w:val="24"/>
        </w:rPr>
        <w:t xml:space="preserve"> </w:t>
      </w:r>
      <w:r w:rsidRPr="005C2944">
        <w:rPr>
          <w:sz w:val="24"/>
          <w:szCs w:val="24"/>
        </w:rPr>
        <w:t>women and</w:t>
      </w:r>
      <w:r w:rsidRPr="005C2944">
        <w:rPr>
          <w:spacing w:val="-2"/>
          <w:sz w:val="24"/>
          <w:szCs w:val="24"/>
        </w:rPr>
        <w:t xml:space="preserve"> </w:t>
      </w:r>
      <w:r w:rsidRPr="005C2944">
        <w:rPr>
          <w:sz w:val="24"/>
          <w:szCs w:val="24"/>
        </w:rPr>
        <w:t>the displaced.</w:t>
      </w:r>
    </w:p>
    <w:p w14:paraId="36BD46AB" w14:textId="77777777" w:rsidR="003E583B" w:rsidRPr="005C2944" w:rsidRDefault="003E583B" w:rsidP="003E583B">
      <w:pPr>
        <w:pStyle w:val="BodyText"/>
        <w:tabs>
          <w:tab w:val="left" w:pos="1843"/>
          <w:tab w:val="left" w:pos="9072"/>
          <w:tab w:val="left" w:pos="9214"/>
        </w:tabs>
        <w:spacing w:before="1" w:line="276" w:lineRule="auto"/>
        <w:ind w:right="-22"/>
        <w:jc w:val="both"/>
        <w:rPr>
          <w:sz w:val="24"/>
          <w:szCs w:val="24"/>
        </w:rPr>
      </w:pPr>
    </w:p>
    <w:p w14:paraId="09E717D6"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b/>
          <w:sz w:val="24"/>
          <w:szCs w:val="24"/>
        </w:rPr>
        <w:t>SOP 806</w:t>
      </w:r>
      <w:r w:rsidRPr="005C2944">
        <w:rPr>
          <w:b/>
          <w:sz w:val="24"/>
          <w:szCs w:val="24"/>
        </w:rPr>
        <w:tab/>
        <w:t>Statistics</w:t>
      </w:r>
      <w:r w:rsidRPr="005C2944">
        <w:rPr>
          <w:b/>
          <w:spacing w:val="-3"/>
          <w:sz w:val="24"/>
          <w:szCs w:val="24"/>
        </w:rPr>
        <w:t xml:space="preserve"> </w:t>
      </w:r>
      <w:r w:rsidRPr="005C2944">
        <w:rPr>
          <w:b/>
          <w:sz w:val="24"/>
          <w:szCs w:val="24"/>
        </w:rPr>
        <w:t>in</w:t>
      </w:r>
      <w:r w:rsidRPr="005C2944">
        <w:rPr>
          <w:b/>
          <w:spacing w:val="-3"/>
          <w:sz w:val="24"/>
          <w:szCs w:val="24"/>
        </w:rPr>
        <w:t xml:space="preserve"> </w:t>
      </w:r>
      <w:r w:rsidRPr="005C2944">
        <w:rPr>
          <w:b/>
          <w:sz w:val="24"/>
          <w:szCs w:val="24"/>
        </w:rPr>
        <w:t>Social</w:t>
      </w:r>
      <w:r w:rsidRPr="005C2944">
        <w:rPr>
          <w:b/>
          <w:spacing w:val="1"/>
          <w:sz w:val="24"/>
          <w:szCs w:val="24"/>
        </w:rPr>
        <w:t xml:space="preserve"> </w:t>
      </w:r>
      <w:r w:rsidRPr="005C2944">
        <w:rPr>
          <w:b/>
          <w:sz w:val="24"/>
          <w:szCs w:val="24"/>
        </w:rPr>
        <w:t>Policy</w:t>
      </w:r>
    </w:p>
    <w:p w14:paraId="2A87DBDE"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sz w:val="24"/>
          <w:szCs w:val="24"/>
        </w:rPr>
        <w:t>Quantitative methods and their applications: conceptual understanding of inferential statistics</w:t>
      </w:r>
      <w:r w:rsidRPr="005C2944">
        <w:rPr>
          <w:spacing w:val="-59"/>
          <w:sz w:val="24"/>
          <w:szCs w:val="24"/>
        </w:rPr>
        <w:t xml:space="preserve"> </w:t>
      </w:r>
      <w:r w:rsidRPr="005C2944">
        <w:rPr>
          <w:sz w:val="24"/>
          <w:szCs w:val="24"/>
        </w:rPr>
        <w:t>including</w:t>
      </w:r>
      <w:r w:rsidRPr="005C2944">
        <w:rPr>
          <w:spacing w:val="1"/>
          <w:sz w:val="24"/>
          <w:szCs w:val="24"/>
        </w:rPr>
        <w:t xml:space="preserve"> </w:t>
      </w:r>
      <w:r w:rsidRPr="005C2944">
        <w:rPr>
          <w:sz w:val="24"/>
          <w:szCs w:val="24"/>
        </w:rPr>
        <w:t>probability theory,</w:t>
      </w:r>
      <w:r w:rsidRPr="005C2944">
        <w:rPr>
          <w:spacing w:val="1"/>
          <w:sz w:val="24"/>
          <w:szCs w:val="24"/>
        </w:rPr>
        <w:t xml:space="preserve"> </w:t>
      </w:r>
      <w:r w:rsidRPr="005C2944">
        <w:rPr>
          <w:sz w:val="24"/>
          <w:szCs w:val="24"/>
        </w:rPr>
        <w:t>confidence intervals,</w:t>
      </w:r>
      <w:r w:rsidRPr="005C2944">
        <w:rPr>
          <w:spacing w:val="1"/>
          <w:sz w:val="24"/>
          <w:szCs w:val="24"/>
        </w:rPr>
        <w:t xml:space="preserve"> </w:t>
      </w:r>
      <w:r w:rsidRPr="005C2944">
        <w:rPr>
          <w:sz w:val="24"/>
          <w:szCs w:val="24"/>
        </w:rPr>
        <w:t>and hypothesis testing.</w:t>
      </w:r>
      <w:r w:rsidRPr="005C2944">
        <w:rPr>
          <w:spacing w:val="61"/>
          <w:sz w:val="24"/>
          <w:szCs w:val="24"/>
        </w:rPr>
        <w:t xml:space="preserve"> </w:t>
      </w:r>
      <w:r w:rsidRPr="005C2944">
        <w:rPr>
          <w:sz w:val="24"/>
          <w:szCs w:val="24"/>
        </w:rPr>
        <w:t>Topics covered</w:t>
      </w:r>
      <w:r w:rsidRPr="005C2944">
        <w:rPr>
          <w:spacing w:val="1"/>
          <w:sz w:val="24"/>
          <w:szCs w:val="24"/>
        </w:rPr>
        <w:t xml:space="preserve"> </w:t>
      </w:r>
      <w:r w:rsidRPr="005C2944">
        <w:rPr>
          <w:sz w:val="24"/>
          <w:szCs w:val="24"/>
        </w:rPr>
        <w:t>are: operationalization and measurement of</w:t>
      </w:r>
      <w:r w:rsidRPr="005C2944">
        <w:rPr>
          <w:spacing w:val="1"/>
          <w:sz w:val="24"/>
          <w:szCs w:val="24"/>
        </w:rPr>
        <w:t xml:space="preserve"> </w:t>
      </w:r>
      <w:r w:rsidRPr="005C2944">
        <w:rPr>
          <w:sz w:val="24"/>
          <w:szCs w:val="24"/>
        </w:rPr>
        <w:t>variables;</w:t>
      </w:r>
      <w:r w:rsidRPr="005C2944">
        <w:rPr>
          <w:spacing w:val="1"/>
          <w:sz w:val="24"/>
          <w:szCs w:val="24"/>
        </w:rPr>
        <w:t xml:space="preserve"> </w:t>
      </w:r>
      <w:r w:rsidRPr="005C2944">
        <w:rPr>
          <w:sz w:val="24"/>
          <w:szCs w:val="24"/>
        </w:rPr>
        <w:t>exploration and categorization of</w:t>
      </w:r>
      <w:r w:rsidRPr="005C2944">
        <w:rPr>
          <w:spacing w:val="1"/>
          <w:sz w:val="24"/>
          <w:szCs w:val="24"/>
        </w:rPr>
        <w:t xml:space="preserve"> </w:t>
      </w:r>
      <w:r w:rsidRPr="005C2944">
        <w:rPr>
          <w:sz w:val="24"/>
          <w:szCs w:val="24"/>
        </w:rPr>
        <w:t>quantitative</w:t>
      </w:r>
      <w:r w:rsidRPr="005C2944">
        <w:rPr>
          <w:spacing w:val="1"/>
          <w:sz w:val="24"/>
          <w:szCs w:val="24"/>
        </w:rPr>
        <w:t xml:space="preserve"> </w:t>
      </w:r>
      <w:r w:rsidRPr="005C2944">
        <w:rPr>
          <w:sz w:val="24"/>
          <w:szCs w:val="24"/>
        </w:rPr>
        <w:t>data;</w:t>
      </w:r>
      <w:r w:rsidRPr="005C2944">
        <w:rPr>
          <w:spacing w:val="1"/>
          <w:sz w:val="24"/>
          <w:szCs w:val="24"/>
        </w:rPr>
        <w:t xml:space="preserve"> </w:t>
      </w:r>
      <w:r w:rsidRPr="005C2944">
        <w:rPr>
          <w:sz w:val="24"/>
          <w:szCs w:val="24"/>
        </w:rPr>
        <w:t>generalization</w:t>
      </w:r>
      <w:r w:rsidRPr="005C2944">
        <w:rPr>
          <w:spacing w:val="1"/>
          <w:sz w:val="24"/>
          <w:szCs w:val="24"/>
        </w:rPr>
        <w:t xml:space="preserve"> </w:t>
      </w:r>
      <w:r w:rsidRPr="005C2944">
        <w:rPr>
          <w:sz w:val="24"/>
          <w:szCs w:val="24"/>
        </w:rPr>
        <w:t>of</w:t>
      </w:r>
      <w:r w:rsidRPr="005C2944">
        <w:rPr>
          <w:spacing w:val="1"/>
          <w:sz w:val="24"/>
          <w:szCs w:val="24"/>
        </w:rPr>
        <w:t xml:space="preserve"> </w:t>
      </w:r>
      <w:r w:rsidRPr="005C2944">
        <w:rPr>
          <w:sz w:val="24"/>
          <w:szCs w:val="24"/>
        </w:rPr>
        <w:t>research</w:t>
      </w:r>
      <w:r w:rsidRPr="005C2944">
        <w:rPr>
          <w:spacing w:val="1"/>
          <w:sz w:val="24"/>
          <w:szCs w:val="24"/>
        </w:rPr>
        <w:t xml:space="preserve"> </w:t>
      </w:r>
      <w:r w:rsidRPr="005C2944">
        <w:rPr>
          <w:sz w:val="24"/>
          <w:szCs w:val="24"/>
        </w:rPr>
        <w:t>findings</w:t>
      </w:r>
      <w:r w:rsidRPr="005C2944">
        <w:rPr>
          <w:spacing w:val="1"/>
          <w:sz w:val="24"/>
          <w:szCs w:val="24"/>
        </w:rPr>
        <w:t xml:space="preserve"> </w:t>
      </w:r>
      <w:r w:rsidRPr="005C2944">
        <w:rPr>
          <w:sz w:val="24"/>
          <w:szCs w:val="24"/>
        </w:rPr>
        <w:t>from</w:t>
      </w:r>
      <w:r w:rsidRPr="005C2944">
        <w:rPr>
          <w:spacing w:val="1"/>
          <w:sz w:val="24"/>
          <w:szCs w:val="24"/>
        </w:rPr>
        <w:t xml:space="preserve"> </w:t>
      </w:r>
      <w:r w:rsidRPr="005C2944">
        <w:rPr>
          <w:sz w:val="24"/>
          <w:szCs w:val="24"/>
        </w:rPr>
        <w:t>samples</w:t>
      </w:r>
      <w:r w:rsidRPr="005C2944">
        <w:rPr>
          <w:spacing w:val="1"/>
          <w:sz w:val="24"/>
          <w:szCs w:val="24"/>
        </w:rPr>
        <w:t xml:space="preserve"> </w:t>
      </w:r>
      <w:r w:rsidRPr="005C2944">
        <w:rPr>
          <w:sz w:val="24"/>
          <w:szCs w:val="24"/>
        </w:rPr>
        <w:t>to</w:t>
      </w:r>
      <w:r w:rsidRPr="005C2944">
        <w:rPr>
          <w:spacing w:val="1"/>
          <w:sz w:val="24"/>
          <w:szCs w:val="24"/>
        </w:rPr>
        <w:t xml:space="preserve"> </w:t>
      </w:r>
      <w:r w:rsidRPr="005C2944">
        <w:rPr>
          <w:sz w:val="24"/>
          <w:szCs w:val="24"/>
        </w:rPr>
        <w:t>populations;</w:t>
      </w:r>
      <w:r w:rsidRPr="005C2944">
        <w:rPr>
          <w:spacing w:val="1"/>
          <w:sz w:val="24"/>
          <w:szCs w:val="24"/>
        </w:rPr>
        <w:t xml:space="preserve"> </w:t>
      </w:r>
      <w:r w:rsidRPr="005C2944">
        <w:rPr>
          <w:sz w:val="24"/>
          <w:szCs w:val="24"/>
        </w:rPr>
        <w:t>and</w:t>
      </w:r>
      <w:r w:rsidRPr="005C2944">
        <w:rPr>
          <w:spacing w:val="-59"/>
          <w:sz w:val="24"/>
          <w:szCs w:val="24"/>
        </w:rPr>
        <w:t xml:space="preserve"> </w:t>
      </w:r>
      <w:r w:rsidRPr="005C2944">
        <w:rPr>
          <w:sz w:val="24"/>
          <w:szCs w:val="24"/>
        </w:rPr>
        <w:t>statistical data processing and analysis. Quantitative reasoning concerning social policy</w:t>
      </w:r>
      <w:r w:rsidRPr="005C2944">
        <w:rPr>
          <w:spacing w:val="1"/>
          <w:sz w:val="24"/>
          <w:szCs w:val="24"/>
        </w:rPr>
        <w:t xml:space="preserve"> </w:t>
      </w:r>
      <w:r w:rsidRPr="005C2944">
        <w:rPr>
          <w:sz w:val="24"/>
          <w:szCs w:val="24"/>
        </w:rPr>
        <w:t>issues and programme evaluation using existing datasets. Use of computer, and statistical</w:t>
      </w:r>
      <w:r w:rsidRPr="005C2944">
        <w:rPr>
          <w:spacing w:val="1"/>
          <w:sz w:val="24"/>
          <w:szCs w:val="24"/>
        </w:rPr>
        <w:t xml:space="preserve"> </w:t>
      </w:r>
      <w:r w:rsidRPr="005C2944">
        <w:rPr>
          <w:sz w:val="24"/>
          <w:szCs w:val="24"/>
        </w:rPr>
        <w:t>softwares</w:t>
      </w:r>
      <w:r w:rsidRPr="005C2944">
        <w:rPr>
          <w:spacing w:val="-4"/>
          <w:sz w:val="24"/>
          <w:szCs w:val="24"/>
        </w:rPr>
        <w:t xml:space="preserve"> </w:t>
      </w:r>
      <w:r w:rsidRPr="005C2944">
        <w:rPr>
          <w:sz w:val="24"/>
          <w:szCs w:val="24"/>
        </w:rPr>
        <w:t>(e.g.,</w:t>
      </w:r>
      <w:r w:rsidRPr="005C2944">
        <w:rPr>
          <w:spacing w:val="-2"/>
          <w:sz w:val="24"/>
          <w:szCs w:val="24"/>
        </w:rPr>
        <w:t xml:space="preserve"> </w:t>
      </w:r>
      <w:r w:rsidRPr="005C2944">
        <w:rPr>
          <w:sz w:val="24"/>
          <w:szCs w:val="24"/>
        </w:rPr>
        <w:t>EXCEL,</w:t>
      </w:r>
      <w:r w:rsidRPr="005C2944">
        <w:rPr>
          <w:spacing w:val="-2"/>
          <w:sz w:val="24"/>
          <w:szCs w:val="24"/>
        </w:rPr>
        <w:t xml:space="preserve"> </w:t>
      </w:r>
      <w:r w:rsidRPr="005C2944">
        <w:rPr>
          <w:sz w:val="24"/>
          <w:szCs w:val="24"/>
        </w:rPr>
        <w:t>SPSS, STATA,</w:t>
      </w:r>
      <w:r w:rsidRPr="005C2944">
        <w:rPr>
          <w:spacing w:val="1"/>
          <w:sz w:val="24"/>
          <w:szCs w:val="24"/>
        </w:rPr>
        <w:t xml:space="preserve"> </w:t>
      </w:r>
      <w:r w:rsidRPr="005C2944">
        <w:rPr>
          <w:sz w:val="24"/>
          <w:szCs w:val="24"/>
        </w:rPr>
        <w:t>SAS,</w:t>
      </w:r>
      <w:r w:rsidRPr="005C2944">
        <w:rPr>
          <w:spacing w:val="-3"/>
          <w:sz w:val="24"/>
          <w:szCs w:val="24"/>
        </w:rPr>
        <w:t xml:space="preserve"> </w:t>
      </w:r>
      <w:r w:rsidRPr="005C2944">
        <w:rPr>
          <w:sz w:val="24"/>
          <w:szCs w:val="24"/>
        </w:rPr>
        <w:t>R,</w:t>
      </w:r>
      <w:r w:rsidRPr="005C2944">
        <w:rPr>
          <w:spacing w:val="-4"/>
          <w:sz w:val="24"/>
          <w:szCs w:val="24"/>
        </w:rPr>
        <w:t xml:space="preserve"> </w:t>
      </w:r>
      <w:r w:rsidRPr="005C2944">
        <w:rPr>
          <w:sz w:val="24"/>
          <w:szCs w:val="24"/>
        </w:rPr>
        <w:t>GRETL, MINITAB,</w:t>
      </w:r>
      <w:r w:rsidRPr="005C2944">
        <w:rPr>
          <w:spacing w:val="-3"/>
          <w:sz w:val="24"/>
          <w:szCs w:val="24"/>
        </w:rPr>
        <w:t xml:space="preserve"> </w:t>
      </w:r>
      <w:r w:rsidRPr="005C2944">
        <w:rPr>
          <w:sz w:val="24"/>
          <w:szCs w:val="24"/>
        </w:rPr>
        <w:t>MATLAB,</w:t>
      </w:r>
      <w:r w:rsidRPr="005C2944">
        <w:rPr>
          <w:spacing w:val="1"/>
          <w:sz w:val="24"/>
          <w:szCs w:val="24"/>
        </w:rPr>
        <w:t xml:space="preserve"> </w:t>
      </w:r>
      <w:r w:rsidRPr="005C2944">
        <w:rPr>
          <w:sz w:val="24"/>
          <w:szCs w:val="24"/>
        </w:rPr>
        <w:t>E-VIEWS).</w:t>
      </w:r>
    </w:p>
    <w:p w14:paraId="65DBA21E" w14:textId="77777777" w:rsidR="003E583B" w:rsidRPr="005C2944" w:rsidRDefault="003E583B" w:rsidP="003E583B">
      <w:pPr>
        <w:pStyle w:val="BodyText"/>
        <w:tabs>
          <w:tab w:val="left" w:pos="1843"/>
          <w:tab w:val="left" w:pos="9072"/>
          <w:tab w:val="left" w:pos="9214"/>
        </w:tabs>
        <w:spacing w:before="1" w:line="276" w:lineRule="auto"/>
        <w:ind w:right="-22"/>
        <w:jc w:val="both"/>
        <w:rPr>
          <w:sz w:val="24"/>
          <w:szCs w:val="24"/>
        </w:rPr>
      </w:pPr>
    </w:p>
    <w:p w14:paraId="1BE792AA"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b/>
          <w:sz w:val="24"/>
          <w:szCs w:val="24"/>
        </w:rPr>
        <w:t>SOP 807</w:t>
      </w:r>
      <w:r w:rsidRPr="005C2944">
        <w:rPr>
          <w:b/>
          <w:sz w:val="24"/>
          <w:szCs w:val="24"/>
        </w:rPr>
        <w:tab/>
        <w:t>Comparative</w:t>
      </w:r>
      <w:r w:rsidRPr="005C2944">
        <w:rPr>
          <w:b/>
          <w:spacing w:val="-1"/>
          <w:sz w:val="24"/>
          <w:szCs w:val="24"/>
        </w:rPr>
        <w:t xml:space="preserve"> </w:t>
      </w:r>
      <w:r w:rsidRPr="005C2944">
        <w:rPr>
          <w:b/>
          <w:sz w:val="24"/>
          <w:szCs w:val="24"/>
        </w:rPr>
        <w:t>Social</w:t>
      </w:r>
      <w:r w:rsidRPr="005C2944">
        <w:rPr>
          <w:b/>
          <w:spacing w:val="-1"/>
          <w:sz w:val="24"/>
          <w:szCs w:val="24"/>
        </w:rPr>
        <w:t xml:space="preserve"> </w:t>
      </w:r>
      <w:r w:rsidRPr="005C2944">
        <w:rPr>
          <w:b/>
          <w:sz w:val="24"/>
          <w:szCs w:val="24"/>
        </w:rPr>
        <w:t>`Policy</w:t>
      </w:r>
    </w:p>
    <w:p w14:paraId="5FBFD22F"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sz w:val="24"/>
          <w:szCs w:val="24"/>
        </w:rPr>
        <w:t>Comparative discussion of the practice of social policy across countries, overview of the</w:t>
      </w:r>
      <w:r w:rsidRPr="005C2944">
        <w:rPr>
          <w:spacing w:val="1"/>
          <w:sz w:val="24"/>
          <w:szCs w:val="24"/>
        </w:rPr>
        <w:t xml:space="preserve"> </w:t>
      </w:r>
      <w:r w:rsidRPr="005C2944">
        <w:rPr>
          <w:sz w:val="24"/>
          <w:szCs w:val="24"/>
        </w:rPr>
        <w:t>development and of social policy history in selected countries, international agencies (such</w:t>
      </w:r>
      <w:r w:rsidRPr="005C2944">
        <w:rPr>
          <w:spacing w:val="1"/>
          <w:sz w:val="24"/>
          <w:szCs w:val="24"/>
        </w:rPr>
        <w:t xml:space="preserve"> </w:t>
      </w:r>
      <w:r w:rsidRPr="005C2944">
        <w:rPr>
          <w:sz w:val="24"/>
          <w:szCs w:val="24"/>
        </w:rPr>
        <w:t>as</w:t>
      </w:r>
      <w:r w:rsidRPr="005C2944">
        <w:rPr>
          <w:spacing w:val="1"/>
          <w:sz w:val="24"/>
          <w:szCs w:val="24"/>
        </w:rPr>
        <w:t xml:space="preserve"> </w:t>
      </w:r>
      <w:r w:rsidRPr="005C2944">
        <w:rPr>
          <w:sz w:val="24"/>
          <w:szCs w:val="24"/>
        </w:rPr>
        <w:t>the</w:t>
      </w:r>
      <w:r w:rsidRPr="005C2944">
        <w:rPr>
          <w:spacing w:val="1"/>
          <w:sz w:val="24"/>
          <w:szCs w:val="24"/>
        </w:rPr>
        <w:t xml:space="preserve"> </w:t>
      </w:r>
      <w:r w:rsidRPr="005C2944">
        <w:rPr>
          <w:sz w:val="24"/>
          <w:szCs w:val="24"/>
        </w:rPr>
        <w:t>UNICEF,</w:t>
      </w:r>
      <w:r w:rsidRPr="005C2944">
        <w:rPr>
          <w:spacing w:val="1"/>
          <w:sz w:val="24"/>
          <w:szCs w:val="24"/>
        </w:rPr>
        <w:t xml:space="preserve"> </w:t>
      </w:r>
      <w:r w:rsidRPr="005C2944">
        <w:rPr>
          <w:sz w:val="24"/>
          <w:szCs w:val="24"/>
        </w:rPr>
        <w:t>UNDP,</w:t>
      </w:r>
      <w:r w:rsidRPr="005C2944">
        <w:rPr>
          <w:spacing w:val="1"/>
          <w:sz w:val="24"/>
          <w:szCs w:val="24"/>
        </w:rPr>
        <w:t xml:space="preserve"> </w:t>
      </w:r>
      <w:r w:rsidRPr="005C2944">
        <w:rPr>
          <w:sz w:val="24"/>
          <w:szCs w:val="24"/>
        </w:rPr>
        <w:t>UNFPA</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other</w:t>
      </w:r>
      <w:r w:rsidRPr="005C2944">
        <w:rPr>
          <w:spacing w:val="1"/>
          <w:sz w:val="24"/>
          <w:szCs w:val="24"/>
        </w:rPr>
        <w:t xml:space="preserve"> </w:t>
      </w:r>
      <w:r w:rsidRPr="005C2944">
        <w:rPr>
          <w:sz w:val="24"/>
          <w:szCs w:val="24"/>
        </w:rPr>
        <w:t>allied</w:t>
      </w:r>
      <w:r w:rsidRPr="005C2944">
        <w:rPr>
          <w:spacing w:val="1"/>
          <w:sz w:val="24"/>
          <w:szCs w:val="24"/>
        </w:rPr>
        <w:t xml:space="preserve"> </w:t>
      </w:r>
      <w:r w:rsidRPr="005C2944">
        <w:rPr>
          <w:sz w:val="24"/>
          <w:szCs w:val="24"/>
        </w:rPr>
        <w:t>agencies),</w:t>
      </w:r>
      <w:r w:rsidRPr="005C2944">
        <w:rPr>
          <w:spacing w:val="1"/>
          <w:sz w:val="24"/>
          <w:szCs w:val="24"/>
        </w:rPr>
        <w:t xml:space="preserve"> </w:t>
      </w:r>
      <w:r w:rsidRPr="005C2944">
        <w:rPr>
          <w:sz w:val="24"/>
          <w:szCs w:val="24"/>
        </w:rPr>
        <w:t>merits</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demerits</w:t>
      </w:r>
      <w:r w:rsidRPr="005C2944">
        <w:rPr>
          <w:spacing w:val="1"/>
          <w:sz w:val="24"/>
          <w:szCs w:val="24"/>
        </w:rPr>
        <w:t xml:space="preserve"> </w:t>
      </w:r>
      <w:r w:rsidRPr="005C2944">
        <w:rPr>
          <w:sz w:val="24"/>
          <w:szCs w:val="24"/>
        </w:rPr>
        <w:t>of</w:t>
      </w:r>
      <w:r w:rsidRPr="005C2944">
        <w:rPr>
          <w:spacing w:val="1"/>
          <w:sz w:val="24"/>
          <w:szCs w:val="24"/>
        </w:rPr>
        <w:t xml:space="preserve"> </w:t>
      </w:r>
      <w:r w:rsidRPr="005C2944">
        <w:rPr>
          <w:sz w:val="24"/>
          <w:szCs w:val="24"/>
        </w:rPr>
        <w:t>a</w:t>
      </w:r>
      <w:r w:rsidRPr="005C2944">
        <w:rPr>
          <w:spacing w:val="1"/>
          <w:sz w:val="24"/>
          <w:szCs w:val="24"/>
        </w:rPr>
        <w:t xml:space="preserve"> </w:t>
      </w:r>
      <w:r w:rsidRPr="005C2944">
        <w:rPr>
          <w:sz w:val="24"/>
          <w:szCs w:val="24"/>
        </w:rPr>
        <w:t>comparative</w:t>
      </w:r>
      <w:r w:rsidRPr="005C2944">
        <w:rPr>
          <w:spacing w:val="1"/>
          <w:sz w:val="24"/>
          <w:szCs w:val="24"/>
        </w:rPr>
        <w:t xml:space="preserve"> </w:t>
      </w:r>
      <w:r w:rsidRPr="005C2944">
        <w:rPr>
          <w:sz w:val="24"/>
          <w:szCs w:val="24"/>
        </w:rPr>
        <w:t>approach</w:t>
      </w:r>
      <w:r w:rsidRPr="005C2944">
        <w:rPr>
          <w:spacing w:val="1"/>
          <w:sz w:val="24"/>
          <w:szCs w:val="24"/>
        </w:rPr>
        <w:t xml:space="preserve"> </w:t>
      </w:r>
      <w:r w:rsidRPr="005C2944">
        <w:rPr>
          <w:sz w:val="24"/>
          <w:szCs w:val="24"/>
        </w:rPr>
        <w:t>to</w:t>
      </w:r>
      <w:r w:rsidRPr="005C2944">
        <w:rPr>
          <w:spacing w:val="1"/>
          <w:sz w:val="24"/>
          <w:szCs w:val="24"/>
        </w:rPr>
        <w:t xml:space="preserve"> </w:t>
      </w:r>
      <w:r w:rsidRPr="005C2944">
        <w:rPr>
          <w:sz w:val="24"/>
          <w:szCs w:val="24"/>
        </w:rPr>
        <w:t>the</w:t>
      </w:r>
      <w:r w:rsidRPr="005C2944">
        <w:rPr>
          <w:spacing w:val="1"/>
          <w:sz w:val="24"/>
          <w:szCs w:val="24"/>
        </w:rPr>
        <w:t xml:space="preserve"> </w:t>
      </w:r>
      <w:r w:rsidRPr="005C2944">
        <w:rPr>
          <w:sz w:val="24"/>
          <w:szCs w:val="24"/>
        </w:rPr>
        <w:t>study</w:t>
      </w:r>
      <w:r w:rsidRPr="005C2944">
        <w:rPr>
          <w:spacing w:val="1"/>
          <w:sz w:val="24"/>
          <w:szCs w:val="24"/>
        </w:rPr>
        <w:t xml:space="preserve"> </w:t>
      </w:r>
      <w:r w:rsidRPr="005C2944">
        <w:rPr>
          <w:sz w:val="24"/>
          <w:szCs w:val="24"/>
        </w:rPr>
        <w:t>of</w:t>
      </w:r>
      <w:r w:rsidRPr="005C2944">
        <w:rPr>
          <w:spacing w:val="1"/>
          <w:sz w:val="24"/>
          <w:szCs w:val="24"/>
        </w:rPr>
        <w:t xml:space="preserve"> </w:t>
      </w:r>
      <w:r w:rsidRPr="005C2944">
        <w:rPr>
          <w:sz w:val="24"/>
          <w:szCs w:val="24"/>
        </w:rPr>
        <w:t>welfare</w:t>
      </w:r>
      <w:r w:rsidRPr="005C2944">
        <w:rPr>
          <w:spacing w:val="1"/>
          <w:sz w:val="24"/>
          <w:szCs w:val="24"/>
        </w:rPr>
        <w:t xml:space="preserve"> </w:t>
      </w:r>
      <w:r w:rsidRPr="005C2944">
        <w:rPr>
          <w:sz w:val="24"/>
          <w:szCs w:val="24"/>
        </w:rPr>
        <w:t>states;</w:t>
      </w:r>
      <w:r w:rsidRPr="005C2944">
        <w:rPr>
          <w:spacing w:val="1"/>
          <w:sz w:val="24"/>
          <w:szCs w:val="24"/>
        </w:rPr>
        <w:t xml:space="preserve"> </w:t>
      </w:r>
      <w:r w:rsidRPr="005C2944">
        <w:rPr>
          <w:sz w:val="24"/>
          <w:szCs w:val="24"/>
        </w:rPr>
        <w:t>key</w:t>
      </w:r>
      <w:r w:rsidRPr="005C2944">
        <w:rPr>
          <w:spacing w:val="1"/>
          <w:sz w:val="24"/>
          <w:szCs w:val="24"/>
        </w:rPr>
        <w:t xml:space="preserve"> </w:t>
      </w:r>
      <w:r w:rsidRPr="005C2944">
        <w:rPr>
          <w:sz w:val="24"/>
          <w:szCs w:val="24"/>
        </w:rPr>
        <w:t>theories</w:t>
      </w:r>
      <w:r w:rsidRPr="005C2944">
        <w:rPr>
          <w:spacing w:val="1"/>
          <w:sz w:val="24"/>
          <w:szCs w:val="24"/>
        </w:rPr>
        <w:t xml:space="preserve"> </w:t>
      </w:r>
      <w:r w:rsidRPr="005C2944">
        <w:rPr>
          <w:sz w:val="24"/>
          <w:szCs w:val="24"/>
        </w:rPr>
        <w:t>on</w:t>
      </w:r>
      <w:r w:rsidRPr="005C2944">
        <w:rPr>
          <w:spacing w:val="1"/>
          <w:sz w:val="24"/>
          <w:szCs w:val="24"/>
        </w:rPr>
        <w:t xml:space="preserve"> </w:t>
      </w:r>
      <w:r w:rsidRPr="005C2944">
        <w:rPr>
          <w:sz w:val="24"/>
          <w:szCs w:val="24"/>
        </w:rPr>
        <w:t>welfare</w:t>
      </w:r>
      <w:r w:rsidRPr="005C2944">
        <w:rPr>
          <w:spacing w:val="1"/>
          <w:sz w:val="24"/>
          <w:szCs w:val="24"/>
        </w:rPr>
        <w:t xml:space="preserve"> </w:t>
      </w:r>
      <w:r w:rsidRPr="005C2944">
        <w:rPr>
          <w:sz w:val="24"/>
          <w:szCs w:val="24"/>
        </w:rPr>
        <w:t>state</w:t>
      </w:r>
      <w:r w:rsidRPr="005C2944">
        <w:rPr>
          <w:spacing w:val="1"/>
          <w:sz w:val="24"/>
          <w:szCs w:val="24"/>
        </w:rPr>
        <w:t xml:space="preserve"> </w:t>
      </w:r>
      <w:r w:rsidRPr="005C2944">
        <w:rPr>
          <w:sz w:val="24"/>
          <w:szCs w:val="24"/>
        </w:rPr>
        <w:t>development</w:t>
      </w:r>
      <w:r w:rsidRPr="005C2944">
        <w:rPr>
          <w:spacing w:val="1"/>
          <w:sz w:val="24"/>
          <w:szCs w:val="24"/>
        </w:rPr>
        <w:t xml:space="preserve"> </w:t>
      </w:r>
      <w:r w:rsidRPr="005C2944">
        <w:rPr>
          <w:sz w:val="24"/>
          <w:szCs w:val="24"/>
        </w:rPr>
        <w:t>and change.</w:t>
      </w:r>
    </w:p>
    <w:p w14:paraId="639EE25C" w14:textId="77777777" w:rsidR="003E583B" w:rsidRPr="005C2944" w:rsidRDefault="003E583B" w:rsidP="003E583B">
      <w:pPr>
        <w:pStyle w:val="BodyText"/>
        <w:tabs>
          <w:tab w:val="left" w:pos="1843"/>
          <w:tab w:val="left" w:pos="9072"/>
          <w:tab w:val="left" w:pos="9214"/>
        </w:tabs>
        <w:spacing w:before="1" w:line="276" w:lineRule="auto"/>
        <w:ind w:right="-22"/>
        <w:jc w:val="both"/>
        <w:rPr>
          <w:sz w:val="24"/>
          <w:szCs w:val="24"/>
        </w:rPr>
      </w:pPr>
    </w:p>
    <w:p w14:paraId="5D9B18B7"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b/>
          <w:sz w:val="24"/>
          <w:szCs w:val="24"/>
        </w:rPr>
        <w:t>SOP 808</w:t>
      </w:r>
      <w:r w:rsidRPr="005C2944">
        <w:rPr>
          <w:b/>
          <w:sz w:val="24"/>
          <w:szCs w:val="24"/>
        </w:rPr>
        <w:tab/>
        <w:t>Policy</w:t>
      </w:r>
      <w:r w:rsidRPr="005C2944">
        <w:rPr>
          <w:b/>
          <w:spacing w:val="-5"/>
          <w:sz w:val="24"/>
          <w:szCs w:val="24"/>
        </w:rPr>
        <w:t xml:space="preserve"> </w:t>
      </w:r>
      <w:r w:rsidRPr="005C2944">
        <w:rPr>
          <w:b/>
          <w:sz w:val="24"/>
          <w:szCs w:val="24"/>
        </w:rPr>
        <w:t>Formulation,</w:t>
      </w:r>
      <w:r w:rsidRPr="005C2944">
        <w:rPr>
          <w:b/>
          <w:spacing w:val="-3"/>
          <w:sz w:val="24"/>
          <w:szCs w:val="24"/>
        </w:rPr>
        <w:t xml:space="preserve"> </w:t>
      </w:r>
      <w:r w:rsidRPr="005C2944">
        <w:rPr>
          <w:b/>
          <w:sz w:val="24"/>
          <w:szCs w:val="24"/>
        </w:rPr>
        <w:t>Monitoring</w:t>
      </w:r>
      <w:r w:rsidRPr="005C2944">
        <w:rPr>
          <w:b/>
          <w:spacing w:val="1"/>
          <w:sz w:val="24"/>
          <w:szCs w:val="24"/>
        </w:rPr>
        <w:t xml:space="preserve"> </w:t>
      </w:r>
      <w:r w:rsidRPr="005C2944">
        <w:rPr>
          <w:b/>
          <w:sz w:val="24"/>
          <w:szCs w:val="24"/>
        </w:rPr>
        <w:t>and</w:t>
      </w:r>
      <w:r w:rsidRPr="005C2944">
        <w:rPr>
          <w:b/>
          <w:spacing w:val="-2"/>
          <w:sz w:val="24"/>
          <w:szCs w:val="24"/>
        </w:rPr>
        <w:t xml:space="preserve"> </w:t>
      </w:r>
      <w:r w:rsidRPr="005C2944">
        <w:rPr>
          <w:b/>
          <w:sz w:val="24"/>
          <w:szCs w:val="24"/>
        </w:rPr>
        <w:t>Evaluation</w:t>
      </w:r>
    </w:p>
    <w:p w14:paraId="5DC0F04E"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sz w:val="24"/>
          <w:szCs w:val="24"/>
        </w:rPr>
        <w:t>Policy formulation: conceptual understanding of policy planning; contextual analysis: SWOT</w:t>
      </w:r>
      <w:r w:rsidRPr="005C2944">
        <w:rPr>
          <w:spacing w:val="1"/>
          <w:sz w:val="24"/>
          <w:szCs w:val="24"/>
        </w:rPr>
        <w:t xml:space="preserve"> </w:t>
      </w:r>
      <w:r w:rsidRPr="005C2944">
        <w:rPr>
          <w:sz w:val="24"/>
          <w:szCs w:val="24"/>
        </w:rPr>
        <w:t>analysis,</w:t>
      </w:r>
      <w:r w:rsidRPr="005C2944">
        <w:rPr>
          <w:spacing w:val="1"/>
          <w:sz w:val="24"/>
          <w:szCs w:val="24"/>
        </w:rPr>
        <w:t xml:space="preserve"> </w:t>
      </w:r>
      <w:r w:rsidRPr="005C2944">
        <w:rPr>
          <w:sz w:val="24"/>
          <w:szCs w:val="24"/>
        </w:rPr>
        <w:t>Participatory</w:t>
      </w:r>
      <w:r w:rsidRPr="005C2944">
        <w:rPr>
          <w:spacing w:val="1"/>
          <w:sz w:val="24"/>
          <w:szCs w:val="24"/>
        </w:rPr>
        <w:t xml:space="preserve"> </w:t>
      </w:r>
      <w:r w:rsidRPr="005C2944">
        <w:rPr>
          <w:sz w:val="24"/>
          <w:szCs w:val="24"/>
        </w:rPr>
        <w:t>rural</w:t>
      </w:r>
      <w:r w:rsidRPr="005C2944">
        <w:rPr>
          <w:spacing w:val="1"/>
          <w:sz w:val="24"/>
          <w:szCs w:val="24"/>
        </w:rPr>
        <w:t xml:space="preserve"> </w:t>
      </w:r>
      <w:r w:rsidRPr="005C2944">
        <w:rPr>
          <w:sz w:val="24"/>
          <w:szCs w:val="24"/>
        </w:rPr>
        <w:t>appraisal</w:t>
      </w:r>
      <w:r w:rsidRPr="005C2944">
        <w:rPr>
          <w:spacing w:val="1"/>
          <w:sz w:val="24"/>
          <w:szCs w:val="24"/>
        </w:rPr>
        <w:t xml:space="preserve"> </w:t>
      </w:r>
      <w:r w:rsidRPr="005C2944">
        <w:rPr>
          <w:sz w:val="24"/>
          <w:szCs w:val="24"/>
        </w:rPr>
        <w:t>(PRA),</w:t>
      </w:r>
      <w:r w:rsidRPr="005C2944">
        <w:rPr>
          <w:spacing w:val="1"/>
          <w:sz w:val="24"/>
          <w:szCs w:val="24"/>
        </w:rPr>
        <w:t xml:space="preserve"> </w:t>
      </w:r>
      <w:r w:rsidRPr="005C2944">
        <w:rPr>
          <w:sz w:val="24"/>
          <w:szCs w:val="24"/>
        </w:rPr>
        <w:t>Problem</w:t>
      </w:r>
      <w:r w:rsidRPr="005C2944">
        <w:rPr>
          <w:spacing w:val="1"/>
          <w:sz w:val="24"/>
          <w:szCs w:val="24"/>
        </w:rPr>
        <w:t xml:space="preserve"> </w:t>
      </w:r>
      <w:r w:rsidRPr="005C2944">
        <w:rPr>
          <w:sz w:val="24"/>
          <w:szCs w:val="24"/>
        </w:rPr>
        <w:t>analysis,</w:t>
      </w:r>
      <w:r w:rsidRPr="005C2944">
        <w:rPr>
          <w:spacing w:val="1"/>
          <w:sz w:val="24"/>
          <w:szCs w:val="24"/>
        </w:rPr>
        <w:t xml:space="preserve"> </w:t>
      </w:r>
      <w:r w:rsidRPr="005C2944">
        <w:rPr>
          <w:sz w:val="24"/>
          <w:szCs w:val="24"/>
        </w:rPr>
        <w:t>Objective</w:t>
      </w:r>
      <w:r w:rsidRPr="005C2944">
        <w:rPr>
          <w:spacing w:val="1"/>
          <w:sz w:val="24"/>
          <w:szCs w:val="24"/>
        </w:rPr>
        <w:t xml:space="preserve"> </w:t>
      </w:r>
      <w:r w:rsidRPr="005C2944">
        <w:rPr>
          <w:sz w:val="24"/>
          <w:szCs w:val="24"/>
        </w:rPr>
        <w:t>analysis,</w:t>
      </w:r>
      <w:r w:rsidRPr="005C2944">
        <w:rPr>
          <w:spacing w:val="-59"/>
          <w:sz w:val="24"/>
          <w:szCs w:val="24"/>
        </w:rPr>
        <w:t xml:space="preserve"> </w:t>
      </w:r>
      <w:r w:rsidRPr="005C2944">
        <w:rPr>
          <w:sz w:val="24"/>
          <w:szCs w:val="24"/>
        </w:rPr>
        <w:t>Stakeholder’s analysis, Gantt analysis, Critical path method, Logframe analysis. Monitoring:</w:t>
      </w:r>
      <w:r w:rsidRPr="005C2944">
        <w:rPr>
          <w:spacing w:val="1"/>
          <w:sz w:val="24"/>
          <w:szCs w:val="24"/>
        </w:rPr>
        <w:t xml:space="preserve"> </w:t>
      </w:r>
      <w:r w:rsidRPr="005C2944">
        <w:rPr>
          <w:sz w:val="24"/>
          <w:szCs w:val="24"/>
        </w:rPr>
        <w:t>Purpose of policy monitoring, types of policy monitoring, indicators for policy monitoring,</w:t>
      </w:r>
      <w:r w:rsidRPr="005C2944">
        <w:rPr>
          <w:spacing w:val="1"/>
          <w:sz w:val="24"/>
          <w:szCs w:val="24"/>
        </w:rPr>
        <w:t xml:space="preserve"> </w:t>
      </w:r>
      <w:r w:rsidRPr="005C2944">
        <w:rPr>
          <w:sz w:val="24"/>
          <w:szCs w:val="24"/>
        </w:rPr>
        <w:t>guiding</w:t>
      </w:r>
      <w:r w:rsidRPr="005C2944">
        <w:rPr>
          <w:spacing w:val="1"/>
          <w:sz w:val="24"/>
          <w:szCs w:val="24"/>
        </w:rPr>
        <w:t xml:space="preserve"> </w:t>
      </w:r>
      <w:r w:rsidRPr="005C2944">
        <w:rPr>
          <w:sz w:val="24"/>
          <w:szCs w:val="24"/>
        </w:rPr>
        <w:t>principles</w:t>
      </w:r>
      <w:r w:rsidRPr="005C2944">
        <w:rPr>
          <w:spacing w:val="1"/>
          <w:sz w:val="24"/>
          <w:szCs w:val="24"/>
        </w:rPr>
        <w:t xml:space="preserve"> </w:t>
      </w:r>
      <w:r w:rsidRPr="005C2944">
        <w:rPr>
          <w:sz w:val="24"/>
          <w:szCs w:val="24"/>
        </w:rPr>
        <w:t>for</w:t>
      </w:r>
      <w:r w:rsidRPr="005C2944">
        <w:rPr>
          <w:spacing w:val="1"/>
          <w:sz w:val="24"/>
          <w:szCs w:val="24"/>
        </w:rPr>
        <w:t xml:space="preserve"> </w:t>
      </w:r>
      <w:r w:rsidRPr="005C2944">
        <w:rPr>
          <w:sz w:val="24"/>
          <w:szCs w:val="24"/>
        </w:rPr>
        <w:t>policy</w:t>
      </w:r>
      <w:r w:rsidRPr="005C2944">
        <w:rPr>
          <w:spacing w:val="1"/>
          <w:sz w:val="24"/>
          <w:szCs w:val="24"/>
        </w:rPr>
        <w:t xml:space="preserve"> </w:t>
      </w:r>
      <w:r w:rsidRPr="005C2944">
        <w:rPr>
          <w:sz w:val="24"/>
          <w:szCs w:val="24"/>
        </w:rPr>
        <w:t>monitoring,</w:t>
      </w:r>
      <w:r w:rsidRPr="005C2944">
        <w:rPr>
          <w:spacing w:val="1"/>
          <w:sz w:val="24"/>
          <w:szCs w:val="24"/>
        </w:rPr>
        <w:t xml:space="preserve"> </w:t>
      </w:r>
      <w:r w:rsidRPr="005C2944">
        <w:rPr>
          <w:sz w:val="24"/>
          <w:szCs w:val="24"/>
        </w:rPr>
        <w:t>methods</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techniques</w:t>
      </w:r>
      <w:r w:rsidRPr="005C2944">
        <w:rPr>
          <w:spacing w:val="1"/>
          <w:sz w:val="24"/>
          <w:szCs w:val="24"/>
        </w:rPr>
        <w:t xml:space="preserve"> </w:t>
      </w:r>
      <w:r w:rsidRPr="005C2944">
        <w:rPr>
          <w:sz w:val="24"/>
          <w:szCs w:val="24"/>
        </w:rPr>
        <w:t>of</w:t>
      </w:r>
      <w:r w:rsidRPr="005C2944">
        <w:rPr>
          <w:spacing w:val="1"/>
          <w:sz w:val="24"/>
          <w:szCs w:val="24"/>
        </w:rPr>
        <w:t xml:space="preserve"> </w:t>
      </w:r>
      <w:r w:rsidRPr="005C2944">
        <w:rPr>
          <w:sz w:val="24"/>
          <w:szCs w:val="24"/>
        </w:rPr>
        <w:t>policy</w:t>
      </w:r>
      <w:r w:rsidRPr="005C2944">
        <w:rPr>
          <w:spacing w:val="1"/>
          <w:sz w:val="24"/>
          <w:szCs w:val="24"/>
        </w:rPr>
        <w:t xml:space="preserve"> </w:t>
      </w:r>
      <w:r w:rsidRPr="005C2944">
        <w:rPr>
          <w:sz w:val="24"/>
          <w:szCs w:val="24"/>
        </w:rPr>
        <w:t>monitoring,</w:t>
      </w:r>
      <w:r w:rsidRPr="005C2944">
        <w:rPr>
          <w:spacing w:val="1"/>
          <w:sz w:val="24"/>
          <w:szCs w:val="24"/>
        </w:rPr>
        <w:t xml:space="preserve"> </w:t>
      </w:r>
      <w:r w:rsidRPr="005C2944">
        <w:rPr>
          <w:sz w:val="24"/>
          <w:szCs w:val="24"/>
        </w:rPr>
        <w:t>developing policy monitoring mechanisms. Evaluation: defining policy evaluation, types of</w:t>
      </w:r>
      <w:r w:rsidRPr="005C2944">
        <w:rPr>
          <w:spacing w:val="1"/>
          <w:sz w:val="24"/>
          <w:szCs w:val="24"/>
        </w:rPr>
        <w:t xml:space="preserve"> </w:t>
      </w:r>
      <w:r w:rsidRPr="005C2944">
        <w:rPr>
          <w:sz w:val="24"/>
          <w:szCs w:val="24"/>
        </w:rPr>
        <w:t>policy evaluation,</w:t>
      </w:r>
      <w:r w:rsidRPr="005C2944">
        <w:rPr>
          <w:spacing w:val="1"/>
          <w:sz w:val="24"/>
          <w:szCs w:val="24"/>
        </w:rPr>
        <w:t xml:space="preserve"> </w:t>
      </w:r>
      <w:r w:rsidRPr="005C2944">
        <w:rPr>
          <w:sz w:val="24"/>
          <w:szCs w:val="24"/>
        </w:rPr>
        <w:t>stages</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steps</w:t>
      </w:r>
      <w:r w:rsidRPr="005C2944">
        <w:rPr>
          <w:spacing w:val="1"/>
          <w:sz w:val="24"/>
          <w:szCs w:val="24"/>
        </w:rPr>
        <w:t xml:space="preserve"> </w:t>
      </w:r>
      <w:r w:rsidRPr="005C2944">
        <w:rPr>
          <w:sz w:val="24"/>
          <w:szCs w:val="24"/>
        </w:rPr>
        <w:t>of</w:t>
      </w:r>
      <w:r w:rsidRPr="005C2944">
        <w:rPr>
          <w:spacing w:val="1"/>
          <w:sz w:val="24"/>
          <w:szCs w:val="24"/>
        </w:rPr>
        <w:t xml:space="preserve"> </w:t>
      </w:r>
      <w:r w:rsidRPr="005C2944">
        <w:rPr>
          <w:sz w:val="24"/>
          <w:szCs w:val="24"/>
        </w:rPr>
        <w:t>policy</w:t>
      </w:r>
      <w:r w:rsidRPr="005C2944">
        <w:rPr>
          <w:spacing w:val="1"/>
          <w:sz w:val="24"/>
          <w:szCs w:val="24"/>
        </w:rPr>
        <w:t xml:space="preserve"> </w:t>
      </w:r>
      <w:r w:rsidRPr="005C2944">
        <w:rPr>
          <w:sz w:val="24"/>
          <w:szCs w:val="24"/>
        </w:rPr>
        <w:t>evaluation,</w:t>
      </w:r>
      <w:r w:rsidRPr="005C2944">
        <w:rPr>
          <w:spacing w:val="1"/>
          <w:sz w:val="24"/>
          <w:szCs w:val="24"/>
        </w:rPr>
        <w:t xml:space="preserve"> </w:t>
      </w:r>
      <w:r w:rsidRPr="005C2944">
        <w:rPr>
          <w:sz w:val="24"/>
          <w:szCs w:val="24"/>
        </w:rPr>
        <w:t>evaluation</w:t>
      </w:r>
      <w:r w:rsidRPr="005C2944">
        <w:rPr>
          <w:spacing w:val="1"/>
          <w:sz w:val="24"/>
          <w:szCs w:val="24"/>
        </w:rPr>
        <w:t xml:space="preserve"> </w:t>
      </w:r>
      <w:r w:rsidRPr="005C2944">
        <w:rPr>
          <w:sz w:val="24"/>
          <w:szCs w:val="24"/>
        </w:rPr>
        <w:t>process</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social</w:t>
      </w:r>
      <w:r w:rsidRPr="005C2944">
        <w:rPr>
          <w:spacing w:val="1"/>
          <w:sz w:val="24"/>
          <w:szCs w:val="24"/>
        </w:rPr>
        <w:t xml:space="preserve"> </w:t>
      </w:r>
      <w:r w:rsidRPr="005C2944">
        <w:rPr>
          <w:sz w:val="24"/>
          <w:szCs w:val="24"/>
        </w:rPr>
        <w:t>programs.</w:t>
      </w:r>
    </w:p>
    <w:p w14:paraId="34ECA49B" w14:textId="77777777" w:rsidR="003E583B" w:rsidRPr="005C2944" w:rsidRDefault="003E583B" w:rsidP="003E583B">
      <w:pPr>
        <w:pStyle w:val="BodyText"/>
        <w:tabs>
          <w:tab w:val="left" w:pos="1843"/>
          <w:tab w:val="left" w:pos="9072"/>
          <w:tab w:val="left" w:pos="9214"/>
        </w:tabs>
        <w:spacing w:before="1" w:line="276" w:lineRule="auto"/>
        <w:ind w:right="-22"/>
        <w:jc w:val="both"/>
        <w:rPr>
          <w:sz w:val="24"/>
          <w:szCs w:val="24"/>
        </w:rPr>
      </w:pPr>
    </w:p>
    <w:p w14:paraId="4A62950E"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b/>
          <w:sz w:val="24"/>
          <w:szCs w:val="24"/>
        </w:rPr>
        <w:t>SOP 809</w:t>
      </w:r>
      <w:r w:rsidRPr="005C2944">
        <w:rPr>
          <w:b/>
          <w:sz w:val="24"/>
          <w:szCs w:val="24"/>
        </w:rPr>
        <w:tab/>
        <w:t>Legal</w:t>
      </w:r>
      <w:r w:rsidRPr="005C2944">
        <w:rPr>
          <w:b/>
          <w:spacing w:val="-1"/>
          <w:sz w:val="24"/>
          <w:szCs w:val="24"/>
        </w:rPr>
        <w:t xml:space="preserve"> </w:t>
      </w:r>
      <w:r w:rsidRPr="005C2944">
        <w:rPr>
          <w:b/>
          <w:sz w:val="24"/>
          <w:szCs w:val="24"/>
        </w:rPr>
        <w:t>Issues</w:t>
      </w:r>
      <w:r w:rsidRPr="005C2944">
        <w:rPr>
          <w:b/>
          <w:spacing w:val="-2"/>
          <w:sz w:val="24"/>
          <w:szCs w:val="24"/>
        </w:rPr>
        <w:t xml:space="preserve"> </w:t>
      </w:r>
      <w:r w:rsidRPr="005C2944">
        <w:rPr>
          <w:b/>
          <w:sz w:val="24"/>
          <w:szCs w:val="24"/>
        </w:rPr>
        <w:t>in</w:t>
      </w:r>
      <w:r w:rsidRPr="005C2944">
        <w:rPr>
          <w:b/>
          <w:spacing w:val="1"/>
          <w:sz w:val="24"/>
          <w:szCs w:val="24"/>
        </w:rPr>
        <w:t xml:space="preserve"> </w:t>
      </w:r>
      <w:r w:rsidRPr="005C2944">
        <w:rPr>
          <w:b/>
          <w:sz w:val="24"/>
          <w:szCs w:val="24"/>
        </w:rPr>
        <w:t>Social</w:t>
      </w:r>
      <w:r w:rsidRPr="005C2944">
        <w:rPr>
          <w:b/>
          <w:spacing w:val="-3"/>
          <w:sz w:val="24"/>
          <w:szCs w:val="24"/>
        </w:rPr>
        <w:t xml:space="preserve"> </w:t>
      </w:r>
      <w:r w:rsidRPr="005C2944">
        <w:rPr>
          <w:b/>
          <w:sz w:val="24"/>
          <w:szCs w:val="24"/>
        </w:rPr>
        <w:t>Policy</w:t>
      </w:r>
    </w:p>
    <w:p w14:paraId="32FB3D87"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sz w:val="24"/>
          <w:szCs w:val="24"/>
        </w:rPr>
        <w:t>Understanding of legal system in Nigeria, international legal instruments relating to social</w:t>
      </w:r>
      <w:r w:rsidRPr="005C2944">
        <w:rPr>
          <w:spacing w:val="1"/>
          <w:sz w:val="24"/>
          <w:szCs w:val="24"/>
        </w:rPr>
        <w:t xml:space="preserve"> </w:t>
      </w:r>
      <w:r w:rsidRPr="005C2944">
        <w:rPr>
          <w:sz w:val="24"/>
          <w:szCs w:val="24"/>
        </w:rPr>
        <w:t>policy, Universal Human Rights instruments, children rights, international labour standard on</w:t>
      </w:r>
      <w:r w:rsidRPr="005C2944">
        <w:rPr>
          <w:spacing w:val="1"/>
          <w:sz w:val="24"/>
          <w:szCs w:val="24"/>
        </w:rPr>
        <w:t xml:space="preserve"> </w:t>
      </w:r>
      <w:r w:rsidRPr="005C2944">
        <w:rPr>
          <w:sz w:val="24"/>
          <w:szCs w:val="24"/>
        </w:rPr>
        <w:t>social policy, international law, social justice, legal instrument on international migration,</w:t>
      </w:r>
      <w:r w:rsidRPr="005C2944">
        <w:rPr>
          <w:spacing w:val="1"/>
          <w:sz w:val="24"/>
          <w:szCs w:val="24"/>
        </w:rPr>
        <w:t xml:space="preserve"> </w:t>
      </w:r>
      <w:r w:rsidRPr="005C2944">
        <w:rPr>
          <w:sz w:val="24"/>
          <w:szCs w:val="24"/>
        </w:rPr>
        <w:t>international convention, agreement and treaties of social policy, social development Acts in</w:t>
      </w:r>
      <w:r w:rsidRPr="005C2944">
        <w:rPr>
          <w:spacing w:val="1"/>
          <w:sz w:val="24"/>
          <w:szCs w:val="24"/>
        </w:rPr>
        <w:t xml:space="preserve"> </w:t>
      </w:r>
      <w:r w:rsidRPr="005C2944">
        <w:rPr>
          <w:sz w:val="24"/>
          <w:szCs w:val="24"/>
        </w:rPr>
        <w:t>Nigeria,</w:t>
      </w:r>
      <w:r w:rsidRPr="005C2944">
        <w:rPr>
          <w:spacing w:val="-2"/>
          <w:sz w:val="24"/>
          <w:szCs w:val="24"/>
        </w:rPr>
        <w:t xml:space="preserve"> </w:t>
      </w:r>
      <w:r w:rsidRPr="005C2944">
        <w:rPr>
          <w:sz w:val="24"/>
          <w:szCs w:val="24"/>
        </w:rPr>
        <w:t>customary</w:t>
      </w:r>
      <w:r w:rsidRPr="005C2944">
        <w:rPr>
          <w:spacing w:val="-3"/>
          <w:sz w:val="24"/>
          <w:szCs w:val="24"/>
        </w:rPr>
        <w:t xml:space="preserve"> </w:t>
      </w:r>
      <w:r w:rsidRPr="005C2944">
        <w:rPr>
          <w:sz w:val="24"/>
          <w:szCs w:val="24"/>
        </w:rPr>
        <w:t>laws,</w:t>
      </w:r>
      <w:r w:rsidRPr="005C2944">
        <w:rPr>
          <w:spacing w:val="3"/>
          <w:sz w:val="24"/>
          <w:szCs w:val="24"/>
        </w:rPr>
        <w:t xml:space="preserve"> </w:t>
      </w:r>
      <w:r w:rsidRPr="005C2944">
        <w:rPr>
          <w:sz w:val="24"/>
          <w:szCs w:val="24"/>
        </w:rPr>
        <w:t>social</w:t>
      </w:r>
      <w:r w:rsidRPr="005C2944">
        <w:rPr>
          <w:spacing w:val="-2"/>
          <w:sz w:val="24"/>
          <w:szCs w:val="24"/>
        </w:rPr>
        <w:t xml:space="preserve"> </w:t>
      </w:r>
      <w:r w:rsidRPr="005C2944">
        <w:rPr>
          <w:sz w:val="24"/>
          <w:szCs w:val="24"/>
        </w:rPr>
        <w:t>development</w:t>
      </w:r>
      <w:r w:rsidRPr="005C2944">
        <w:rPr>
          <w:spacing w:val="1"/>
          <w:sz w:val="24"/>
          <w:szCs w:val="24"/>
        </w:rPr>
        <w:t xml:space="preserve"> </w:t>
      </w:r>
      <w:r w:rsidRPr="005C2944">
        <w:rPr>
          <w:sz w:val="24"/>
          <w:szCs w:val="24"/>
        </w:rPr>
        <w:t>and</w:t>
      </w:r>
      <w:r w:rsidRPr="005C2944">
        <w:rPr>
          <w:spacing w:val="-4"/>
          <w:sz w:val="24"/>
          <w:szCs w:val="24"/>
        </w:rPr>
        <w:t xml:space="preserve"> </w:t>
      </w:r>
      <w:r w:rsidRPr="005C2944">
        <w:rPr>
          <w:sz w:val="24"/>
          <w:szCs w:val="24"/>
        </w:rPr>
        <w:t>administration</w:t>
      </w:r>
      <w:r w:rsidRPr="005C2944">
        <w:rPr>
          <w:spacing w:val="-1"/>
          <w:sz w:val="24"/>
          <w:szCs w:val="24"/>
        </w:rPr>
        <w:t xml:space="preserve"> </w:t>
      </w:r>
      <w:r w:rsidRPr="005C2944">
        <w:rPr>
          <w:sz w:val="24"/>
          <w:szCs w:val="24"/>
        </w:rPr>
        <w:t>of</w:t>
      </w:r>
      <w:r w:rsidRPr="005C2944">
        <w:rPr>
          <w:spacing w:val="-2"/>
          <w:sz w:val="24"/>
          <w:szCs w:val="24"/>
        </w:rPr>
        <w:t xml:space="preserve"> </w:t>
      </w:r>
      <w:r w:rsidRPr="005C2944">
        <w:rPr>
          <w:sz w:val="24"/>
          <w:szCs w:val="24"/>
        </w:rPr>
        <w:t>justice</w:t>
      </w:r>
      <w:r w:rsidRPr="005C2944">
        <w:rPr>
          <w:spacing w:val="-3"/>
          <w:sz w:val="24"/>
          <w:szCs w:val="24"/>
        </w:rPr>
        <w:t xml:space="preserve"> </w:t>
      </w:r>
      <w:r w:rsidRPr="005C2944">
        <w:rPr>
          <w:sz w:val="24"/>
          <w:szCs w:val="24"/>
        </w:rPr>
        <w:t>in</w:t>
      </w:r>
      <w:r w:rsidRPr="005C2944">
        <w:rPr>
          <w:spacing w:val="-1"/>
          <w:sz w:val="24"/>
          <w:szCs w:val="24"/>
        </w:rPr>
        <w:t xml:space="preserve"> </w:t>
      </w:r>
      <w:r w:rsidRPr="005C2944">
        <w:rPr>
          <w:sz w:val="24"/>
          <w:szCs w:val="24"/>
        </w:rPr>
        <w:t>Nigeria.</w:t>
      </w:r>
    </w:p>
    <w:p w14:paraId="439FC1AB" w14:textId="77777777" w:rsidR="003E583B" w:rsidRPr="005C2944" w:rsidRDefault="003E583B" w:rsidP="003E583B">
      <w:pPr>
        <w:pStyle w:val="BodyText"/>
        <w:tabs>
          <w:tab w:val="left" w:pos="1843"/>
          <w:tab w:val="left" w:pos="9072"/>
          <w:tab w:val="left" w:pos="9214"/>
        </w:tabs>
        <w:spacing w:before="1" w:line="276" w:lineRule="auto"/>
        <w:ind w:right="-22"/>
        <w:jc w:val="both"/>
        <w:rPr>
          <w:b/>
          <w:sz w:val="24"/>
          <w:szCs w:val="24"/>
        </w:rPr>
      </w:pPr>
    </w:p>
    <w:p w14:paraId="62AAAD26" w14:textId="48C18889"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b/>
          <w:sz w:val="24"/>
          <w:szCs w:val="24"/>
        </w:rPr>
        <w:t>SOP 810</w:t>
      </w:r>
      <w:r w:rsidRPr="005C2944">
        <w:rPr>
          <w:b/>
          <w:sz w:val="24"/>
          <w:szCs w:val="24"/>
        </w:rPr>
        <w:tab/>
        <w:t>Poverty</w:t>
      </w:r>
      <w:r w:rsidRPr="005C2944">
        <w:rPr>
          <w:b/>
          <w:spacing w:val="-4"/>
          <w:sz w:val="24"/>
          <w:szCs w:val="24"/>
        </w:rPr>
        <w:t xml:space="preserve"> </w:t>
      </w:r>
      <w:r w:rsidRPr="005C2944">
        <w:rPr>
          <w:b/>
          <w:sz w:val="24"/>
          <w:szCs w:val="24"/>
        </w:rPr>
        <w:t>and Development Issues</w:t>
      </w:r>
    </w:p>
    <w:p w14:paraId="1BC8D628"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sz w:val="24"/>
          <w:szCs w:val="24"/>
        </w:rPr>
        <w:t>Definition, concepts and measurement of poverty, social exclusion and inequality, and their</w:t>
      </w:r>
      <w:r w:rsidRPr="005C2944">
        <w:rPr>
          <w:spacing w:val="1"/>
          <w:sz w:val="24"/>
          <w:szCs w:val="24"/>
        </w:rPr>
        <w:t xml:space="preserve"> </w:t>
      </w:r>
      <w:r w:rsidRPr="005C2944">
        <w:rPr>
          <w:sz w:val="24"/>
          <w:szCs w:val="24"/>
        </w:rPr>
        <w:t>implications</w:t>
      </w:r>
      <w:r w:rsidRPr="005C2944">
        <w:rPr>
          <w:spacing w:val="1"/>
          <w:sz w:val="24"/>
          <w:szCs w:val="24"/>
        </w:rPr>
        <w:t xml:space="preserve"> </w:t>
      </w:r>
      <w:r w:rsidRPr="005C2944">
        <w:rPr>
          <w:sz w:val="24"/>
          <w:szCs w:val="24"/>
        </w:rPr>
        <w:t>for</w:t>
      </w:r>
      <w:r w:rsidRPr="005C2944">
        <w:rPr>
          <w:spacing w:val="1"/>
          <w:sz w:val="24"/>
          <w:szCs w:val="24"/>
        </w:rPr>
        <w:t xml:space="preserve"> </w:t>
      </w:r>
      <w:r w:rsidRPr="005C2944">
        <w:rPr>
          <w:sz w:val="24"/>
          <w:szCs w:val="24"/>
        </w:rPr>
        <w:t>research</w:t>
      </w:r>
      <w:r w:rsidRPr="005C2944">
        <w:rPr>
          <w:spacing w:val="1"/>
          <w:sz w:val="24"/>
          <w:szCs w:val="24"/>
        </w:rPr>
        <w:t xml:space="preserve"> </w:t>
      </w:r>
      <w:r w:rsidRPr="005C2944">
        <w:rPr>
          <w:sz w:val="24"/>
          <w:szCs w:val="24"/>
        </w:rPr>
        <w:t>practice</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policy</w:t>
      </w:r>
      <w:r w:rsidRPr="005C2944">
        <w:rPr>
          <w:spacing w:val="1"/>
          <w:sz w:val="24"/>
          <w:szCs w:val="24"/>
        </w:rPr>
        <w:t xml:space="preserve"> </w:t>
      </w:r>
      <w:r w:rsidRPr="005C2944">
        <w:rPr>
          <w:sz w:val="24"/>
          <w:szCs w:val="24"/>
        </w:rPr>
        <w:t>development;</w:t>
      </w:r>
      <w:r w:rsidRPr="005C2944">
        <w:rPr>
          <w:spacing w:val="1"/>
          <w:sz w:val="24"/>
          <w:szCs w:val="24"/>
        </w:rPr>
        <w:t xml:space="preserve"> </w:t>
      </w:r>
      <w:r w:rsidRPr="005C2944">
        <w:rPr>
          <w:sz w:val="24"/>
          <w:szCs w:val="24"/>
        </w:rPr>
        <w:t>theoretical</w:t>
      </w:r>
      <w:r w:rsidRPr="005C2944">
        <w:rPr>
          <w:spacing w:val="1"/>
          <w:sz w:val="24"/>
          <w:szCs w:val="24"/>
        </w:rPr>
        <w:t xml:space="preserve"> </w:t>
      </w:r>
      <w:r w:rsidRPr="005C2944">
        <w:rPr>
          <w:sz w:val="24"/>
          <w:szCs w:val="24"/>
        </w:rPr>
        <w:t>perspectives</w:t>
      </w:r>
      <w:r w:rsidRPr="005C2944">
        <w:rPr>
          <w:spacing w:val="1"/>
          <w:sz w:val="24"/>
          <w:szCs w:val="24"/>
        </w:rPr>
        <w:t xml:space="preserve"> </w:t>
      </w:r>
      <w:r w:rsidRPr="005C2944">
        <w:rPr>
          <w:sz w:val="24"/>
          <w:szCs w:val="24"/>
        </w:rPr>
        <w:t>on</w:t>
      </w:r>
      <w:r w:rsidRPr="005C2944">
        <w:rPr>
          <w:spacing w:val="1"/>
          <w:sz w:val="24"/>
          <w:szCs w:val="24"/>
        </w:rPr>
        <w:t xml:space="preserve"> </w:t>
      </w:r>
      <w:r w:rsidRPr="005C2944">
        <w:rPr>
          <w:sz w:val="24"/>
          <w:szCs w:val="24"/>
        </w:rPr>
        <w:t>poverty, dynamics of poverty, social exclusion and inequality in different societies and for</w:t>
      </w:r>
      <w:r w:rsidRPr="005C2944">
        <w:rPr>
          <w:spacing w:val="1"/>
          <w:sz w:val="24"/>
          <w:szCs w:val="24"/>
        </w:rPr>
        <w:t xml:space="preserve"> </w:t>
      </w:r>
      <w:r w:rsidRPr="005C2944">
        <w:rPr>
          <w:sz w:val="24"/>
          <w:szCs w:val="24"/>
        </w:rPr>
        <w:t>various groups of people; the nature and dimensions of poverty and human equality, and</w:t>
      </w:r>
      <w:r w:rsidRPr="005C2944">
        <w:rPr>
          <w:spacing w:val="1"/>
          <w:sz w:val="24"/>
          <w:szCs w:val="24"/>
        </w:rPr>
        <w:t xml:space="preserve"> </w:t>
      </w:r>
      <w:r w:rsidRPr="005C2944">
        <w:rPr>
          <w:sz w:val="24"/>
          <w:szCs w:val="24"/>
        </w:rPr>
        <w:t>supporting theories such as the natural law and principles of the common good and human</w:t>
      </w:r>
      <w:r w:rsidRPr="005C2944">
        <w:rPr>
          <w:spacing w:val="1"/>
          <w:sz w:val="24"/>
          <w:szCs w:val="24"/>
        </w:rPr>
        <w:t xml:space="preserve"> </w:t>
      </w:r>
      <w:r w:rsidRPr="005C2944">
        <w:rPr>
          <w:sz w:val="24"/>
          <w:szCs w:val="24"/>
        </w:rPr>
        <w:t>dignity; meaning and theories of social justice; approaches to dealing with poverty, social,</w:t>
      </w:r>
      <w:r w:rsidRPr="005C2944">
        <w:rPr>
          <w:spacing w:val="1"/>
          <w:sz w:val="24"/>
          <w:szCs w:val="24"/>
        </w:rPr>
        <w:t xml:space="preserve"> </w:t>
      </w:r>
      <w:r w:rsidRPr="005C2944">
        <w:rPr>
          <w:sz w:val="24"/>
          <w:szCs w:val="24"/>
        </w:rPr>
        <w:t>economic,</w:t>
      </w:r>
      <w:r w:rsidRPr="005C2944">
        <w:rPr>
          <w:spacing w:val="1"/>
          <w:sz w:val="24"/>
          <w:szCs w:val="24"/>
        </w:rPr>
        <w:t xml:space="preserve"> </w:t>
      </w:r>
      <w:r w:rsidRPr="005C2944">
        <w:rPr>
          <w:sz w:val="24"/>
          <w:szCs w:val="24"/>
        </w:rPr>
        <w:t>political</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other</w:t>
      </w:r>
      <w:r w:rsidRPr="005C2944">
        <w:rPr>
          <w:spacing w:val="1"/>
          <w:sz w:val="24"/>
          <w:szCs w:val="24"/>
        </w:rPr>
        <w:t xml:space="preserve"> </w:t>
      </w:r>
      <w:r w:rsidRPr="005C2944">
        <w:rPr>
          <w:sz w:val="24"/>
          <w:szCs w:val="24"/>
        </w:rPr>
        <w:t>forms</w:t>
      </w:r>
      <w:r w:rsidRPr="005C2944">
        <w:rPr>
          <w:spacing w:val="1"/>
          <w:sz w:val="24"/>
          <w:szCs w:val="24"/>
        </w:rPr>
        <w:t xml:space="preserve"> </w:t>
      </w:r>
      <w:r w:rsidRPr="005C2944">
        <w:rPr>
          <w:sz w:val="24"/>
          <w:szCs w:val="24"/>
        </w:rPr>
        <w:t>of</w:t>
      </w:r>
      <w:r w:rsidRPr="005C2944">
        <w:rPr>
          <w:spacing w:val="1"/>
          <w:sz w:val="24"/>
          <w:szCs w:val="24"/>
        </w:rPr>
        <w:t xml:space="preserve"> </w:t>
      </w:r>
      <w:r w:rsidRPr="005C2944">
        <w:rPr>
          <w:sz w:val="24"/>
          <w:szCs w:val="24"/>
        </w:rPr>
        <w:t>exclusion.</w:t>
      </w:r>
      <w:r w:rsidRPr="005C2944">
        <w:rPr>
          <w:spacing w:val="1"/>
          <w:sz w:val="24"/>
          <w:szCs w:val="24"/>
        </w:rPr>
        <w:t xml:space="preserve"> </w:t>
      </w:r>
      <w:r w:rsidRPr="005C2944">
        <w:rPr>
          <w:sz w:val="24"/>
          <w:szCs w:val="24"/>
        </w:rPr>
        <w:t>Existing</w:t>
      </w:r>
      <w:r w:rsidRPr="005C2944">
        <w:rPr>
          <w:spacing w:val="1"/>
          <w:sz w:val="24"/>
          <w:szCs w:val="24"/>
        </w:rPr>
        <w:t xml:space="preserve"> </w:t>
      </w:r>
      <w:r w:rsidRPr="005C2944">
        <w:rPr>
          <w:sz w:val="24"/>
          <w:szCs w:val="24"/>
        </w:rPr>
        <w:t>research</w:t>
      </w:r>
      <w:r w:rsidRPr="005C2944">
        <w:rPr>
          <w:spacing w:val="1"/>
          <w:sz w:val="24"/>
          <w:szCs w:val="24"/>
        </w:rPr>
        <w:t xml:space="preserve"> </w:t>
      </w:r>
      <w:r w:rsidRPr="005C2944">
        <w:rPr>
          <w:sz w:val="24"/>
          <w:szCs w:val="24"/>
        </w:rPr>
        <w:t>evidence</w:t>
      </w:r>
      <w:r w:rsidRPr="005C2944">
        <w:rPr>
          <w:spacing w:val="1"/>
          <w:sz w:val="24"/>
          <w:szCs w:val="24"/>
        </w:rPr>
        <w:t xml:space="preserve"> </w:t>
      </w:r>
      <w:r w:rsidRPr="005C2944">
        <w:rPr>
          <w:sz w:val="24"/>
          <w:szCs w:val="24"/>
        </w:rPr>
        <w:t>for</w:t>
      </w:r>
      <w:r w:rsidRPr="005C2944">
        <w:rPr>
          <w:spacing w:val="1"/>
          <w:sz w:val="24"/>
          <w:szCs w:val="24"/>
        </w:rPr>
        <w:t xml:space="preserve"> </w:t>
      </w:r>
      <w:r w:rsidRPr="005C2944">
        <w:rPr>
          <w:sz w:val="24"/>
          <w:szCs w:val="24"/>
        </w:rPr>
        <w:t>the</w:t>
      </w:r>
      <w:r w:rsidRPr="005C2944">
        <w:rPr>
          <w:spacing w:val="1"/>
          <w:sz w:val="24"/>
          <w:szCs w:val="24"/>
        </w:rPr>
        <w:t xml:space="preserve"> </w:t>
      </w:r>
      <w:r w:rsidRPr="005C2944">
        <w:rPr>
          <w:sz w:val="24"/>
          <w:szCs w:val="24"/>
        </w:rPr>
        <w:t>development of effective policies to tackle poverty, social exclusion and inequality within</w:t>
      </w:r>
      <w:r w:rsidRPr="005C2944">
        <w:rPr>
          <w:spacing w:val="1"/>
          <w:sz w:val="24"/>
          <w:szCs w:val="24"/>
        </w:rPr>
        <w:t xml:space="preserve"> </w:t>
      </w:r>
      <w:r w:rsidRPr="005C2944">
        <w:rPr>
          <w:sz w:val="24"/>
          <w:szCs w:val="24"/>
        </w:rPr>
        <w:t>Nigeria</w:t>
      </w:r>
      <w:r w:rsidRPr="005C2944">
        <w:rPr>
          <w:spacing w:val="-1"/>
          <w:sz w:val="24"/>
          <w:szCs w:val="24"/>
        </w:rPr>
        <w:t xml:space="preserve"> </w:t>
      </w:r>
      <w:r w:rsidRPr="005C2944">
        <w:rPr>
          <w:sz w:val="24"/>
          <w:szCs w:val="24"/>
        </w:rPr>
        <w:t>and</w:t>
      </w:r>
      <w:r w:rsidRPr="005C2944">
        <w:rPr>
          <w:spacing w:val="-2"/>
          <w:sz w:val="24"/>
          <w:szCs w:val="24"/>
        </w:rPr>
        <w:t xml:space="preserve"> </w:t>
      </w:r>
      <w:r w:rsidRPr="005C2944">
        <w:rPr>
          <w:sz w:val="24"/>
          <w:szCs w:val="24"/>
        </w:rPr>
        <w:t>internationally.</w:t>
      </w:r>
    </w:p>
    <w:p w14:paraId="7A087657" w14:textId="77777777" w:rsidR="003E583B" w:rsidRPr="005C2944" w:rsidRDefault="003E583B" w:rsidP="003E583B">
      <w:pPr>
        <w:pStyle w:val="BodyText"/>
        <w:tabs>
          <w:tab w:val="left" w:pos="1843"/>
          <w:tab w:val="left" w:pos="9072"/>
          <w:tab w:val="left" w:pos="9214"/>
        </w:tabs>
        <w:spacing w:before="1" w:line="276" w:lineRule="auto"/>
        <w:ind w:right="-22"/>
        <w:jc w:val="both"/>
        <w:rPr>
          <w:sz w:val="24"/>
          <w:szCs w:val="24"/>
        </w:rPr>
      </w:pPr>
    </w:p>
    <w:p w14:paraId="2FDB8143"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b/>
          <w:sz w:val="24"/>
          <w:szCs w:val="24"/>
        </w:rPr>
        <w:t>SOP 811</w:t>
      </w:r>
      <w:r w:rsidRPr="005C2944">
        <w:rPr>
          <w:b/>
          <w:sz w:val="24"/>
          <w:szCs w:val="24"/>
        </w:rPr>
        <w:tab/>
        <w:t>Public</w:t>
      </w:r>
      <w:r w:rsidRPr="005C2944">
        <w:rPr>
          <w:b/>
          <w:spacing w:val="-1"/>
          <w:sz w:val="24"/>
          <w:szCs w:val="24"/>
        </w:rPr>
        <w:t xml:space="preserve"> </w:t>
      </w:r>
      <w:r w:rsidRPr="005C2944">
        <w:rPr>
          <w:b/>
          <w:sz w:val="24"/>
          <w:szCs w:val="24"/>
        </w:rPr>
        <w:t>Finance</w:t>
      </w:r>
      <w:r w:rsidRPr="005C2944">
        <w:rPr>
          <w:b/>
          <w:spacing w:val="-3"/>
          <w:sz w:val="24"/>
          <w:szCs w:val="24"/>
        </w:rPr>
        <w:t xml:space="preserve"> </w:t>
      </w:r>
      <w:r w:rsidRPr="005C2944">
        <w:rPr>
          <w:b/>
          <w:sz w:val="24"/>
          <w:szCs w:val="24"/>
        </w:rPr>
        <w:t>and</w:t>
      </w:r>
      <w:r w:rsidRPr="005C2944">
        <w:rPr>
          <w:b/>
          <w:spacing w:val="-1"/>
          <w:sz w:val="24"/>
          <w:szCs w:val="24"/>
        </w:rPr>
        <w:t xml:space="preserve"> </w:t>
      </w:r>
      <w:r w:rsidRPr="005C2944">
        <w:rPr>
          <w:b/>
          <w:sz w:val="24"/>
          <w:szCs w:val="24"/>
        </w:rPr>
        <w:t>Economics</w:t>
      </w:r>
      <w:r w:rsidRPr="005C2944">
        <w:rPr>
          <w:b/>
          <w:spacing w:val="-2"/>
          <w:sz w:val="24"/>
          <w:szCs w:val="24"/>
        </w:rPr>
        <w:t xml:space="preserve"> </w:t>
      </w:r>
      <w:r w:rsidRPr="005C2944">
        <w:rPr>
          <w:b/>
          <w:sz w:val="24"/>
          <w:szCs w:val="24"/>
        </w:rPr>
        <w:t>of</w:t>
      </w:r>
      <w:r w:rsidRPr="005C2944">
        <w:rPr>
          <w:b/>
          <w:spacing w:val="-2"/>
          <w:sz w:val="24"/>
          <w:szCs w:val="24"/>
        </w:rPr>
        <w:t xml:space="preserve"> </w:t>
      </w:r>
      <w:r w:rsidRPr="005C2944">
        <w:rPr>
          <w:b/>
          <w:sz w:val="24"/>
          <w:szCs w:val="24"/>
        </w:rPr>
        <w:t>Social</w:t>
      </w:r>
      <w:r w:rsidRPr="005C2944">
        <w:rPr>
          <w:b/>
          <w:spacing w:val="1"/>
          <w:sz w:val="24"/>
          <w:szCs w:val="24"/>
        </w:rPr>
        <w:t xml:space="preserve"> </w:t>
      </w:r>
      <w:r w:rsidRPr="005C2944">
        <w:rPr>
          <w:b/>
          <w:sz w:val="24"/>
          <w:szCs w:val="24"/>
        </w:rPr>
        <w:t>Policy</w:t>
      </w:r>
    </w:p>
    <w:p w14:paraId="7A8BE58C"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sz w:val="24"/>
          <w:szCs w:val="24"/>
        </w:rPr>
        <w:t>Understanding</w:t>
      </w:r>
      <w:r w:rsidRPr="005C2944">
        <w:rPr>
          <w:spacing w:val="1"/>
          <w:sz w:val="24"/>
          <w:szCs w:val="24"/>
        </w:rPr>
        <w:t xml:space="preserve"> </w:t>
      </w:r>
      <w:r w:rsidRPr="005C2944">
        <w:rPr>
          <w:sz w:val="24"/>
          <w:szCs w:val="24"/>
        </w:rPr>
        <w:t>of</w:t>
      </w:r>
      <w:r w:rsidRPr="005C2944">
        <w:rPr>
          <w:spacing w:val="1"/>
          <w:sz w:val="24"/>
          <w:szCs w:val="24"/>
        </w:rPr>
        <w:t xml:space="preserve"> </w:t>
      </w:r>
      <w:r w:rsidRPr="005C2944">
        <w:rPr>
          <w:sz w:val="24"/>
          <w:szCs w:val="24"/>
        </w:rPr>
        <w:t>public</w:t>
      </w:r>
      <w:r w:rsidRPr="005C2944">
        <w:rPr>
          <w:spacing w:val="1"/>
          <w:sz w:val="24"/>
          <w:szCs w:val="24"/>
        </w:rPr>
        <w:t xml:space="preserve"> </w:t>
      </w:r>
      <w:r w:rsidRPr="005C2944">
        <w:rPr>
          <w:sz w:val="24"/>
          <w:szCs w:val="24"/>
        </w:rPr>
        <w:t>finance:</w:t>
      </w:r>
      <w:r w:rsidRPr="005C2944">
        <w:rPr>
          <w:spacing w:val="1"/>
          <w:sz w:val="24"/>
          <w:szCs w:val="24"/>
        </w:rPr>
        <w:t xml:space="preserve"> </w:t>
      </w:r>
      <w:r w:rsidRPr="005C2944">
        <w:rPr>
          <w:sz w:val="24"/>
          <w:szCs w:val="24"/>
        </w:rPr>
        <w:t>importance</w:t>
      </w:r>
      <w:r w:rsidRPr="005C2944">
        <w:rPr>
          <w:spacing w:val="1"/>
          <w:sz w:val="24"/>
          <w:szCs w:val="24"/>
        </w:rPr>
        <w:t xml:space="preserve"> </w:t>
      </w:r>
      <w:r w:rsidRPr="005C2944">
        <w:rPr>
          <w:sz w:val="24"/>
          <w:szCs w:val="24"/>
        </w:rPr>
        <w:t>of</w:t>
      </w:r>
      <w:r w:rsidRPr="005C2944">
        <w:rPr>
          <w:spacing w:val="1"/>
          <w:sz w:val="24"/>
          <w:szCs w:val="24"/>
        </w:rPr>
        <w:t xml:space="preserve"> </w:t>
      </w:r>
      <w:r w:rsidRPr="005C2944">
        <w:rPr>
          <w:sz w:val="24"/>
          <w:szCs w:val="24"/>
        </w:rPr>
        <w:t>public</w:t>
      </w:r>
      <w:r w:rsidRPr="005C2944">
        <w:rPr>
          <w:spacing w:val="1"/>
          <w:sz w:val="24"/>
          <w:szCs w:val="24"/>
        </w:rPr>
        <w:t xml:space="preserve"> </w:t>
      </w:r>
      <w:r w:rsidRPr="005C2944">
        <w:rPr>
          <w:sz w:val="24"/>
          <w:szCs w:val="24"/>
        </w:rPr>
        <w:t>finance,</w:t>
      </w:r>
      <w:r w:rsidRPr="005C2944">
        <w:rPr>
          <w:spacing w:val="1"/>
          <w:sz w:val="24"/>
          <w:szCs w:val="24"/>
        </w:rPr>
        <w:t xml:space="preserve"> </w:t>
      </w:r>
      <w:r w:rsidRPr="005C2944">
        <w:rPr>
          <w:sz w:val="24"/>
          <w:szCs w:val="24"/>
        </w:rPr>
        <w:t>budgeting,</w:t>
      </w:r>
      <w:r w:rsidRPr="005C2944">
        <w:rPr>
          <w:spacing w:val="1"/>
          <w:sz w:val="24"/>
          <w:szCs w:val="24"/>
        </w:rPr>
        <w:t xml:space="preserve"> </w:t>
      </w:r>
      <w:r w:rsidRPr="005C2944">
        <w:rPr>
          <w:sz w:val="24"/>
          <w:szCs w:val="24"/>
        </w:rPr>
        <w:t>taxation,</w:t>
      </w:r>
      <w:r w:rsidRPr="005C2944">
        <w:rPr>
          <w:spacing w:val="1"/>
          <w:sz w:val="24"/>
          <w:szCs w:val="24"/>
        </w:rPr>
        <w:t xml:space="preserve"> </w:t>
      </w:r>
      <w:r w:rsidRPr="005C2944">
        <w:rPr>
          <w:sz w:val="24"/>
          <w:szCs w:val="24"/>
        </w:rPr>
        <w:t>appropriation in public sector and revenue allocation. Economic aspects of social policy;</w:t>
      </w:r>
      <w:r w:rsidRPr="005C2944">
        <w:rPr>
          <w:spacing w:val="1"/>
          <w:sz w:val="24"/>
          <w:szCs w:val="24"/>
        </w:rPr>
        <w:t xml:space="preserve"> </w:t>
      </w:r>
      <w:r w:rsidRPr="005C2944">
        <w:rPr>
          <w:sz w:val="24"/>
          <w:szCs w:val="24"/>
        </w:rPr>
        <w:t>problem of scarcity and choice; equilibrium, welfare economics, uncertainty;</w:t>
      </w:r>
      <w:r w:rsidRPr="005C2944">
        <w:rPr>
          <w:spacing w:val="1"/>
          <w:sz w:val="24"/>
          <w:szCs w:val="24"/>
        </w:rPr>
        <w:t xml:space="preserve"> </w:t>
      </w:r>
      <w:r w:rsidRPr="005C2944">
        <w:rPr>
          <w:sz w:val="24"/>
          <w:szCs w:val="24"/>
        </w:rPr>
        <w:t>problem of</w:t>
      </w:r>
      <w:r w:rsidRPr="005C2944">
        <w:rPr>
          <w:spacing w:val="1"/>
          <w:sz w:val="24"/>
          <w:szCs w:val="24"/>
        </w:rPr>
        <w:t xml:space="preserve"> </w:t>
      </w:r>
      <w:r w:rsidRPr="005C2944">
        <w:rPr>
          <w:sz w:val="24"/>
          <w:szCs w:val="24"/>
        </w:rPr>
        <w:t>unemployment, poverty and inequality, Social Policy and human capital development; the</w:t>
      </w:r>
      <w:r w:rsidRPr="005C2944">
        <w:rPr>
          <w:spacing w:val="1"/>
          <w:sz w:val="24"/>
          <w:szCs w:val="24"/>
        </w:rPr>
        <w:t xml:space="preserve"> </w:t>
      </w:r>
      <w:r w:rsidRPr="005C2944">
        <w:rPr>
          <w:sz w:val="24"/>
          <w:szCs w:val="24"/>
        </w:rPr>
        <w:t>economics of pensions; social policy and the labour market; economics of households:</w:t>
      </w:r>
      <w:r w:rsidRPr="005C2944">
        <w:rPr>
          <w:spacing w:val="1"/>
          <w:sz w:val="24"/>
          <w:szCs w:val="24"/>
        </w:rPr>
        <w:t xml:space="preserve"> </w:t>
      </w:r>
      <w:r w:rsidRPr="005C2944">
        <w:rPr>
          <w:sz w:val="24"/>
          <w:szCs w:val="24"/>
        </w:rPr>
        <w:t>children, families, and gender; social policy programmes and problems of market societies –</w:t>
      </w:r>
      <w:r w:rsidRPr="005C2944">
        <w:rPr>
          <w:spacing w:val="1"/>
          <w:sz w:val="24"/>
          <w:szCs w:val="24"/>
        </w:rPr>
        <w:t xml:space="preserve"> </w:t>
      </w:r>
      <w:r w:rsidRPr="005C2944">
        <w:rPr>
          <w:sz w:val="24"/>
          <w:szCs w:val="24"/>
        </w:rPr>
        <w:t>access</w:t>
      </w:r>
      <w:r w:rsidRPr="005C2944">
        <w:rPr>
          <w:spacing w:val="-3"/>
          <w:sz w:val="24"/>
          <w:szCs w:val="24"/>
        </w:rPr>
        <w:t xml:space="preserve"> </w:t>
      </w:r>
      <w:r w:rsidRPr="005C2944">
        <w:rPr>
          <w:sz w:val="24"/>
          <w:szCs w:val="24"/>
        </w:rPr>
        <w:t>to health services,</w:t>
      </w:r>
      <w:r w:rsidRPr="005C2944">
        <w:rPr>
          <w:spacing w:val="1"/>
          <w:sz w:val="24"/>
          <w:szCs w:val="24"/>
        </w:rPr>
        <w:t xml:space="preserve"> </w:t>
      </w:r>
      <w:r w:rsidRPr="005C2944">
        <w:rPr>
          <w:sz w:val="24"/>
          <w:szCs w:val="24"/>
        </w:rPr>
        <w:t>pension</w:t>
      </w:r>
      <w:r w:rsidRPr="005C2944">
        <w:rPr>
          <w:spacing w:val="-3"/>
          <w:sz w:val="24"/>
          <w:szCs w:val="24"/>
        </w:rPr>
        <w:t xml:space="preserve"> </w:t>
      </w:r>
      <w:r w:rsidRPr="005C2944">
        <w:rPr>
          <w:sz w:val="24"/>
          <w:szCs w:val="24"/>
        </w:rPr>
        <w:t>programmes,</w:t>
      </w:r>
      <w:r w:rsidRPr="005C2944">
        <w:rPr>
          <w:spacing w:val="-1"/>
          <w:sz w:val="24"/>
          <w:szCs w:val="24"/>
        </w:rPr>
        <w:t xml:space="preserve"> </w:t>
      </w:r>
      <w:r w:rsidRPr="005C2944">
        <w:rPr>
          <w:sz w:val="24"/>
          <w:szCs w:val="24"/>
        </w:rPr>
        <w:t>and unemployment.</w:t>
      </w:r>
    </w:p>
    <w:p w14:paraId="599D357F" w14:textId="77777777" w:rsidR="003E583B" w:rsidRPr="005C2944" w:rsidRDefault="003E583B" w:rsidP="003E583B">
      <w:pPr>
        <w:pStyle w:val="BodyText"/>
        <w:tabs>
          <w:tab w:val="left" w:pos="1843"/>
          <w:tab w:val="left" w:pos="9072"/>
          <w:tab w:val="left" w:pos="9214"/>
        </w:tabs>
        <w:spacing w:before="1" w:line="276" w:lineRule="auto"/>
        <w:ind w:right="-22"/>
        <w:jc w:val="both"/>
        <w:rPr>
          <w:sz w:val="24"/>
          <w:szCs w:val="24"/>
        </w:rPr>
      </w:pPr>
    </w:p>
    <w:p w14:paraId="638775CA"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b/>
          <w:sz w:val="24"/>
          <w:szCs w:val="24"/>
        </w:rPr>
        <w:t>SOP 812</w:t>
      </w:r>
      <w:r w:rsidRPr="005C2944">
        <w:rPr>
          <w:b/>
          <w:sz w:val="24"/>
          <w:szCs w:val="24"/>
        </w:rPr>
        <w:tab/>
        <w:t>Governance</w:t>
      </w:r>
      <w:r w:rsidRPr="005C2944">
        <w:rPr>
          <w:b/>
          <w:spacing w:val="-1"/>
          <w:sz w:val="24"/>
          <w:szCs w:val="24"/>
        </w:rPr>
        <w:t xml:space="preserve"> </w:t>
      </w:r>
      <w:r w:rsidRPr="005C2944">
        <w:rPr>
          <w:b/>
          <w:sz w:val="24"/>
          <w:szCs w:val="24"/>
        </w:rPr>
        <w:t>and</w:t>
      </w:r>
      <w:r w:rsidRPr="005C2944">
        <w:rPr>
          <w:b/>
          <w:spacing w:val="-1"/>
          <w:sz w:val="24"/>
          <w:szCs w:val="24"/>
        </w:rPr>
        <w:t xml:space="preserve"> </w:t>
      </w:r>
      <w:r w:rsidRPr="005C2944">
        <w:rPr>
          <w:b/>
          <w:sz w:val="24"/>
          <w:szCs w:val="24"/>
        </w:rPr>
        <w:t>Politics</w:t>
      </w:r>
      <w:r w:rsidRPr="005C2944">
        <w:rPr>
          <w:b/>
          <w:spacing w:val="-1"/>
          <w:sz w:val="24"/>
          <w:szCs w:val="24"/>
        </w:rPr>
        <w:t xml:space="preserve"> </w:t>
      </w:r>
      <w:r w:rsidRPr="005C2944">
        <w:rPr>
          <w:b/>
          <w:sz w:val="24"/>
          <w:szCs w:val="24"/>
        </w:rPr>
        <w:t>of</w:t>
      </w:r>
      <w:r w:rsidRPr="005C2944">
        <w:rPr>
          <w:b/>
          <w:spacing w:val="-2"/>
          <w:sz w:val="24"/>
          <w:szCs w:val="24"/>
        </w:rPr>
        <w:t xml:space="preserve"> </w:t>
      </w:r>
      <w:r w:rsidRPr="005C2944">
        <w:rPr>
          <w:b/>
          <w:sz w:val="24"/>
          <w:szCs w:val="24"/>
        </w:rPr>
        <w:t>Social</w:t>
      </w:r>
      <w:r w:rsidRPr="005C2944">
        <w:rPr>
          <w:b/>
          <w:spacing w:val="-2"/>
          <w:sz w:val="24"/>
          <w:szCs w:val="24"/>
        </w:rPr>
        <w:t xml:space="preserve"> </w:t>
      </w:r>
      <w:r w:rsidRPr="005C2944">
        <w:rPr>
          <w:b/>
          <w:sz w:val="24"/>
          <w:szCs w:val="24"/>
        </w:rPr>
        <w:t>Policy</w:t>
      </w:r>
    </w:p>
    <w:p w14:paraId="46986425"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sz w:val="24"/>
          <w:szCs w:val="24"/>
        </w:rPr>
        <w:t>Machineries of government,</w:t>
      </w:r>
      <w:r w:rsidRPr="005C2944">
        <w:rPr>
          <w:spacing w:val="1"/>
          <w:sz w:val="24"/>
          <w:szCs w:val="24"/>
        </w:rPr>
        <w:t xml:space="preserve"> </w:t>
      </w:r>
      <w:r w:rsidRPr="005C2944">
        <w:rPr>
          <w:sz w:val="24"/>
          <w:szCs w:val="24"/>
        </w:rPr>
        <w:t>legislative processes in the formulation of</w:t>
      </w:r>
      <w:r w:rsidRPr="005C2944">
        <w:rPr>
          <w:spacing w:val="1"/>
          <w:sz w:val="24"/>
          <w:szCs w:val="24"/>
        </w:rPr>
        <w:t xml:space="preserve"> </w:t>
      </w:r>
      <w:r w:rsidRPr="005C2944">
        <w:rPr>
          <w:sz w:val="24"/>
          <w:szCs w:val="24"/>
        </w:rPr>
        <w:t>some policies,</w:t>
      </w:r>
      <w:r w:rsidRPr="005C2944">
        <w:rPr>
          <w:spacing w:val="61"/>
          <w:sz w:val="24"/>
          <w:szCs w:val="24"/>
        </w:rPr>
        <w:t xml:space="preserve"> </w:t>
      </w:r>
      <w:r w:rsidRPr="005C2944">
        <w:rPr>
          <w:sz w:val="24"/>
          <w:szCs w:val="24"/>
        </w:rPr>
        <w:t>arms</w:t>
      </w:r>
      <w:r w:rsidRPr="005C2944">
        <w:rPr>
          <w:spacing w:val="-59"/>
          <w:sz w:val="24"/>
          <w:szCs w:val="24"/>
        </w:rPr>
        <w:t xml:space="preserve"> </w:t>
      </w:r>
      <w:r w:rsidRPr="005C2944">
        <w:rPr>
          <w:sz w:val="24"/>
          <w:szCs w:val="24"/>
        </w:rPr>
        <w:t>of government and other democratic structures, political dimensions of social policy; and</w:t>
      </w:r>
      <w:r w:rsidRPr="005C2944">
        <w:rPr>
          <w:spacing w:val="1"/>
          <w:sz w:val="24"/>
          <w:szCs w:val="24"/>
        </w:rPr>
        <w:t xml:space="preserve"> </w:t>
      </w:r>
      <w:r w:rsidRPr="005C2944">
        <w:rPr>
          <w:sz w:val="24"/>
          <w:szCs w:val="24"/>
        </w:rPr>
        <w:t>influences</w:t>
      </w:r>
      <w:r w:rsidRPr="005C2944">
        <w:rPr>
          <w:spacing w:val="1"/>
          <w:sz w:val="24"/>
          <w:szCs w:val="24"/>
        </w:rPr>
        <w:t xml:space="preserve"> </w:t>
      </w:r>
      <w:r w:rsidRPr="005C2944">
        <w:rPr>
          <w:sz w:val="24"/>
          <w:szCs w:val="24"/>
        </w:rPr>
        <w:t>of</w:t>
      </w:r>
      <w:r w:rsidRPr="005C2944">
        <w:rPr>
          <w:spacing w:val="1"/>
          <w:sz w:val="24"/>
          <w:szCs w:val="24"/>
        </w:rPr>
        <w:t xml:space="preserve"> </w:t>
      </w:r>
      <w:r w:rsidRPr="005C2944">
        <w:rPr>
          <w:sz w:val="24"/>
          <w:szCs w:val="24"/>
        </w:rPr>
        <w:t>international</w:t>
      </w:r>
      <w:r w:rsidRPr="005C2944">
        <w:rPr>
          <w:spacing w:val="1"/>
          <w:sz w:val="24"/>
          <w:szCs w:val="24"/>
        </w:rPr>
        <w:t xml:space="preserve"> </w:t>
      </w:r>
      <w:r w:rsidRPr="005C2944">
        <w:rPr>
          <w:sz w:val="24"/>
          <w:szCs w:val="24"/>
        </w:rPr>
        <w:t>organizations</w:t>
      </w:r>
      <w:r w:rsidRPr="005C2944">
        <w:rPr>
          <w:spacing w:val="1"/>
          <w:sz w:val="24"/>
          <w:szCs w:val="24"/>
        </w:rPr>
        <w:t xml:space="preserve"> </w:t>
      </w:r>
      <w:r w:rsidRPr="005C2944">
        <w:rPr>
          <w:sz w:val="24"/>
          <w:szCs w:val="24"/>
        </w:rPr>
        <w:t>in</w:t>
      </w:r>
      <w:r w:rsidRPr="005C2944">
        <w:rPr>
          <w:spacing w:val="1"/>
          <w:sz w:val="24"/>
          <w:szCs w:val="24"/>
        </w:rPr>
        <w:t xml:space="preserve"> </w:t>
      </w:r>
      <w:r w:rsidRPr="005C2944">
        <w:rPr>
          <w:sz w:val="24"/>
          <w:szCs w:val="24"/>
        </w:rPr>
        <w:t>policy</w:t>
      </w:r>
      <w:r w:rsidRPr="005C2944">
        <w:rPr>
          <w:spacing w:val="1"/>
          <w:sz w:val="24"/>
          <w:szCs w:val="24"/>
        </w:rPr>
        <w:t xml:space="preserve"> </w:t>
      </w:r>
      <w:r w:rsidRPr="005C2944">
        <w:rPr>
          <w:sz w:val="24"/>
          <w:szCs w:val="24"/>
        </w:rPr>
        <w:t>formulation</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governance</w:t>
      </w:r>
      <w:r w:rsidRPr="005C2944">
        <w:rPr>
          <w:spacing w:val="1"/>
          <w:sz w:val="24"/>
          <w:szCs w:val="24"/>
        </w:rPr>
        <w:t xml:space="preserve"> </w:t>
      </w:r>
      <w:r w:rsidRPr="005C2944">
        <w:rPr>
          <w:sz w:val="24"/>
          <w:szCs w:val="24"/>
        </w:rPr>
        <w:t>of</w:t>
      </w:r>
      <w:r w:rsidRPr="005C2944">
        <w:rPr>
          <w:spacing w:val="61"/>
          <w:sz w:val="24"/>
          <w:szCs w:val="24"/>
        </w:rPr>
        <w:t xml:space="preserve"> </w:t>
      </w:r>
      <w:r w:rsidRPr="005C2944">
        <w:rPr>
          <w:sz w:val="24"/>
          <w:szCs w:val="24"/>
        </w:rPr>
        <w:t>social</w:t>
      </w:r>
      <w:r w:rsidRPr="005C2944">
        <w:rPr>
          <w:spacing w:val="-59"/>
          <w:sz w:val="24"/>
          <w:szCs w:val="24"/>
        </w:rPr>
        <w:t xml:space="preserve"> </w:t>
      </w:r>
      <w:r w:rsidRPr="005C2944">
        <w:rPr>
          <w:sz w:val="24"/>
          <w:szCs w:val="24"/>
        </w:rPr>
        <w:t>policy.</w:t>
      </w:r>
    </w:p>
    <w:p w14:paraId="37CE8A5D" w14:textId="77777777" w:rsidR="003E583B" w:rsidRPr="005C2944" w:rsidRDefault="003E583B" w:rsidP="003E583B">
      <w:pPr>
        <w:pStyle w:val="BodyText"/>
        <w:tabs>
          <w:tab w:val="left" w:pos="1843"/>
          <w:tab w:val="left" w:pos="9072"/>
          <w:tab w:val="left" w:pos="9214"/>
        </w:tabs>
        <w:spacing w:before="1" w:line="276" w:lineRule="auto"/>
        <w:ind w:right="-22"/>
        <w:jc w:val="both"/>
        <w:rPr>
          <w:sz w:val="24"/>
          <w:szCs w:val="24"/>
        </w:rPr>
      </w:pPr>
    </w:p>
    <w:p w14:paraId="36079AEE"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b/>
          <w:sz w:val="24"/>
          <w:szCs w:val="24"/>
        </w:rPr>
        <w:t>SOP 813</w:t>
      </w:r>
      <w:r w:rsidRPr="005C2944">
        <w:rPr>
          <w:b/>
          <w:sz w:val="24"/>
          <w:szCs w:val="24"/>
        </w:rPr>
        <w:tab/>
        <w:t>Gender</w:t>
      </w:r>
      <w:r w:rsidRPr="005C2944">
        <w:rPr>
          <w:b/>
          <w:spacing w:val="-2"/>
          <w:sz w:val="24"/>
          <w:szCs w:val="24"/>
        </w:rPr>
        <w:t xml:space="preserve"> </w:t>
      </w:r>
      <w:r w:rsidRPr="005C2944">
        <w:rPr>
          <w:b/>
          <w:sz w:val="24"/>
          <w:szCs w:val="24"/>
        </w:rPr>
        <w:t>and</w:t>
      </w:r>
      <w:r w:rsidRPr="005C2944">
        <w:rPr>
          <w:b/>
          <w:spacing w:val="-1"/>
          <w:sz w:val="24"/>
          <w:szCs w:val="24"/>
        </w:rPr>
        <w:t xml:space="preserve"> </w:t>
      </w:r>
      <w:r w:rsidRPr="005C2944">
        <w:rPr>
          <w:b/>
          <w:sz w:val="24"/>
          <w:szCs w:val="24"/>
        </w:rPr>
        <w:t>Social</w:t>
      </w:r>
      <w:r w:rsidRPr="005C2944">
        <w:rPr>
          <w:b/>
          <w:spacing w:val="-1"/>
          <w:sz w:val="24"/>
          <w:szCs w:val="24"/>
        </w:rPr>
        <w:t xml:space="preserve"> </w:t>
      </w:r>
      <w:r w:rsidRPr="005C2944">
        <w:rPr>
          <w:b/>
          <w:sz w:val="24"/>
          <w:szCs w:val="24"/>
        </w:rPr>
        <w:t>Development</w:t>
      </w:r>
    </w:p>
    <w:p w14:paraId="6C2AAA41" w14:textId="77777777" w:rsidR="003E583B" w:rsidRDefault="00DC65BE" w:rsidP="003E583B">
      <w:pPr>
        <w:pStyle w:val="BodyText"/>
        <w:tabs>
          <w:tab w:val="left" w:pos="1843"/>
          <w:tab w:val="left" w:pos="9072"/>
          <w:tab w:val="left" w:pos="9214"/>
        </w:tabs>
        <w:spacing w:before="1" w:line="276" w:lineRule="auto"/>
        <w:ind w:right="-22"/>
        <w:jc w:val="both"/>
        <w:rPr>
          <w:sz w:val="24"/>
          <w:szCs w:val="24"/>
        </w:rPr>
      </w:pPr>
      <w:r w:rsidRPr="005C2944">
        <w:rPr>
          <w:sz w:val="24"/>
          <w:szCs w:val="24"/>
        </w:rPr>
        <w:t>Concepts of gender and gender issues; theories of gender, gender and culture, historical</w:t>
      </w:r>
      <w:r w:rsidRPr="005C2944">
        <w:rPr>
          <w:spacing w:val="1"/>
          <w:sz w:val="24"/>
          <w:szCs w:val="24"/>
        </w:rPr>
        <w:t xml:space="preserve"> </w:t>
      </w:r>
      <w:r w:rsidRPr="005C2944">
        <w:rPr>
          <w:sz w:val="24"/>
          <w:szCs w:val="24"/>
        </w:rPr>
        <w:t>perspectives of gender, gender in development, gender and work, dimensions of gender</w:t>
      </w:r>
      <w:r w:rsidRPr="005C2944">
        <w:rPr>
          <w:spacing w:val="1"/>
          <w:sz w:val="24"/>
          <w:szCs w:val="24"/>
        </w:rPr>
        <w:t xml:space="preserve"> </w:t>
      </w:r>
      <w:r w:rsidRPr="005C2944">
        <w:rPr>
          <w:sz w:val="24"/>
          <w:szCs w:val="24"/>
        </w:rPr>
        <w:t>inequality. Gender and policy analysis, gender-based violence, Gendered processes and</w:t>
      </w:r>
      <w:r w:rsidRPr="005C2944">
        <w:rPr>
          <w:spacing w:val="1"/>
          <w:sz w:val="24"/>
          <w:szCs w:val="24"/>
        </w:rPr>
        <w:t xml:space="preserve"> </w:t>
      </w:r>
      <w:r w:rsidRPr="005C2944">
        <w:rPr>
          <w:sz w:val="24"/>
          <w:szCs w:val="24"/>
        </w:rPr>
        <w:t>meaning of women’s work in the economy; gendered labour practices, sex division of labour</w:t>
      </w:r>
      <w:r w:rsidRPr="005C2944">
        <w:rPr>
          <w:spacing w:val="1"/>
          <w:sz w:val="24"/>
          <w:szCs w:val="24"/>
        </w:rPr>
        <w:t xml:space="preserve"> </w:t>
      </w:r>
      <w:r w:rsidRPr="005C2944">
        <w:rPr>
          <w:sz w:val="24"/>
          <w:szCs w:val="24"/>
        </w:rPr>
        <w:t>within</w:t>
      </w:r>
      <w:r w:rsidRPr="005C2944">
        <w:rPr>
          <w:spacing w:val="-1"/>
          <w:sz w:val="24"/>
          <w:szCs w:val="24"/>
        </w:rPr>
        <w:t xml:space="preserve"> </w:t>
      </w:r>
      <w:r w:rsidRPr="005C2944">
        <w:rPr>
          <w:sz w:val="24"/>
          <w:szCs w:val="24"/>
        </w:rPr>
        <w:t>the</w:t>
      </w:r>
      <w:r w:rsidRPr="005C2944">
        <w:rPr>
          <w:spacing w:val="-1"/>
          <w:sz w:val="24"/>
          <w:szCs w:val="24"/>
        </w:rPr>
        <w:t xml:space="preserve"> </w:t>
      </w:r>
      <w:r w:rsidRPr="005C2944">
        <w:rPr>
          <w:sz w:val="24"/>
          <w:szCs w:val="24"/>
        </w:rPr>
        <w:t>household;</w:t>
      </w:r>
      <w:r w:rsidRPr="005C2944">
        <w:rPr>
          <w:spacing w:val="-2"/>
          <w:sz w:val="24"/>
          <w:szCs w:val="24"/>
        </w:rPr>
        <w:t xml:space="preserve"> </w:t>
      </w:r>
      <w:r w:rsidRPr="005C2944">
        <w:rPr>
          <w:sz w:val="24"/>
          <w:szCs w:val="24"/>
        </w:rPr>
        <w:t>feminization</w:t>
      </w:r>
      <w:r w:rsidRPr="005C2944">
        <w:rPr>
          <w:spacing w:val="-1"/>
          <w:sz w:val="24"/>
          <w:szCs w:val="24"/>
        </w:rPr>
        <w:t xml:space="preserve"> </w:t>
      </w:r>
      <w:r w:rsidRPr="005C2944">
        <w:rPr>
          <w:sz w:val="24"/>
          <w:szCs w:val="24"/>
        </w:rPr>
        <w:t>of</w:t>
      </w:r>
      <w:r w:rsidRPr="005C2944">
        <w:rPr>
          <w:spacing w:val="1"/>
          <w:sz w:val="24"/>
          <w:szCs w:val="24"/>
        </w:rPr>
        <w:t xml:space="preserve"> </w:t>
      </w:r>
      <w:r w:rsidRPr="005C2944">
        <w:rPr>
          <w:sz w:val="24"/>
          <w:szCs w:val="24"/>
        </w:rPr>
        <w:t>poverty,</w:t>
      </w:r>
      <w:r w:rsidRPr="005C2944">
        <w:rPr>
          <w:spacing w:val="-2"/>
          <w:sz w:val="24"/>
          <w:szCs w:val="24"/>
        </w:rPr>
        <w:t xml:space="preserve"> </w:t>
      </w:r>
      <w:r w:rsidRPr="005C2944">
        <w:rPr>
          <w:sz w:val="24"/>
          <w:szCs w:val="24"/>
        </w:rPr>
        <w:t>gender, development</w:t>
      </w:r>
      <w:r w:rsidRPr="005C2944">
        <w:rPr>
          <w:spacing w:val="1"/>
          <w:sz w:val="24"/>
          <w:szCs w:val="24"/>
        </w:rPr>
        <w:t xml:space="preserve"> </w:t>
      </w:r>
      <w:r w:rsidRPr="005C2944">
        <w:rPr>
          <w:sz w:val="24"/>
          <w:szCs w:val="24"/>
        </w:rPr>
        <w:t>and</w:t>
      </w:r>
      <w:r w:rsidRPr="005C2944">
        <w:rPr>
          <w:spacing w:val="-3"/>
          <w:sz w:val="24"/>
          <w:szCs w:val="24"/>
        </w:rPr>
        <w:t xml:space="preserve"> </w:t>
      </w:r>
      <w:r w:rsidRPr="005C2944">
        <w:rPr>
          <w:sz w:val="24"/>
          <w:szCs w:val="24"/>
        </w:rPr>
        <w:t>politics.</w:t>
      </w:r>
    </w:p>
    <w:p w14:paraId="6AB5F19C" w14:textId="77777777" w:rsidR="005C2944" w:rsidRPr="005C2944" w:rsidRDefault="005C2944" w:rsidP="003E583B">
      <w:pPr>
        <w:pStyle w:val="BodyText"/>
        <w:tabs>
          <w:tab w:val="left" w:pos="1843"/>
          <w:tab w:val="left" w:pos="9072"/>
          <w:tab w:val="left" w:pos="9214"/>
        </w:tabs>
        <w:spacing w:before="1" w:line="276" w:lineRule="auto"/>
        <w:ind w:right="-22"/>
        <w:jc w:val="both"/>
        <w:rPr>
          <w:sz w:val="24"/>
          <w:szCs w:val="24"/>
        </w:rPr>
      </w:pPr>
    </w:p>
    <w:p w14:paraId="156A2781" w14:textId="77777777" w:rsidR="003E583B" w:rsidRPr="005C2944" w:rsidRDefault="003E583B" w:rsidP="003E583B">
      <w:pPr>
        <w:pStyle w:val="BodyText"/>
        <w:tabs>
          <w:tab w:val="left" w:pos="1843"/>
          <w:tab w:val="left" w:pos="9072"/>
          <w:tab w:val="left" w:pos="9214"/>
        </w:tabs>
        <w:spacing w:before="1" w:line="276" w:lineRule="auto"/>
        <w:ind w:right="-22"/>
        <w:jc w:val="both"/>
        <w:rPr>
          <w:sz w:val="24"/>
          <w:szCs w:val="24"/>
        </w:rPr>
      </w:pPr>
    </w:p>
    <w:p w14:paraId="74D5DBBE"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b/>
          <w:sz w:val="24"/>
          <w:szCs w:val="24"/>
        </w:rPr>
        <w:lastRenderedPageBreak/>
        <w:t>SOP 814</w:t>
      </w:r>
      <w:r w:rsidRPr="005C2944">
        <w:rPr>
          <w:b/>
          <w:sz w:val="24"/>
          <w:szCs w:val="24"/>
        </w:rPr>
        <w:tab/>
        <w:t>Globalization</w:t>
      </w:r>
      <w:r w:rsidRPr="005C2944">
        <w:rPr>
          <w:b/>
          <w:spacing w:val="-5"/>
          <w:sz w:val="24"/>
          <w:szCs w:val="24"/>
        </w:rPr>
        <w:t xml:space="preserve"> </w:t>
      </w:r>
      <w:r w:rsidRPr="005C2944">
        <w:rPr>
          <w:b/>
          <w:sz w:val="24"/>
          <w:szCs w:val="24"/>
        </w:rPr>
        <w:t>and</w:t>
      </w:r>
      <w:r w:rsidRPr="005C2944">
        <w:rPr>
          <w:b/>
          <w:spacing w:val="-4"/>
          <w:sz w:val="24"/>
          <w:szCs w:val="24"/>
        </w:rPr>
        <w:t xml:space="preserve"> </w:t>
      </w:r>
      <w:r w:rsidRPr="005C2944">
        <w:rPr>
          <w:b/>
          <w:sz w:val="24"/>
          <w:szCs w:val="24"/>
        </w:rPr>
        <w:t>Social Policy</w:t>
      </w:r>
    </w:p>
    <w:p w14:paraId="7BD532B6"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sz w:val="24"/>
          <w:szCs w:val="24"/>
        </w:rPr>
        <w:t>Concept</w:t>
      </w:r>
      <w:r w:rsidRPr="005C2944">
        <w:rPr>
          <w:spacing w:val="1"/>
          <w:sz w:val="24"/>
          <w:szCs w:val="24"/>
        </w:rPr>
        <w:t xml:space="preserve"> </w:t>
      </w:r>
      <w:r w:rsidRPr="005C2944">
        <w:rPr>
          <w:sz w:val="24"/>
          <w:szCs w:val="24"/>
        </w:rPr>
        <w:t>of</w:t>
      </w:r>
      <w:r w:rsidRPr="005C2944">
        <w:rPr>
          <w:spacing w:val="1"/>
          <w:sz w:val="24"/>
          <w:szCs w:val="24"/>
        </w:rPr>
        <w:t xml:space="preserve"> </w:t>
      </w:r>
      <w:r w:rsidRPr="005C2944">
        <w:rPr>
          <w:sz w:val="24"/>
          <w:szCs w:val="24"/>
        </w:rPr>
        <w:t>social policy and globalization,</w:t>
      </w:r>
      <w:r w:rsidRPr="005C2944">
        <w:rPr>
          <w:spacing w:val="1"/>
          <w:sz w:val="24"/>
          <w:szCs w:val="24"/>
        </w:rPr>
        <w:t xml:space="preserve"> </w:t>
      </w:r>
      <w:r w:rsidRPr="005C2944">
        <w:rPr>
          <w:sz w:val="24"/>
          <w:szCs w:val="24"/>
        </w:rPr>
        <w:t>implications of</w:t>
      </w:r>
      <w:r w:rsidRPr="005C2944">
        <w:rPr>
          <w:spacing w:val="1"/>
          <w:sz w:val="24"/>
          <w:szCs w:val="24"/>
        </w:rPr>
        <w:t xml:space="preserve"> </w:t>
      </w:r>
      <w:r w:rsidRPr="005C2944">
        <w:rPr>
          <w:sz w:val="24"/>
          <w:szCs w:val="24"/>
        </w:rPr>
        <w:t>globalisation for social policy</w:t>
      </w:r>
      <w:r w:rsidRPr="005C2944">
        <w:rPr>
          <w:spacing w:val="1"/>
          <w:sz w:val="24"/>
          <w:szCs w:val="24"/>
        </w:rPr>
        <w:t xml:space="preserve"> </w:t>
      </w:r>
      <w:r w:rsidRPr="005C2944">
        <w:rPr>
          <w:sz w:val="24"/>
          <w:szCs w:val="24"/>
        </w:rPr>
        <w:t>analysis and provision; transnational aspects of social policy, globalization on welfare state</w:t>
      </w:r>
      <w:r w:rsidRPr="005C2944">
        <w:rPr>
          <w:spacing w:val="1"/>
          <w:sz w:val="24"/>
          <w:szCs w:val="24"/>
        </w:rPr>
        <w:t xml:space="preserve"> </w:t>
      </w:r>
      <w:r w:rsidRPr="005C2944">
        <w:rPr>
          <w:sz w:val="24"/>
          <w:szCs w:val="24"/>
        </w:rPr>
        <w:t>and social policy; global social policy; international governmental organizations and non-</w:t>
      </w:r>
      <w:r w:rsidRPr="005C2944">
        <w:rPr>
          <w:spacing w:val="1"/>
          <w:sz w:val="24"/>
          <w:szCs w:val="24"/>
        </w:rPr>
        <w:t xml:space="preserve"> </w:t>
      </w:r>
      <w:r w:rsidRPr="005C2944">
        <w:rPr>
          <w:sz w:val="24"/>
          <w:szCs w:val="24"/>
        </w:rPr>
        <w:t>governmental organizations,</w:t>
      </w:r>
      <w:r w:rsidRPr="005C2944">
        <w:rPr>
          <w:spacing w:val="1"/>
          <w:sz w:val="24"/>
          <w:szCs w:val="24"/>
        </w:rPr>
        <w:t xml:space="preserve"> </w:t>
      </w:r>
      <w:r w:rsidRPr="005C2944">
        <w:rPr>
          <w:sz w:val="24"/>
          <w:szCs w:val="24"/>
        </w:rPr>
        <w:t>analyses</w:t>
      </w:r>
      <w:r w:rsidRPr="005C2944">
        <w:rPr>
          <w:spacing w:val="1"/>
          <w:sz w:val="24"/>
          <w:szCs w:val="24"/>
        </w:rPr>
        <w:t xml:space="preserve"> </w:t>
      </w:r>
      <w:r w:rsidRPr="005C2944">
        <w:rPr>
          <w:sz w:val="24"/>
          <w:szCs w:val="24"/>
        </w:rPr>
        <w:t>how social policies</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politics</w:t>
      </w:r>
      <w:r w:rsidRPr="005C2944">
        <w:rPr>
          <w:spacing w:val="1"/>
          <w:sz w:val="24"/>
          <w:szCs w:val="24"/>
        </w:rPr>
        <w:t xml:space="preserve"> </w:t>
      </w:r>
      <w:r w:rsidRPr="005C2944">
        <w:rPr>
          <w:sz w:val="24"/>
          <w:szCs w:val="24"/>
        </w:rPr>
        <w:t>contribute to</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shape</w:t>
      </w:r>
      <w:r w:rsidRPr="005C2944">
        <w:rPr>
          <w:spacing w:val="1"/>
          <w:sz w:val="24"/>
          <w:szCs w:val="24"/>
        </w:rPr>
        <w:t xml:space="preserve"> </w:t>
      </w:r>
      <w:r w:rsidRPr="005C2944">
        <w:rPr>
          <w:sz w:val="24"/>
          <w:szCs w:val="24"/>
        </w:rPr>
        <w:t>globalising</w:t>
      </w:r>
      <w:r w:rsidRPr="005C2944">
        <w:rPr>
          <w:spacing w:val="1"/>
          <w:sz w:val="24"/>
          <w:szCs w:val="24"/>
        </w:rPr>
        <w:t xml:space="preserve"> </w:t>
      </w:r>
      <w:r w:rsidRPr="005C2944">
        <w:rPr>
          <w:sz w:val="24"/>
          <w:szCs w:val="24"/>
        </w:rPr>
        <w:t>strategies;</w:t>
      </w:r>
      <w:r w:rsidRPr="005C2944">
        <w:rPr>
          <w:spacing w:val="1"/>
          <w:sz w:val="24"/>
          <w:szCs w:val="24"/>
        </w:rPr>
        <w:t xml:space="preserve"> </w:t>
      </w:r>
      <w:r w:rsidRPr="005C2944">
        <w:rPr>
          <w:sz w:val="24"/>
          <w:szCs w:val="24"/>
        </w:rPr>
        <w:t>how globalisation gives</w:t>
      </w:r>
      <w:r w:rsidRPr="005C2944">
        <w:rPr>
          <w:spacing w:val="1"/>
          <w:sz w:val="24"/>
          <w:szCs w:val="24"/>
        </w:rPr>
        <w:t xml:space="preserve"> </w:t>
      </w:r>
      <w:r w:rsidRPr="005C2944">
        <w:rPr>
          <w:sz w:val="24"/>
          <w:szCs w:val="24"/>
        </w:rPr>
        <w:t>rise to</w:t>
      </w:r>
      <w:r w:rsidRPr="005C2944">
        <w:rPr>
          <w:spacing w:val="1"/>
          <w:sz w:val="24"/>
          <w:szCs w:val="24"/>
        </w:rPr>
        <w:t xml:space="preserve"> </w:t>
      </w:r>
      <w:r w:rsidRPr="005C2944">
        <w:rPr>
          <w:sz w:val="24"/>
          <w:szCs w:val="24"/>
        </w:rPr>
        <w:t>systematic</w:t>
      </w:r>
      <w:r w:rsidRPr="005C2944">
        <w:rPr>
          <w:spacing w:val="1"/>
          <w:sz w:val="24"/>
          <w:szCs w:val="24"/>
        </w:rPr>
        <w:t xml:space="preserve"> </w:t>
      </w:r>
      <w:r w:rsidRPr="005C2944">
        <w:rPr>
          <w:sz w:val="24"/>
          <w:szCs w:val="24"/>
        </w:rPr>
        <w:t>changes</w:t>
      </w:r>
      <w:r w:rsidRPr="005C2944">
        <w:rPr>
          <w:spacing w:val="1"/>
          <w:sz w:val="24"/>
          <w:szCs w:val="24"/>
        </w:rPr>
        <w:t xml:space="preserve"> </w:t>
      </w:r>
      <w:r w:rsidRPr="005C2944">
        <w:rPr>
          <w:sz w:val="24"/>
          <w:szCs w:val="24"/>
        </w:rPr>
        <w:t>in</w:t>
      </w:r>
      <w:r w:rsidRPr="005C2944">
        <w:rPr>
          <w:spacing w:val="1"/>
          <w:sz w:val="24"/>
          <w:szCs w:val="24"/>
        </w:rPr>
        <w:t xml:space="preserve"> </w:t>
      </w:r>
      <w:r w:rsidRPr="005C2944">
        <w:rPr>
          <w:sz w:val="24"/>
          <w:szCs w:val="24"/>
        </w:rPr>
        <w:t>the</w:t>
      </w:r>
      <w:r w:rsidRPr="005C2944">
        <w:rPr>
          <w:spacing w:val="1"/>
          <w:sz w:val="24"/>
          <w:szCs w:val="24"/>
        </w:rPr>
        <w:t xml:space="preserve"> </w:t>
      </w:r>
      <w:r w:rsidRPr="005C2944">
        <w:rPr>
          <w:sz w:val="24"/>
          <w:szCs w:val="24"/>
        </w:rPr>
        <w:t>funding, regulation and provision of welfare; and how national and local forces shape the</w:t>
      </w:r>
      <w:r w:rsidRPr="005C2944">
        <w:rPr>
          <w:spacing w:val="1"/>
          <w:sz w:val="24"/>
          <w:szCs w:val="24"/>
        </w:rPr>
        <w:t xml:space="preserve"> </w:t>
      </w:r>
      <w:r w:rsidRPr="005C2944">
        <w:rPr>
          <w:sz w:val="24"/>
          <w:szCs w:val="24"/>
        </w:rPr>
        <w:t>understanding</w:t>
      </w:r>
      <w:r w:rsidRPr="005C2944">
        <w:rPr>
          <w:spacing w:val="1"/>
          <w:sz w:val="24"/>
          <w:szCs w:val="24"/>
        </w:rPr>
        <w:t xml:space="preserve"> </w:t>
      </w:r>
      <w:r w:rsidRPr="005C2944">
        <w:rPr>
          <w:sz w:val="24"/>
          <w:szCs w:val="24"/>
        </w:rPr>
        <w:t>and development</w:t>
      </w:r>
      <w:r w:rsidRPr="005C2944">
        <w:rPr>
          <w:spacing w:val="-1"/>
          <w:sz w:val="24"/>
          <w:szCs w:val="24"/>
        </w:rPr>
        <w:t xml:space="preserve"> </w:t>
      </w:r>
      <w:r w:rsidRPr="005C2944">
        <w:rPr>
          <w:sz w:val="24"/>
          <w:szCs w:val="24"/>
        </w:rPr>
        <w:t>of</w:t>
      </w:r>
      <w:r w:rsidRPr="005C2944">
        <w:rPr>
          <w:spacing w:val="2"/>
          <w:sz w:val="24"/>
          <w:szCs w:val="24"/>
        </w:rPr>
        <w:t xml:space="preserve"> </w:t>
      </w:r>
      <w:r w:rsidRPr="005C2944">
        <w:rPr>
          <w:sz w:val="24"/>
          <w:szCs w:val="24"/>
        </w:rPr>
        <w:t>social</w:t>
      </w:r>
      <w:r w:rsidRPr="005C2944">
        <w:rPr>
          <w:spacing w:val="-2"/>
          <w:sz w:val="24"/>
          <w:szCs w:val="24"/>
        </w:rPr>
        <w:t xml:space="preserve"> </w:t>
      </w:r>
      <w:r w:rsidRPr="005C2944">
        <w:rPr>
          <w:sz w:val="24"/>
          <w:szCs w:val="24"/>
        </w:rPr>
        <w:t>policy.</w:t>
      </w:r>
    </w:p>
    <w:p w14:paraId="60DFF1F2" w14:textId="77777777" w:rsidR="003E583B" w:rsidRPr="005C2944" w:rsidRDefault="003E583B" w:rsidP="003E583B">
      <w:pPr>
        <w:pStyle w:val="BodyText"/>
        <w:tabs>
          <w:tab w:val="left" w:pos="1843"/>
          <w:tab w:val="left" w:pos="9072"/>
          <w:tab w:val="left" w:pos="9214"/>
        </w:tabs>
        <w:spacing w:before="1" w:line="276" w:lineRule="auto"/>
        <w:ind w:right="-22"/>
        <w:jc w:val="both"/>
        <w:rPr>
          <w:sz w:val="24"/>
          <w:szCs w:val="24"/>
        </w:rPr>
      </w:pPr>
    </w:p>
    <w:p w14:paraId="7D99F70B" w14:textId="77777777" w:rsidR="003E583B" w:rsidRPr="005C2944" w:rsidRDefault="00DC65BE" w:rsidP="003E583B">
      <w:pPr>
        <w:pStyle w:val="BodyText"/>
        <w:tabs>
          <w:tab w:val="left" w:pos="1843"/>
          <w:tab w:val="left" w:pos="9072"/>
          <w:tab w:val="left" w:pos="9214"/>
        </w:tabs>
        <w:spacing w:before="1" w:line="276" w:lineRule="auto"/>
        <w:ind w:right="-22"/>
        <w:jc w:val="both"/>
        <w:rPr>
          <w:b/>
          <w:sz w:val="24"/>
          <w:szCs w:val="24"/>
        </w:rPr>
      </w:pPr>
      <w:r w:rsidRPr="005C2944">
        <w:rPr>
          <w:b/>
          <w:sz w:val="24"/>
          <w:szCs w:val="24"/>
        </w:rPr>
        <w:t>SOP 815</w:t>
      </w:r>
      <w:r w:rsidRPr="005C2944">
        <w:rPr>
          <w:b/>
          <w:sz w:val="24"/>
          <w:szCs w:val="24"/>
        </w:rPr>
        <w:tab/>
        <w:t>Advanced Policy</w:t>
      </w:r>
      <w:r w:rsidRPr="005C2944">
        <w:rPr>
          <w:b/>
          <w:spacing w:val="-1"/>
          <w:sz w:val="24"/>
          <w:szCs w:val="24"/>
        </w:rPr>
        <w:t xml:space="preserve"> </w:t>
      </w:r>
      <w:r w:rsidRPr="005C2944">
        <w:rPr>
          <w:b/>
          <w:sz w:val="24"/>
          <w:szCs w:val="24"/>
        </w:rPr>
        <w:t>Analysis</w:t>
      </w:r>
    </w:p>
    <w:p w14:paraId="613D5E7F"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sz w:val="24"/>
          <w:szCs w:val="24"/>
        </w:rPr>
        <w:t>Key tools to assess knowledge, impact and effectiveness of public policy to strengthen</w:t>
      </w:r>
      <w:r w:rsidRPr="005C2944">
        <w:rPr>
          <w:spacing w:val="1"/>
          <w:sz w:val="24"/>
          <w:szCs w:val="24"/>
        </w:rPr>
        <w:t xml:space="preserve"> </w:t>
      </w:r>
      <w:r w:rsidRPr="005C2944">
        <w:rPr>
          <w:sz w:val="24"/>
          <w:szCs w:val="24"/>
        </w:rPr>
        <w:t>capacity of decision makers and provide well-defined sets of information and analysis that</w:t>
      </w:r>
      <w:r w:rsidRPr="005C2944">
        <w:rPr>
          <w:spacing w:val="1"/>
          <w:sz w:val="24"/>
          <w:szCs w:val="24"/>
        </w:rPr>
        <w:t xml:space="preserve"> </w:t>
      </w:r>
      <w:r w:rsidRPr="005C2944">
        <w:rPr>
          <w:sz w:val="24"/>
          <w:szCs w:val="24"/>
        </w:rPr>
        <w:t>government can employ. Transfer Income Model (TRIM) to assess how social policy affects</w:t>
      </w:r>
      <w:r w:rsidRPr="005C2944">
        <w:rPr>
          <w:spacing w:val="1"/>
          <w:sz w:val="24"/>
          <w:szCs w:val="24"/>
        </w:rPr>
        <w:t xml:space="preserve"> </w:t>
      </w:r>
      <w:r w:rsidRPr="005C2944">
        <w:rPr>
          <w:sz w:val="24"/>
          <w:szCs w:val="24"/>
        </w:rPr>
        <w:t>family income and poverty. Case studies, role play and guest lecturers involved in high level</w:t>
      </w:r>
      <w:r w:rsidRPr="005C2944">
        <w:rPr>
          <w:spacing w:val="1"/>
          <w:sz w:val="24"/>
          <w:szCs w:val="24"/>
        </w:rPr>
        <w:t xml:space="preserve"> </w:t>
      </w:r>
      <w:r w:rsidRPr="005C2944">
        <w:rPr>
          <w:sz w:val="24"/>
          <w:szCs w:val="24"/>
        </w:rPr>
        <w:t>policy</w:t>
      </w:r>
      <w:r w:rsidRPr="005C2944">
        <w:rPr>
          <w:spacing w:val="-4"/>
          <w:sz w:val="24"/>
          <w:szCs w:val="24"/>
        </w:rPr>
        <w:t xml:space="preserve"> </w:t>
      </w:r>
      <w:r w:rsidRPr="005C2944">
        <w:rPr>
          <w:sz w:val="24"/>
          <w:szCs w:val="24"/>
        </w:rPr>
        <w:t>making,</w:t>
      </w:r>
      <w:r w:rsidRPr="005C2944">
        <w:rPr>
          <w:spacing w:val="-3"/>
          <w:sz w:val="24"/>
          <w:szCs w:val="24"/>
        </w:rPr>
        <w:t xml:space="preserve"> </w:t>
      </w:r>
      <w:r w:rsidRPr="005C2944">
        <w:rPr>
          <w:sz w:val="24"/>
          <w:szCs w:val="24"/>
        </w:rPr>
        <w:t>analysis</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implementation</w:t>
      </w:r>
      <w:r w:rsidRPr="005C2944">
        <w:rPr>
          <w:spacing w:val="-2"/>
          <w:sz w:val="24"/>
          <w:szCs w:val="24"/>
        </w:rPr>
        <w:t xml:space="preserve"> </w:t>
      </w:r>
      <w:r w:rsidRPr="005C2944">
        <w:rPr>
          <w:sz w:val="24"/>
          <w:szCs w:val="24"/>
        </w:rPr>
        <w:t>in</w:t>
      </w:r>
      <w:r w:rsidRPr="005C2944">
        <w:rPr>
          <w:spacing w:val="-4"/>
          <w:sz w:val="24"/>
          <w:szCs w:val="24"/>
        </w:rPr>
        <w:t xml:space="preserve"> </w:t>
      </w:r>
      <w:r w:rsidRPr="005C2944">
        <w:rPr>
          <w:sz w:val="24"/>
          <w:szCs w:val="24"/>
        </w:rPr>
        <w:t>Government and</w:t>
      </w:r>
      <w:r w:rsidRPr="005C2944">
        <w:rPr>
          <w:spacing w:val="-3"/>
          <w:sz w:val="24"/>
          <w:szCs w:val="24"/>
        </w:rPr>
        <w:t xml:space="preserve"> </w:t>
      </w:r>
      <w:r w:rsidRPr="005C2944">
        <w:rPr>
          <w:sz w:val="24"/>
          <w:szCs w:val="24"/>
        </w:rPr>
        <w:t>international</w:t>
      </w:r>
      <w:r w:rsidRPr="005C2944">
        <w:rPr>
          <w:spacing w:val="-3"/>
          <w:sz w:val="24"/>
          <w:szCs w:val="24"/>
        </w:rPr>
        <w:t xml:space="preserve"> </w:t>
      </w:r>
      <w:r w:rsidRPr="005C2944">
        <w:rPr>
          <w:sz w:val="24"/>
          <w:szCs w:val="24"/>
        </w:rPr>
        <w:t>organizations.</w:t>
      </w:r>
    </w:p>
    <w:p w14:paraId="7D56F5BE" w14:textId="77777777" w:rsidR="003E583B" w:rsidRPr="005C2944" w:rsidRDefault="003E583B" w:rsidP="003E583B">
      <w:pPr>
        <w:pStyle w:val="BodyText"/>
        <w:tabs>
          <w:tab w:val="left" w:pos="1843"/>
          <w:tab w:val="left" w:pos="9072"/>
          <w:tab w:val="left" w:pos="9214"/>
        </w:tabs>
        <w:spacing w:before="1" w:line="276" w:lineRule="auto"/>
        <w:ind w:right="-22"/>
        <w:jc w:val="both"/>
        <w:rPr>
          <w:sz w:val="24"/>
          <w:szCs w:val="24"/>
        </w:rPr>
      </w:pPr>
    </w:p>
    <w:p w14:paraId="34E3C68A"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b/>
          <w:sz w:val="24"/>
          <w:szCs w:val="24"/>
        </w:rPr>
        <w:t>SOP 816</w:t>
      </w:r>
      <w:r w:rsidRPr="005C2944">
        <w:rPr>
          <w:b/>
          <w:sz w:val="24"/>
          <w:szCs w:val="24"/>
        </w:rPr>
        <w:tab/>
        <w:t>Child</w:t>
      </w:r>
      <w:r w:rsidRPr="005C2944">
        <w:rPr>
          <w:b/>
          <w:spacing w:val="-2"/>
          <w:sz w:val="24"/>
          <w:szCs w:val="24"/>
        </w:rPr>
        <w:t xml:space="preserve"> </w:t>
      </w:r>
      <w:r w:rsidRPr="005C2944">
        <w:rPr>
          <w:b/>
          <w:sz w:val="24"/>
          <w:szCs w:val="24"/>
        </w:rPr>
        <w:t>Rights</w:t>
      </w:r>
      <w:r w:rsidRPr="005C2944">
        <w:rPr>
          <w:b/>
          <w:spacing w:val="-4"/>
          <w:sz w:val="24"/>
          <w:szCs w:val="24"/>
        </w:rPr>
        <w:t xml:space="preserve"> </w:t>
      </w:r>
      <w:r w:rsidRPr="005C2944">
        <w:rPr>
          <w:b/>
          <w:sz w:val="24"/>
          <w:szCs w:val="24"/>
        </w:rPr>
        <w:t>and</w:t>
      </w:r>
      <w:r w:rsidRPr="005C2944">
        <w:rPr>
          <w:b/>
          <w:spacing w:val="-1"/>
          <w:sz w:val="24"/>
          <w:szCs w:val="24"/>
        </w:rPr>
        <w:t xml:space="preserve"> </w:t>
      </w:r>
      <w:r w:rsidRPr="005C2944">
        <w:rPr>
          <w:b/>
          <w:sz w:val="24"/>
          <w:szCs w:val="24"/>
        </w:rPr>
        <w:t>Vulnerabilities</w:t>
      </w:r>
    </w:p>
    <w:p w14:paraId="04E82E9A"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sz w:val="24"/>
          <w:szCs w:val="24"/>
        </w:rPr>
        <w:t>The Rights of the Child (CRC or UNCRC) and national laws; principles relating to child</w:t>
      </w:r>
      <w:r w:rsidRPr="005C2944">
        <w:rPr>
          <w:spacing w:val="1"/>
          <w:sz w:val="24"/>
          <w:szCs w:val="24"/>
        </w:rPr>
        <w:t xml:space="preserve"> </w:t>
      </w:r>
      <w:r w:rsidRPr="005C2944">
        <w:rPr>
          <w:sz w:val="24"/>
          <w:szCs w:val="24"/>
        </w:rPr>
        <w:t>survival including respect, non-discrimination, dignity and development; and analysis of Child</w:t>
      </w:r>
      <w:r w:rsidRPr="005C2944">
        <w:rPr>
          <w:spacing w:val="-59"/>
          <w:sz w:val="24"/>
          <w:szCs w:val="24"/>
        </w:rPr>
        <w:t xml:space="preserve"> </w:t>
      </w:r>
      <w:r w:rsidRPr="005C2944">
        <w:rPr>
          <w:sz w:val="24"/>
          <w:szCs w:val="24"/>
        </w:rPr>
        <w:t>Rights Act of Nigeria. Other topics include children’ right to education, healthcare, recreation,</w:t>
      </w:r>
      <w:r w:rsidRPr="005C2944">
        <w:rPr>
          <w:spacing w:val="-59"/>
          <w:sz w:val="24"/>
          <w:szCs w:val="24"/>
        </w:rPr>
        <w:t xml:space="preserve"> </w:t>
      </w:r>
      <w:r w:rsidRPr="005C2944">
        <w:rPr>
          <w:sz w:val="24"/>
          <w:szCs w:val="24"/>
        </w:rPr>
        <w:t>general protection in everyday life, and the roles of national and international agencies (such</w:t>
      </w:r>
      <w:r w:rsidRPr="005C2944">
        <w:rPr>
          <w:spacing w:val="-59"/>
          <w:sz w:val="24"/>
          <w:szCs w:val="24"/>
        </w:rPr>
        <w:t xml:space="preserve"> </w:t>
      </w:r>
      <w:r w:rsidRPr="005C2944">
        <w:rPr>
          <w:sz w:val="24"/>
          <w:szCs w:val="24"/>
        </w:rPr>
        <w:t>as UNICEF and co) in child welfare and development. Vulnerabilities of the child such as</w:t>
      </w:r>
      <w:r w:rsidRPr="005C2944">
        <w:rPr>
          <w:spacing w:val="1"/>
          <w:sz w:val="24"/>
          <w:szCs w:val="24"/>
        </w:rPr>
        <w:t xml:space="preserve"> </w:t>
      </w:r>
      <w:r w:rsidRPr="005C2944">
        <w:rPr>
          <w:sz w:val="24"/>
          <w:szCs w:val="24"/>
        </w:rPr>
        <w:t>child</w:t>
      </w:r>
      <w:r w:rsidRPr="005C2944">
        <w:rPr>
          <w:spacing w:val="-2"/>
          <w:sz w:val="24"/>
          <w:szCs w:val="24"/>
        </w:rPr>
        <w:t xml:space="preserve"> </w:t>
      </w:r>
      <w:r w:rsidRPr="005C2944">
        <w:rPr>
          <w:sz w:val="24"/>
          <w:szCs w:val="24"/>
        </w:rPr>
        <w:t>abuse,</w:t>
      </w:r>
      <w:r w:rsidRPr="005C2944">
        <w:rPr>
          <w:spacing w:val="1"/>
          <w:sz w:val="24"/>
          <w:szCs w:val="24"/>
        </w:rPr>
        <w:t xml:space="preserve"> </w:t>
      </w:r>
      <w:r w:rsidRPr="005C2944">
        <w:rPr>
          <w:sz w:val="24"/>
          <w:szCs w:val="24"/>
        </w:rPr>
        <w:t>child</w:t>
      </w:r>
      <w:r w:rsidRPr="005C2944">
        <w:rPr>
          <w:spacing w:val="-2"/>
          <w:sz w:val="24"/>
          <w:szCs w:val="24"/>
        </w:rPr>
        <w:t xml:space="preserve"> </w:t>
      </w:r>
      <w:r w:rsidRPr="005C2944">
        <w:rPr>
          <w:sz w:val="24"/>
          <w:szCs w:val="24"/>
        </w:rPr>
        <w:t>labour,</w:t>
      </w:r>
      <w:r w:rsidRPr="005C2944">
        <w:rPr>
          <w:spacing w:val="-2"/>
          <w:sz w:val="24"/>
          <w:szCs w:val="24"/>
        </w:rPr>
        <w:t xml:space="preserve"> </w:t>
      </w:r>
      <w:r w:rsidRPr="005C2944">
        <w:rPr>
          <w:sz w:val="24"/>
          <w:szCs w:val="24"/>
        </w:rPr>
        <w:t>child</w:t>
      </w:r>
      <w:r w:rsidRPr="005C2944">
        <w:rPr>
          <w:spacing w:val="-2"/>
          <w:sz w:val="24"/>
          <w:szCs w:val="24"/>
        </w:rPr>
        <w:t xml:space="preserve"> </w:t>
      </w:r>
      <w:r w:rsidRPr="005C2944">
        <w:rPr>
          <w:sz w:val="24"/>
          <w:szCs w:val="24"/>
        </w:rPr>
        <w:t>trafficking,</w:t>
      </w:r>
      <w:r w:rsidRPr="005C2944">
        <w:rPr>
          <w:spacing w:val="3"/>
          <w:sz w:val="24"/>
          <w:szCs w:val="24"/>
        </w:rPr>
        <w:t xml:space="preserve"> </w:t>
      </w:r>
      <w:r w:rsidRPr="005C2944">
        <w:rPr>
          <w:sz w:val="24"/>
          <w:szCs w:val="24"/>
        </w:rPr>
        <w:t>child</w:t>
      </w:r>
      <w:r w:rsidRPr="005C2944">
        <w:rPr>
          <w:spacing w:val="-4"/>
          <w:sz w:val="24"/>
          <w:szCs w:val="24"/>
        </w:rPr>
        <w:t xml:space="preserve"> </w:t>
      </w:r>
      <w:r w:rsidRPr="005C2944">
        <w:rPr>
          <w:sz w:val="24"/>
          <w:szCs w:val="24"/>
        </w:rPr>
        <w:t>marriage,</w:t>
      </w:r>
      <w:r w:rsidRPr="005C2944">
        <w:rPr>
          <w:spacing w:val="-2"/>
          <w:sz w:val="24"/>
          <w:szCs w:val="24"/>
        </w:rPr>
        <w:t xml:space="preserve"> </w:t>
      </w:r>
      <w:r w:rsidRPr="005C2944">
        <w:rPr>
          <w:sz w:val="24"/>
          <w:szCs w:val="24"/>
        </w:rPr>
        <w:t>child</w:t>
      </w:r>
      <w:r w:rsidRPr="005C2944">
        <w:rPr>
          <w:spacing w:val="-2"/>
          <w:sz w:val="24"/>
          <w:szCs w:val="24"/>
        </w:rPr>
        <w:t xml:space="preserve"> </w:t>
      </w:r>
      <w:r w:rsidRPr="005C2944">
        <w:rPr>
          <w:sz w:val="24"/>
          <w:szCs w:val="24"/>
        </w:rPr>
        <w:t>soldiering</w:t>
      </w:r>
      <w:r w:rsidRPr="005C2944">
        <w:rPr>
          <w:spacing w:val="-1"/>
          <w:sz w:val="24"/>
          <w:szCs w:val="24"/>
        </w:rPr>
        <w:t xml:space="preserve"> </w:t>
      </w:r>
      <w:r w:rsidRPr="005C2944">
        <w:rPr>
          <w:sz w:val="24"/>
          <w:szCs w:val="24"/>
        </w:rPr>
        <w:t>among others.</w:t>
      </w:r>
    </w:p>
    <w:p w14:paraId="5B0E1F3E" w14:textId="77777777" w:rsidR="003E583B" w:rsidRPr="005C2944" w:rsidRDefault="003E583B" w:rsidP="003E583B">
      <w:pPr>
        <w:pStyle w:val="BodyText"/>
        <w:tabs>
          <w:tab w:val="left" w:pos="1843"/>
          <w:tab w:val="left" w:pos="9072"/>
          <w:tab w:val="left" w:pos="9214"/>
        </w:tabs>
        <w:spacing w:before="1" w:line="276" w:lineRule="auto"/>
        <w:ind w:right="-22"/>
        <w:jc w:val="both"/>
        <w:rPr>
          <w:sz w:val="24"/>
          <w:szCs w:val="24"/>
        </w:rPr>
      </w:pPr>
    </w:p>
    <w:p w14:paraId="7C5657FB" w14:textId="77777777" w:rsidR="003E583B" w:rsidRPr="005C2944" w:rsidRDefault="00DC65BE" w:rsidP="003E583B">
      <w:pPr>
        <w:pStyle w:val="BodyText"/>
        <w:tabs>
          <w:tab w:val="left" w:pos="1843"/>
          <w:tab w:val="left" w:pos="9072"/>
          <w:tab w:val="left" w:pos="9214"/>
        </w:tabs>
        <w:spacing w:before="1" w:line="276" w:lineRule="auto"/>
        <w:ind w:right="-22"/>
        <w:jc w:val="both"/>
        <w:rPr>
          <w:sz w:val="24"/>
          <w:szCs w:val="24"/>
        </w:rPr>
      </w:pPr>
      <w:r w:rsidRPr="005C2944">
        <w:rPr>
          <w:b/>
          <w:sz w:val="24"/>
          <w:szCs w:val="24"/>
        </w:rPr>
        <w:t>SOP 817</w:t>
      </w:r>
      <w:r w:rsidRPr="005C2944">
        <w:rPr>
          <w:b/>
          <w:sz w:val="24"/>
          <w:szCs w:val="24"/>
        </w:rPr>
        <w:tab/>
        <w:t>Social</w:t>
      </w:r>
      <w:r w:rsidRPr="005C2944">
        <w:rPr>
          <w:b/>
          <w:spacing w:val="-1"/>
          <w:sz w:val="24"/>
          <w:szCs w:val="24"/>
        </w:rPr>
        <w:t xml:space="preserve"> </w:t>
      </w:r>
      <w:r w:rsidRPr="005C2944">
        <w:rPr>
          <w:b/>
          <w:sz w:val="24"/>
          <w:szCs w:val="24"/>
        </w:rPr>
        <w:t>Service</w:t>
      </w:r>
      <w:r w:rsidRPr="005C2944">
        <w:rPr>
          <w:b/>
          <w:spacing w:val="-2"/>
          <w:sz w:val="24"/>
          <w:szCs w:val="24"/>
        </w:rPr>
        <w:t xml:space="preserve"> </w:t>
      </w:r>
      <w:r w:rsidRPr="005C2944">
        <w:rPr>
          <w:b/>
          <w:sz w:val="24"/>
          <w:szCs w:val="24"/>
        </w:rPr>
        <w:t>Delivery</w:t>
      </w:r>
      <w:r w:rsidRPr="005C2944">
        <w:rPr>
          <w:b/>
          <w:spacing w:val="-3"/>
          <w:sz w:val="24"/>
          <w:szCs w:val="24"/>
        </w:rPr>
        <w:t xml:space="preserve"> </w:t>
      </w:r>
      <w:r w:rsidRPr="005C2944">
        <w:rPr>
          <w:b/>
          <w:sz w:val="24"/>
          <w:szCs w:val="24"/>
        </w:rPr>
        <w:t>and</w:t>
      </w:r>
      <w:r w:rsidRPr="005C2944">
        <w:rPr>
          <w:b/>
          <w:spacing w:val="-2"/>
          <w:sz w:val="24"/>
          <w:szCs w:val="24"/>
        </w:rPr>
        <w:t xml:space="preserve"> </w:t>
      </w:r>
      <w:r w:rsidRPr="005C2944">
        <w:rPr>
          <w:b/>
          <w:sz w:val="24"/>
          <w:szCs w:val="24"/>
        </w:rPr>
        <w:t>Corporate</w:t>
      </w:r>
      <w:r w:rsidRPr="005C2944">
        <w:rPr>
          <w:b/>
          <w:spacing w:val="-4"/>
          <w:sz w:val="24"/>
          <w:szCs w:val="24"/>
        </w:rPr>
        <w:t xml:space="preserve"> </w:t>
      </w:r>
      <w:r w:rsidRPr="005C2944">
        <w:rPr>
          <w:b/>
          <w:sz w:val="24"/>
          <w:szCs w:val="24"/>
        </w:rPr>
        <w:t>Social</w:t>
      </w:r>
      <w:r w:rsidRPr="005C2944">
        <w:rPr>
          <w:b/>
          <w:spacing w:val="-3"/>
          <w:sz w:val="24"/>
          <w:szCs w:val="24"/>
        </w:rPr>
        <w:t xml:space="preserve"> </w:t>
      </w:r>
      <w:r w:rsidRPr="005C2944">
        <w:rPr>
          <w:b/>
          <w:sz w:val="24"/>
          <w:szCs w:val="24"/>
        </w:rPr>
        <w:t>Responsibility</w:t>
      </w:r>
      <w:r w:rsidRPr="005C2944">
        <w:rPr>
          <w:b/>
          <w:spacing w:val="-5"/>
          <w:sz w:val="24"/>
          <w:szCs w:val="24"/>
        </w:rPr>
        <w:t xml:space="preserve"> </w:t>
      </w:r>
      <w:r w:rsidRPr="005C2944">
        <w:rPr>
          <w:b/>
          <w:sz w:val="24"/>
          <w:szCs w:val="24"/>
        </w:rPr>
        <w:t>(CSR)</w:t>
      </w:r>
    </w:p>
    <w:p w14:paraId="587DE2B8" w14:textId="77777777" w:rsidR="005C2944" w:rsidRPr="005C2944" w:rsidRDefault="00DC65BE" w:rsidP="005C2944">
      <w:pPr>
        <w:pStyle w:val="BodyText"/>
        <w:tabs>
          <w:tab w:val="left" w:pos="1843"/>
          <w:tab w:val="left" w:pos="9072"/>
          <w:tab w:val="left" w:pos="9214"/>
        </w:tabs>
        <w:spacing w:before="1" w:line="276" w:lineRule="auto"/>
        <w:ind w:right="-22"/>
        <w:jc w:val="both"/>
        <w:rPr>
          <w:sz w:val="24"/>
          <w:szCs w:val="24"/>
        </w:rPr>
      </w:pPr>
      <w:r w:rsidRPr="005C2944">
        <w:rPr>
          <w:sz w:val="24"/>
          <w:szCs w:val="24"/>
        </w:rPr>
        <w:t>Access to social services such as education, health, housing and welfare services. Rights to</w:t>
      </w:r>
      <w:r w:rsidRPr="005C2944">
        <w:rPr>
          <w:spacing w:val="1"/>
          <w:sz w:val="24"/>
          <w:szCs w:val="24"/>
        </w:rPr>
        <w:t xml:space="preserve"> </w:t>
      </w:r>
      <w:r w:rsidRPr="005C2944">
        <w:rPr>
          <w:sz w:val="24"/>
          <w:szCs w:val="24"/>
        </w:rPr>
        <w:t>health, education (including special education) and decent housing; the roles of government</w:t>
      </w:r>
      <w:r w:rsidRPr="005C2944">
        <w:rPr>
          <w:spacing w:val="1"/>
          <w:sz w:val="24"/>
          <w:szCs w:val="24"/>
        </w:rPr>
        <w:t xml:space="preserve"> </w:t>
      </w:r>
      <w:r w:rsidRPr="005C2944">
        <w:rPr>
          <w:sz w:val="24"/>
          <w:szCs w:val="24"/>
        </w:rPr>
        <w:t>corporate</w:t>
      </w:r>
      <w:r w:rsidRPr="005C2944">
        <w:rPr>
          <w:spacing w:val="-1"/>
          <w:sz w:val="24"/>
          <w:szCs w:val="24"/>
        </w:rPr>
        <w:t xml:space="preserve"> </w:t>
      </w:r>
      <w:r w:rsidRPr="005C2944">
        <w:rPr>
          <w:sz w:val="24"/>
          <w:szCs w:val="24"/>
        </w:rPr>
        <w:t>organizations in the</w:t>
      </w:r>
      <w:r w:rsidRPr="005C2944">
        <w:rPr>
          <w:spacing w:val="-2"/>
          <w:sz w:val="24"/>
          <w:szCs w:val="24"/>
        </w:rPr>
        <w:t xml:space="preserve"> </w:t>
      </w:r>
      <w:r w:rsidRPr="005C2944">
        <w:rPr>
          <w:sz w:val="24"/>
          <w:szCs w:val="24"/>
        </w:rPr>
        <w:t>provision of</w:t>
      </w:r>
      <w:r w:rsidRPr="005C2944">
        <w:rPr>
          <w:spacing w:val="1"/>
          <w:sz w:val="24"/>
          <w:szCs w:val="24"/>
        </w:rPr>
        <w:t xml:space="preserve"> </w:t>
      </w:r>
      <w:r w:rsidRPr="005C2944">
        <w:rPr>
          <w:sz w:val="24"/>
          <w:szCs w:val="24"/>
        </w:rPr>
        <w:t>social</w:t>
      </w:r>
      <w:r w:rsidRPr="005C2944">
        <w:rPr>
          <w:spacing w:val="-3"/>
          <w:sz w:val="24"/>
          <w:szCs w:val="24"/>
        </w:rPr>
        <w:t xml:space="preserve"> </w:t>
      </w:r>
      <w:r w:rsidRPr="005C2944">
        <w:rPr>
          <w:sz w:val="24"/>
          <w:szCs w:val="24"/>
        </w:rPr>
        <w:t>services.</w:t>
      </w:r>
    </w:p>
    <w:p w14:paraId="0537CF17" w14:textId="77777777" w:rsidR="005C2944" w:rsidRPr="005C2944" w:rsidRDefault="005C2944" w:rsidP="005C2944">
      <w:pPr>
        <w:pStyle w:val="BodyText"/>
        <w:tabs>
          <w:tab w:val="left" w:pos="1843"/>
          <w:tab w:val="left" w:pos="9072"/>
          <w:tab w:val="left" w:pos="9214"/>
        </w:tabs>
        <w:spacing w:before="1" w:line="276" w:lineRule="auto"/>
        <w:ind w:right="-22"/>
        <w:jc w:val="both"/>
        <w:rPr>
          <w:sz w:val="24"/>
          <w:szCs w:val="24"/>
        </w:rPr>
      </w:pPr>
    </w:p>
    <w:p w14:paraId="50C3EEDC" w14:textId="77777777" w:rsidR="005C2944" w:rsidRPr="005C2944" w:rsidRDefault="00DC65BE" w:rsidP="005C2944">
      <w:pPr>
        <w:pStyle w:val="BodyText"/>
        <w:tabs>
          <w:tab w:val="left" w:pos="1843"/>
          <w:tab w:val="left" w:pos="9072"/>
          <w:tab w:val="left" w:pos="9214"/>
        </w:tabs>
        <w:spacing w:before="1" w:line="276" w:lineRule="auto"/>
        <w:ind w:right="-22"/>
        <w:jc w:val="both"/>
        <w:rPr>
          <w:sz w:val="24"/>
          <w:szCs w:val="24"/>
        </w:rPr>
      </w:pPr>
      <w:r w:rsidRPr="005C2944">
        <w:rPr>
          <w:b/>
          <w:sz w:val="24"/>
          <w:szCs w:val="24"/>
        </w:rPr>
        <w:t>SOP 818</w:t>
      </w:r>
      <w:r w:rsidRPr="005C2944">
        <w:rPr>
          <w:b/>
          <w:sz w:val="24"/>
          <w:szCs w:val="24"/>
        </w:rPr>
        <w:tab/>
        <w:t>Population</w:t>
      </w:r>
      <w:r w:rsidRPr="005C2944">
        <w:rPr>
          <w:b/>
          <w:spacing w:val="-3"/>
          <w:sz w:val="24"/>
          <w:szCs w:val="24"/>
        </w:rPr>
        <w:t xml:space="preserve"> </w:t>
      </w:r>
      <w:r w:rsidRPr="005C2944">
        <w:rPr>
          <w:b/>
          <w:sz w:val="24"/>
          <w:szCs w:val="24"/>
        </w:rPr>
        <w:t>and</w:t>
      </w:r>
      <w:r w:rsidRPr="005C2944">
        <w:rPr>
          <w:b/>
          <w:spacing w:val="-3"/>
          <w:sz w:val="24"/>
          <w:szCs w:val="24"/>
        </w:rPr>
        <w:t xml:space="preserve"> </w:t>
      </w:r>
      <w:r w:rsidRPr="005C2944">
        <w:rPr>
          <w:b/>
          <w:sz w:val="24"/>
          <w:szCs w:val="24"/>
        </w:rPr>
        <w:t>Migration</w:t>
      </w:r>
    </w:p>
    <w:p w14:paraId="721C6FB1" w14:textId="77777777" w:rsidR="005C2944" w:rsidRPr="005C2944" w:rsidRDefault="00DC65BE" w:rsidP="005C2944">
      <w:pPr>
        <w:pStyle w:val="BodyText"/>
        <w:tabs>
          <w:tab w:val="left" w:pos="1843"/>
          <w:tab w:val="left" w:pos="9072"/>
          <w:tab w:val="left" w:pos="9214"/>
        </w:tabs>
        <w:spacing w:before="1" w:line="276" w:lineRule="auto"/>
        <w:ind w:right="-22"/>
        <w:jc w:val="both"/>
        <w:rPr>
          <w:sz w:val="24"/>
          <w:szCs w:val="24"/>
        </w:rPr>
      </w:pPr>
      <w:r w:rsidRPr="005C2944">
        <w:rPr>
          <w:sz w:val="24"/>
          <w:szCs w:val="24"/>
        </w:rPr>
        <w:t>Concepts</w:t>
      </w:r>
      <w:r w:rsidRPr="005C2944">
        <w:rPr>
          <w:spacing w:val="1"/>
          <w:sz w:val="24"/>
          <w:szCs w:val="24"/>
        </w:rPr>
        <w:t xml:space="preserve"> </w:t>
      </w:r>
      <w:r w:rsidRPr="005C2944">
        <w:rPr>
          <w:sz w:val="24"/>
          <w:szCs w:val="24"/>
        </w:rPr>
        <w:t>of</w:t>
      </w:r>
      <w:r w:rsidRPr="005C2944">
        <w:rPr>
          <w:spacing w:val="1"/>
          <w:sz w:val="24"/>
          <w:szCs w:val="24"/>
        </w:rPr>
        <w:t xml:space="preserve"> </w:t>
      </w:r>
      <w:r w:rsidRPr="005C2944">
        <w:rPr>
          <w:sz w:val="24"/>
          <w:szCs w:val="24"/>
        </w:rPr>
        <w:t>population</w:t>
      </w:r>
      <w:r w:rsidRPr="005C2944">
        <w:rPr>
          <w:spacing w:val="1"/>
          <w:sz w:val="24"/>
          <w:szCs w:val="24"/>
        </w:rPr>
        <w:t xml:space="preserve"> </w:t>
      </w:r>
      <w:r w:rsidRPr="005C2944">
        <w:rPr>
          <w:sz w:val="24"/>
          <w:szCs w:val="24"/>
        </w:rPr>
        <w:t>and</w:t>
      </w:r>
      <w:r w:rsidRPr="005C2944">
        <w:rPr>
          <w:spacing w:val="1"/>
          <w:sz w:val="24"/>
          <w:szCs w:val="24"/>
        </w:rPr>
        <w:t xml:space="preserve"> </w:t>
      </w:r>
      <w:r w:rsidRPr="005C2944">
        <w:rPr>
          <w:sz w:val="24"/>
          <w:szCs w:val="24"/>
        </w:rPr>
        <w:t>migration,</w:t>
      </w:r>
      <w:r w:rsidRPr="005C2944">
        <w:rPr>
          <w:spacing w:val="1"/>
          <w:sz w:val="24"/>
          <w:szCs w:val="24"/>
        </w:rPr>
        <w:t xml:space="preserve"> </w:t>
      </w:r>
      <w:r w:rsidRPr="005C2944">
        <w:rPr>
          <w:sz w:val="24"/>
          <w:szCs w:val="24"/>
        </w:rPr>
        <w:t>population</w:t>
      </w:r>
      <w:r w:rsidRPr="005C2944">
        <w:rPr>
          <w:spacing w:val="1"/>
          <w:sz w:val="24"/>
          <w:szCs w:val="24"/>
        </w:rPr>
        <w:t xml:space="preserve"> </w:t>
      </w:r>
      <w:r w:rsidRPr="005C2944">
        <w:rPr>
          <w:sz w:val="24"/>
          <w:szCs w:val="24"/>
        </w:rPr>
        <w:t>census,</w:t>
      </w:r>
      <w:r w:rsidRPr="005C2944">
        <w:rPr>
          <w:spacing w:val="1"/>
          <w:sz w:val="24"/>
          <w:szCs w:val="24"/>
        </w:rPr>
        <w:t xml:space="preserve"> </w:t>
      </w:r>
      <w:r w:rsidRPr="005C2944">
        <w:rPr>
          <w:sz w:val="24"/>
          <w:szCs w:val="24"/>
        </w:rPr>
        <w:t>fertility,</w:t>
      </w:r>
      <w:r w:rsidRPr="005C2944">
        <w:rPr>
          <w:spacing w:val="1"/>
          <w:sz w:val="24"/>
          <w:szCs w:val="24"/>
        </w:rPr>
        <w:t xml:space="preserve"> </w:t>
      </w:r>
      <w:r w:rsidRPr="005C2944">
        <w:rPr>
          <w:sz w:val="24"/>
          <w:szCs w:val="24"/>
        </w:rPr>
        <w:t>mortality,</w:t>
      </w:r>
      <w:r w:rsidRPr="005C2944">
        <w:rPr>
          <w:spacing w:val="1"/>
          <w:sz w:val="24"/>
          <w:szCs w:val="24"/>
        </w:rPr>
        <w:t xml:space="preserve"> </w:t>
      </w:r>
      <w:r w:rsidRPr="005C2944">
        <w:rPr>
          <w:sz w:val="24"/>
          <w:szCs w:val="24"/>
        </w:rPr>
        <w:t>migration,</w:t>
      </w:r>
      <w:r w:rsidRPr="005C2944">
        <w:rPr>
          <w:spacing w:val="1"/>
          <w:sz w:val="24"/>
          <w:szCs w:val="24"/>
        </w:rPr>
        <w:t xml:space="preserve"> </w:t>
      </w:r>
      <w:r w:rsidRPr="005C2944">
        <w:rPr>
          <w:sz w:val="24"/>
          <w:szCs w:val="24"/>
        </w:rPr>
        <w:t>reproductive matters, and related population policies. The regulation and enforcement of</w:t>
      </w:r>
      <w:r w:rsidRPr="005C2944">
        <w:rPr>
          <w:spacing w:val="1"/>
          <w:sz w:val="24"/>
          <w:szCs w:val="24"/>
        </w:rPr>
        <w:t xml:space="preserve"> </w:t>
      </w:r>
      <w:r w:rsidRPr="005C2944">
        <w:rPr>
          <w:sz w:val="24"/>
          <w:szCs w:val="24"/>
        </w:rPr>
        <w:t>international mobility and borders, cross-border trade, analysis of migration issues including</w:t>
      </w:r>
      <w:r w:rsidRPr="005C2944">
        <w:rPr>
          <w:spacing w:val="1"/>
          <w:sz w:val="24"/>
          <w:szCs w:val="24"/>
        </w:rPr>
        <w:t xml:space="preserve"> </w:t>
      </w:r>
      <w:r w:rsidRPr="005C2944">
        <w:rPr>
          <w:sz w:val="24"/>
          <w:szCs w:val="24"/>
        </w:rPr>
        <w:t>forced migration, (human, organ and drug) trafficking, (goods and people) smuggling, and</w:t>
      </w:r>
      <w:r w:rsidRPr="005C2944">
        <w:rPr>
          <w:spacing w:val="1"/>
          <w:sz w:val="24"/>
          <w:szCs w:val="24"/>
        </w:rPr>
        <w:t xml:space="preserve"> </w:t>
      </w:r>
      <w:r w:rsidRPr="005C2944">
        <w:rPr>
          <w:sz w:val="24"/>
          <w:szCs w:val="24"/>
        </w:rPr>
        <w:t>terrorism offences, “illegal” migration, survival migration etc., and the roles of specialized</w:t>
      </w:r>
      <w:r w:rsidRPr="005C2944">
        <w:rPr>
          <w:spacing w:val="1"/>
          <w:sz w:val="24"/>
          <w:szCs w:val="24"/>
        </w:rPr>
        <w:t xml:space="preserve"> </w:t>
      </w:r>
      <w:r w:rsidRPr="005C2944">
        <w:rPr>
          <w:sz w:val="24"/>
          <w:szCs w:val="24"/>
        </w:rPr>
        <w:t>agencies.</w:t>
      </w:r>
    </w:p>
    <w:p w14:paraId="777A580A" w14:textId="77777777" w:rsidR="005C2944" w:rsidRPr="005C2944" w:rsidRDefault="005C2944" w:rsidP="005C2944">
      <w:pPr>
        <w:pStyle w:val="BodyText"/>
        <w:tabs>
          <w:tab w:val="left" w:pos="1843"/>
          <w:tab w:val="left" w:pos="9072"/>
          <w:tab w:val="left" w:pos="9214"/>
        </w:tabs>
        <w:spacing w:before="1" w:line="276" w:lineRule="auto"/>
        <w:ind w:right="-22"/>
        <w:jc w:val="both"/>
        <w:rPr>
          <w:b/>
          <w:sz w:val="24"/>
          <w:szCs w:val="24"/>
        </w:rPr>
      </w:pPr>
    </w:p>
    <w:p w14:paraId="3014B145" w14:textId="24E16F5F" w:rsidR="005C2944" w:rsidRPr="005C2944" w:rsidRDefault="00DC65BE" w:rsidP="005C2944">
      <w:pPr>
        <w:pStyle w:val="BodyText"/>
        <w:tabs>
          <w:tab w:val="left" w:pos="1843"/>
          <w:tab w:val="left" w:pos="9072"/>
          <w:tab w:val="left" w:pos="9214"/>
        </w:tabs>
        <w:spacing w:before="1" w:line="276" w:lineRule="auto"/>
        <w:ind w:right="-22"/>
        <w:jc w:val="both"/>
        <w:rPr>
          <w:sz w:val="24"/>
          <w:szCs w:val="24"/>
        </w:rPr>
      </w:pPr>
      <w:r w:rsidRPr="005C2944">
        <w:rPr>
          <w:b/>
          <w:sz w:val="24"/>
          <w:szCs w:val="24"/>
        </w:rPr>
        <w:t>SOP 894</w:t>
      </w:r>
      <w:r w:rsidRPr="005C2944">
        <w:rPr>
          <w:b/>
          <w:sz w:val="24"/>
          <w:szCs w:val="24"/>
        </w:rPr>
        <w:tab/>
        <w:t>Project Report</w:t>
      </w:r>
    </w:p>
    <w:p w14:paraId="424FF895" w14:textId="3A3C22ED" w:rsidR="00DC65BE" w:rsidRPr="005C2944" w:rsidRDefault="00DC65BE" w:rsidP="005C2944">
      <w:pPr>
        <w:pStyle w:val="BodyText"/>
        <w:tabs>
          <w:tab w:val="left" w:pos="1843"/>
          <w:tab w:val="left" w:pos="9072"/>
          <w:tab w:val="left" w:pos="9214"/>
        </w:tabs>
        <w:spacing w:before="1" w:line="276" w:lineRule="auto"/>
        <w:ind w:right="-22"/>
        <w:jc w:val="both"/>
        <w:rPr>
          <w:sz w:val="24"/>
          <w:szCs w:val="24"/>
        </w:rPr>
      </w:pPr>
      <w:r w:rsidRPr="005C2944">
        <w:rPr>
          <w:sz w:val="24"/>
          <w:szCs w:val="24"/>
        </w:rPr>
        <w:t>Original</w:t>
      </w:r>
      <w:r w:rsidRPr="005C2944">
        <w:rPr>
          <w:spacing w:val="-3"/>
          <w:sz w:val="24"/>
          <w:szCs w:val="24"/>
        </w:rPr>
        <w:t xml:space="preserve"> </w:t>
      </w:r>
      <w:r w:rsidRPr="005C2944">
        <w:rPr>
          <w:sz w:val="24"/>
          <w:szCs w:val="24"/>
        </w:rPr>
        <w:t>research</w:t>
      </w:r>
      <w:r w:rsidRPr="005C2944">
        <w:rPr>
          <w:spacing w:val="-4"/>
          <w:sz w:val="24"/>
          <w:szCs w:val="24"/>
        </w:rPr>
        <w:t xml:space="preserve"> </w:t>
      </w:r>
      <w:r w:rsidRPr="005C2944">
        <w:rPr>
          <w:sz w:val="24"/>
          <w:szCs w:val="24"/>
        </w:rPr>
        <w:t>report</w:t>
      </w:r>
    </w:p>
    <w:p w14:paraId="11005734" w14:textId="77777777" w:rsidR="00DC65BE" w:rsidRPr="00D15FFC" w:rsidRDefault="00DC65BE" w:rsidP="00DC65BE">
      <w:pPr>
        <w:pStyle w:val="BodyText"/>
        <w:spacing w:before="1"/>
        <w:jc w:val="both"/>
        <w:rPr>
          <w:sz w:val="24"/>
          <w:szCs w:val="24"/>
        </w:rPr>
      </w:pPr>
    </w:p>
    <w:p w14:paraId="62FC477B" w14:textId="77777777" w:rsidR="00F73660" w:rsidRDefault="00F73660" w:rsidP="00DC65BE">
      <w:pPr>
        <w:jc w:val="center"/>
        <w:rPr>
          <w:rFonts w:ascii="Times New Roman" w:hAnsi="Times New Roman"/>
          <w:b/>
          <w:sz w:val="24"/>
          <w:szCs w:val="24"/>
        </w:rPr>
      </w:pPr>
    </w:p>
    <w:p w14:paraId="186A1B07" w14:textId="77128F18" w:rsidR="00DC65BE" w:rsidRPr="00F73660" w:rsidRDefault="00DC65BE" w:rsidP="00DC65BE">
      <w:pPr>
        <w:jc w:val="center"/>
        <w:rPr>
          <w:rFonts w:ascii="Times New Roman" w:hAnsi="Times New Roman"/>
          <w:b/>
          <w:sz w:val="28"/>
          <w:szCs w:val="28"/>
        </w:rPr>
      </w:pPr>
      <w:r w:rsidRPr="00F73660">
        <w:rPr>
          <w:rFonts w:ascii="Times New Roman" w:hAnsi="Times New Roman"/>
          <w:b/>
          <w:sz w:val="28"/>
          <w:szCs w:val="28"/>
        </w:rPr>
        <w:lastRenderedPageBreak/>
        <w:t>DOCTOR OF PHILOSOPHY (PhD) IN SOCIAL POLICY</w:t>
      </w:r>
    </w:p>
    <w:p w14:paraId="399B89A0" w14:textId="77777777" w:rsidR="00DC65BE" w:rsidRPr="00D15FFC" w:rsidRDefault="00DC65BE" w:rsidP="00DC65BE">
      <w:pPr>
        <w:jc w:val="center"/>
        <w:rPr>
          <w:rFonts w:ascii="Times New Roman" w:hAnsi="Times New Roman"/>
          <w:b/>
          <w:sz w:val="24"/>
          <w:szCs w:val="24"/>
        </w:rPr>
      </w:pPr>
    </w:p>
    <w:p w14:paraId="1EFB8DCD" w14:textId="77777777" w:rsidR="00DC65BE" w:rsidRPr="00D15FFC" w:rsidRDefault="00DC65BE" w:rsidP="0080440C">
      <w:pPr>
        <w:pStyle w:val="SS2"/>
        <w:numPr>
          <w:ilvl w:val="1"/>
          <w:numId w:val="37"/>
        </w:numPr>
        <w:spacing w:before="0" w:beforeAutospacing="0"/>
        <w:outlineLvl w:val="1"/>
      </w:pPr>
      <w:bookmarkStart w:id="5" w:name="_Toc305459728"/>
      <w:bookmarkStart w:id="6" w:name="_Toc305459842"/>
      <w:bookmarkStart w:id="7" w:name="_Toc305488051"/>
      <w:r w:rsidRPr="00D15FFC">
        <w:t>INTRODUCTION</w:t>
      </w:r>
      <w:bookmarkEnd w:id="5"/>
      <w:bookmarkEnd w:id="6"/>
      <w:bookmarkEnd w:id="7"/>
    </w:p>
    <w:p w14:paraId="337BC0AC" w14:textId="77777777" w:rsidR="00DC65BE" w:rsidRPr="00D15FFC" w:rsidRDefault="00DC65BE" w:rsidP="00DC65BE">
      <w:pPr>
        <w:pStyle w:val="SS1"/>
        <w:spacing w:line="276" w:lineRule="auto"/>
        <w:ind w:left="0" w:firstLine="360"/>
        <w:rPr>
          <w:b w:val="0"/>
          <w:bCs/>
        </w:rPr>
      </w:pPr>
      <w:r w:rsidRPr="00D15FFC">
        <w:rPr>
          <w:b w:val="0"/>
          <w:bCs/>
        </w:rPr>
        <w:t xml:space="preserve">In Nigeria and other developing countries, issues of poverty, vulnerability and social exclusion, social divisions such as gender, race, disability, sexuality and age have increasingly become persistent. Consequently, social policy programmes have become central to the programmes and projects of most national and international governmental and non-governmental organizations. These organizations, especially UNICEF, partner with academics and the general public to enhance the knowledge and understanding of key social policy issues that will support development planning that is capable of resolving social issues and challenges in Nigeria. This Ph.D programme in Social Policy shall prepare candidates to engage in evidence-based research in Social Protection, Rights, Poverty and Inequality, Public Financial Management, Governance, and Gender and Social Issues. </w:t>
      </w:r>
    </w:p>
    <w:p w14:paraId="0D0A3760" w14:textId="2037C459" w:rsidR="00DC65BE" w:rsidRDefault="00DC65BE" w:rsidP="00F73660">
      <w:pPr>
        <w:pStyle w:val="SS1"/>
        <w:spacing w:line="276" w:lineRule="auto"/>
        <w:ind w:left="0" w:firstLine="360"/>
        <w:rPr>
          <w:b w:val="0"/>
        </w:rPr>
      </w:pPr>
      <w:r w:rsidRPr="00D15FFC">
        <w:rPr>
          <w:b w:val="0"/>
        </w:rPr>
        <w:t>The Ph.D programme in Social Policy shall prepare candidates who may wish to pursue careers in social policy in civil/public services, research institutes, universities, development agencies, financial institutions and Non-Governmental Organizations.</w:t>
      </w:r>
    </w:p>
    <w:p w14:paraId="0573D45D" w14:textId="77777777" w:rsidR="00F73660" w:rsidRPr="00F73660" w:rsidRDefault="00F73660" w:rsidP="00F73660">
      <w:pPr>
        <w:pStyle w:val="SS1"/>
        <w:spacing w:line="276" w:lineRule="auto"/>
        <w:ind w:left="0" w:firstLine="360"/>
        <w:rPr>
          <w:b w:val="0"/>
        </w:rPr>
      </w:pPr>
    </w:p>
    <w:p w14:paraId="5BFB049D" w14:textId="77777777" w:rsidR="00DC65BE" w:rsidRPr="00D15FFC" w:rsidRDefault="00DC65BE" w:rsidP="0080440C">
      <w:pPr>
        <w:pStyle w:val="SS2"/>
        <w:numPr>
          <w:ilvl w:val="1"/>
          <w:numId w:val="37"/>
        </w:numPr>
        <w:spacing w:before="0" w:beforeAutospacing="0"/>
        <w:outlineLvl w:val="1"/>
      </w:pPr>
      <w:bookmarkStart w:id="8" w:name="_Toc305459843"/>
      <w:bookmarkStart w:id="9" w:name="_Toc305488052"/>
      <w:bookmarkStart w:id="10" w:name="_Toc305459729"/>
      <w:r w:rsidRPr="00D15FFC">
        <w:t>PHILOSOPHY</w:t>
      </w:r>
      <w:bookmarkEnd w:id="8"/>
      <w:bookmarkEnd w:id="9"/>
      <w:bookmarkEnd w:id="10"/>
    </w:p>
    <w:p w14:paraId="47ECD15A"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Doctor of Philosophy (Ph.D) programme in Social Policy emphasizes education and training in various areas of Social Policy designed to deepen the knowledge and capacity of candidates to engage in evidence-based research, teaching, administrative responsibilities, policy formulation, implementation, analysis, and evaluation of social policy. A major focus of the course is to develop the ability to critically examine social, economic, and political factors that influence policy formulation and the attendant implications of policy options on socio-economic programmes/development of social policies. It will also analyse the impact of social policies on vulnerable populations, service providers, and communities. The grasp of current and emerging policies and their theoretical underpinning as well as practical analysis will equip students with the methods required to formulate and implement public-oriented social policies in all areas of public life, and equally, look more into implications of policy choices on design and implementation of social programmes</w:t>
      </w:r>
    </w:p>
    <w:p w14:paraId="63284D20" w14:textId="77777777" w:rsidR="00DC65BE" w:rsidRPr="00D15FFC" w:rsidRDefault="00DC65BE" w:rsidP="00DC65BE">
      <w:pPr>
        <w:jc w:val="both"/>
        <w:rPr>
          <w:rFonts w:ascii="Times New Roman" w:hAnsi="Times New Roman"/>
          <w:sz w:val="24"/>
          <w:szCs w:val="24"/>
        </w:rPr>
      </w:pPr>
    </w:p>
    <w:p w14:paraId="1C239FE4" w14:textId="77777777" w:rsidR="00DC65BE" w:rsidRPr="00D15FFC" w:rsidRDefault="00DC65BE" w:rsidP="0080440C">
      <w:pPr>
        <w:pStyle w:val="SS2"/>
        <w:numPr>
          <w:ilvl w:val="1"/>
          <w:numId w:val="37"/>
        </w:numPr>
        <w:spacing w:before="0" w:beforeAutospacing="0"/>
        <w:outlineLvl w:val="1"/>
      </w:pPr>
      <w:r w:rsidRPr="00D15FFC">
        <w:t>AIMS AND OBJECTIVES</w:t>
      </w:r>
    </w:p>
    <w:p w14:paraId="1DB9AA73"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 xml:space="preserve">The aim of this programme is to provide candidates with advanced training in Social Policy for sustainable human capital development that could drive evidence-based research and practice. The objectives are to: </w:t>
      </w:r>
    </w:p>
    <w:p w14:paraId="76CCAF3A" w14:textId="77777777" w:rsidR="00DC65BE" w:rsidRPr="00D15FFC" w:rsidRDefault="00DC65BE" w:rsidP="0080440C">
      <w:pPr>
        <w:pStyle w:val="ListParagraph"/>
        <w:widowControl w:val="0"/>
        <w:numPr>
          <w:ilvl w:val="0"/>
          <w:numId w:val="38"/>
        </w:numPr>
        <w:autoSpaceDE w:val="0"/>
        <w:autoSpaceDN w:val="0"/>
        <w:spacing w:before="0" w:beforeAutospacing="0" w:after="0" w:line="240" w:lineRule="auto"/>
        <w:contextualSpacing w:val="0"/>
        <w:jc w:val="both"/>
        <w:rPr>
          <w:rFonts w:ascii="Times New Roman" w:hAnsi="Times New Roman"/>
          <w:sz w:val="24"/>
          <w:szCs w:val="24"/>
        </w:rPr>
      </w:pPr>
      <w:r w:rsidRPr="00D15FFC">
        <w:rPr>
          <w:rFonts w:ascii="Times New Roman" w:hAnsi="Times New Roman"/>
          <w:sz w:val="24"/>
          <w:szCs w:val="24"/>
        </w:rPr>
        <w:lastRenderedPageBreak/>
        <w:t>Deepen the understanding of candidates in the major pillars of social policy including social protection, public finance, rights based approaches and social inclusion, poverty and vulnerability analysis, gender and empowerment;</w:t>
      </w:r>
    </w:p>
    <w:p w14:paraId="256B3FC7" w14:textId="77777777" w:rsidR="00DC65BE" w:rsidRPr="00D15FFC" w:rsidRDefault="00DC65BE" w:rsidP="0080440C">
      <w:pPr>
        <w:pStyle w:val="ListParagraph"/>
        <w:widowControl w:val="0"/>
        <w:numPr>
          <w:ilvl w:val="0"/>
          <w:numId w:val="38"/>
        </w:numPr>
        <w:autoSpaceDE w:val="0"/>
        <w:autoSpaceDN w:val="0"/>
        <w:spacing w:before="0" w:beforeAutospacing="0" w:after="0" w:line="240" w:lineRule="auto"/>
        <w:contextualSpacing w:val="0"/>
        <w:jc w:val="both"/>
        <w:rPr>
          <w:rFonts w:ascii="Times New Roman" w:hAnsi="Times New Roman"/>
          <w:sz w:val="24"/>
          <w:szCs w:val="24"/>
        </w:rPr>
      </w:pPr>
      <w:r w:rsidRPr="00D15FFC">
        <w:rPr>
          <w:rFonts w:ascii="Times New Roman" w:hAnsi="Times New Roman"/>
          <w:sz w:val="24"/>
          <w:szCs w:val="24"/>
        </w:rPr>
        <w:t xml:space="preserve">Enhance the capacity of candidates to identify social problems and </w:t>
      </w:r>
      <w:r w:rsidRPr="00D15FFC">
        <w:rPr>
          <w:rFonts w:ascii="Times New Roman" w:hAnsi="Times New Roman"/>
          <w:sz w:val="24"/>
          <w:szCs w:val="24"/>
          <w:lang w:val="en-GB"/>
        </w:rPr>
        <w:t xml:space="preserve">proffer evidence-informed sustainable </w:t>
      </w:r>
      <w:r w:rsidRPr="00D15FFC">
        <w:rPr>
          <w:rFonts w:ascii="Times New Roman" w:hAnsi="Times New Roman"/>
          <w:sz w:val="24"/>
          <w:szCs w:val="24"/>
        </w:rPr>
        <w:t xml:space="preserve">solutions to social problems; </w:t>
      </w:r>
    </w:p>
    <w:p w14:paraId="1E7A8AF0" w14:textId="77777777" w:rsidR="00DC65BE" w:rsidRPr="00D15FFC" w:rsidRDefault="00DC65BE" w:rsidP="0080440C">
      <w:pPr>
        <w:pStyle w:val="ListParagraph"/>
        <w:widowControl w:val="0"/>
        <w:numPr>
          <w:ilvl w:val="0"/>
          <w:numId w:val="38"/>
        </w:numPr>
        <w:autoSpaceDE w:val="0"/>
        <w:autoSpaceDN w:val="0"/>
        <w:spacing w:before="0" w:beforeAutospacing="0" w:after="0" w:line="240" w:lineRule="auto"/>
        <w:contextualSpacing w:val="0"/>
        <w:jc w:val="both"/>
        <w:rPr>
          <w:rFonts w:ascii="Times New Roman" w:hAnsi="Times New Roman"/>
          <w:sz w:val="24"/>
          <w:szCs w:val="24"/>
        </w:rPr>
      </w:pPr>
      <w:r w:rsidRPr="00D15FFC">
        <w:rPr>
          <w:rFonts w:ascii="Times New Roman" w:hAnsi="Times New Roman"/>
          <w:sz w:val="24"/>
          <w:szCs w:val="24"/>
        </w:rPr>
        <w:t xml:space="preserve">Train the candidates with skills in conducting evidence-based research in social policies; </w:t>
      </w:r>
    </w:p>
    <w:p w14:paraId="5E30E444" w14:textId="77777777" w:rsidR="00DC65BE" w:rsidRPr="00D15FFC" w:rsidRDefault="00DC65BE" w:rsidP="0080440C">
      <w:pPr>
        <w:pStyle w:val="ListParagraph"/>
        <w:widowControl w:val="0"/>
        <w:numPr>
          <w:ilvl w:val="0"/>
          <w:numId w:val="38"/>
        </w:numPr>
        <w:autoSpaceDE w:val="0"/>
        <w:autoSpaceDN w:val="0"/>
        <w:spacing w:before="0" w:beforeAutospacing="0" w:after="0" w:line="240" w:lineRule="auto"/>
        <w:contextualSpacing w:val="0"/>
        <w:jc w:val="both"/>
        <w:rPr>
          <w:rFonts w:ascii="Times New Roman" w:hAnsi="Times New Roman"/>
          <w:sz w:val="24"/>
          <w:szCs w:val="24"/>
        </w:rPr>
      </w:pPr>
      <w:r w:rsidRPr="00D15FFC">
        <w:rPr>
          <w:rFonts w:ascii="Times New Roman" w:hAnsi="Times New Roman"/>
          <w:sz w:val="24"/>
          <w:szCs w:val="24"/>
        </w:rPr>
        <w:t>Improve the capacity of candidates to generate qualitative and quantitative data for social policy; and</w:t>
      </w:r>
    </w:p>
    <w:p w14:paraId="14B1DEB2" w14:textId="77777777" w:rsidR="00DC65BE" w:rsidRPr="00D15FFC" w:rsidRDefault="00DC65BE" w:rsidP="0080440C">
      <w:pPr>
        <w:pStyle w:val="ListParagraph"/>
        <w:widowControl w:val="0"/>
        <w:numPr>
          <w:ilvl w:val="0"/>
          <w:numId w:val="38"/>
        </w:numPr>
        <w:autoSpaceDE w:val="0"/>
        <w:autoSpaceDN w:val="0"/>
        <w:spacing w:before="0" w:beforeAutospacing="0" w:after="0" w:line="240" w:lineRule="auto"/>
        <w:contextualSpacing w:val="0"/>
        <w:jc w:val="both"/>
        <w:rPr>
          <w:rFonts w:ascii="Times New Roman" w:hAnsi="Times New Roman"/>
          <w:sz w:val="24"/>
          <w:szCs w:val="24"/>
        </w:rPr>
      </w:pPr>
      <w:r w:rsidRPr="00D15FFC">
        <w:rPr>
          <w:rFonts w:ascii="Times New Roman" w:hAnsi="Times New Roman"/>
          <w:sz w:val="24"/>
          <w:szCs w:val="24"/>
        </w:rPr>
        <w:t xml:space="preserve">Motivate candidates to integrate the Sustainable Development Goals and targets in all facets of </w:t>
      </w:r>
      <w:r w:rsidRPr="00D15FFC">
        <w:rPr>
          <w:rFonts w:ascii="Times New Roman" w:hAnsi="Times New Roman"/>
          <w:sz w:val="24"/>
          <w:szCs w:val="24"/>
          <w:lang w:val="en-GB"/>
        </w:rPr>
        <w:t>evidence-informed advocacy for increased investments in social development</w:t>
      </w:r>
      <w:r w:rsidRPr="00D15FFC">
        <w:rPr>
          <w:rFonts w:ascii="Times New Roman" w:hAnsi="Times New Roman"/>
          <w:sz w:val="24"/>
          <w:szCs w:val="24"/>
        </w:rPr>
        <w:t>.</w:t>
      </w:r>
    </w:p>
    <w:p w14:paraId="06B90BEA" w14:textId="77777777" w:rsidR="00DC65BE" w:rsidRPr="00D15FFC" w:rsidRDefault="00DC65BE" w:rsidP="00DC65BE">
      <w:pPr>
        <w:jc w:val="both"/>
        <w:rPr>
          <w:rFonts w:ascii="Times New Roman" w:hAnsi="Times New Roman"/>
          <w:b/>
          <w:sz w:val="24"/>
          <w:szCs w:val="24"/>
        </w:rPr>
      </w:pPr>
    </w:p>
    <w:p w14:paraId="040ABACC" w14:textId="77777777" w:rsidR="00DC65BE" w:rsidRPr="00D15FFC" w:rsidRDefault="00DC65BE" w:rsidP="00DC65BE">
      <w:pPr>
        <w:jc w:val="both"/>
        <w:rPr>
          <w:rFonts w:ascii="Times New Roman" w:hAnsi="Times New Roman"/>
          <w:sz w:val="24"/>
          <w:szCs w:val="24"/>
        </w:rPr>
      </w:pPr>
      <w:r w:rsidRPr="00D15FFC">
        <w:rPr>
          <w:rFonts w:ascii="Times New Roman" w:hAnsi="Times New Roman"/>
          <w:b/>
          <w:sz w:val="24"/>
          <w:szCs w:val="24"/>
        </w:rPr>
        <w:t>1.4 CAREER OPPORTUNITIES</w:t>
      </w:r>
    </w:p>
    <w:p w14:paraId="423699EB" w14:textId="55DB6337" w:rsidR="00DC65BE" w:rsidRPr="00D15FFC" w:rsidRDefault="00DC65BE" w:rsidP="00A54106">
      <w:pPr>
        <w:jc w:val="both"/>
        <w:rPr>
          <w:rFonts w:ascii="Times New Roman" w:hAnsi="Times New Roman"/>
          <w:sz w:val="24"/>
          <w:szCs w:val="24"/>
        </w:rPr>
      </w:pPr>
      <w:r w:rsidRPr="00D15FFC">
        <w:rPr>
          <w:rFonts w:ascii="Times New Roman" w:hAnsi="Times New Roman"/>
          <w:sz w:val="24"/>
          <w:szCs w:val="24"/>
        </w:rPr>
        <w:t>Candidates that successfully complete Ph.D programme in Social Policy would be positioned for career opportunities in national and international governmental and non-governmental agencies or organizations. They may become renowned academics in the field of public and social policy, human capital development experts, international aid workers, public affairs consultants/analysts, social workers and civil/public servants.</w:t>
      </w:r>
    </w:p>
    <w:p w14:paraId="43BB9580" w14:textId="77777777" w:rsidR="00DC65BE" w:rsidRPr="00D15FFC" w:rsidRDefault="00DC65BE" w:rsidP="00DC65BE">
      <w:pPr>
        <w:pStyle w:val="SS3"/>
        <w:ind w:left="0" w:firstLine="0"/>
      </w:pPr>
      <w:r w:rsidRPr="00D15FFC">
        <w:t>1.5 ADMISSION REQUIREMENTS</w:t>
      </w:r>
    </w:p>
    <w:p w14:paraId="0E633422"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Basic Admission Requirements for Ph.D programme and MSc/Ph.D Programme</w:t>
      </w:r>
    </w:p>
    <w:p w14:paraId="0ED3ADA8" w14:textId="77777777" w:rsidR="00DC65BE" w:rsidRPr="00D15FFC" w:rsidRDefault="00DC65BE" w:rsidP="0080440C">
      <w:pPr>
        <w:numPr>
          <w:ilvl w:val="0"/>
          <w:numId w:val="35"/>
        </w:numPr>
        <w:spacing w:before="0" w:beforeAutospacing="0" w:after="0" w:line="276" w:lineRule="auto"/>
        <w:jc w:val="both"/>
        <w:rPr>
          <w:rFonts w:ascii="Times New Roman" w:hAnsi="Times New Roman"/>
          <w:sz w:val="24"/>
          <w:szCs w:val="24"/>
        </w:rPr>
      </w:pPr>
      <w:r w:rsidRPr="00D15FFC">
        <w:rPr>
          <w:rFonts w:ascii="Times New Roman" w:hAnsi="Times New Roman"/>
          <w:sz w:val="24"/>
          <w:szCs w:val="24"/>
        </w:rPr>
        <w:t>Candidates for Ph.D programme must have academic Master’s degree in Social Policy with a minimum CGPA of 3.0/4.0 or 3.5/5.0 and Project score not lower than 60%</w:t>
      </w:r>
    </w:p>
    <w:p w14:paraId="69B9CD70" w14:textId="77777777" w:rsidR="00DC65BE" w:rsidRPr="00D15FFC" w:rsidRDefault="00DC65BE" w:rsidP="0080440C">
      <w:pPr>
        <w:numPr>
          <w:ilvl w:val="0"/>
          <w:numId w:val="35"/>
        </w:numPr>
        <w:spacing w:before="0" w:beforeAutospacing="0" w:after="0" w:line="276" w:lineRule="auto"/>
        <w:jc w:val="both"/>
        <w:rPr>
          <w:rFonts w:ascii="Times New Roman" w:hAnsi="Times New Roman"/>
          <w:sz w:val="24"/>
          <w:szCs w:val="24"/>
        </w:rPr>
      </w:pPr>
      <w:r w:rsidRPr="00D15FFC">
        <w:rPr>
          <w:rFonts w:ascii="Times New Roman" w:hAnsi="Times New Roman"/>
          <w:sz w:val="24"/>
          <w:szCs w:val="24"/>
        </w:rPr>
        <w:t xml:space="preserve">Candidates for Ph.D programme with the required CGPA of 3.0/4.0 or 3.5/5.0 and Project score not lower than 60% but without Master’s degree in Social Policy will be admitted for M.Sc./Ph.D. The candidate will take relevant M.Sc courses in Social Policy for one session before seeking for firm registration for Ph.D programme.   </w:t>
      </w:r>
    </w:p>
    <w:p w14:paraId="180B1F80" w14:textId="77777777" w:rsidR="00DC65BE" w:rsidRPr="00D15FFC" w:rsidRDefault="00DC65BE" w:rsidP="0080440C">
      <w:pPr>
        <w:numPr>
          <w:ilvl w:val="0"/>
          <w:numId w:val="35"/>
        </w:numPr>
        <w:spacing w:before="0" w:beforeAutospacing="0" w:after="0" w:line="276" w:lineRule="auto"/>
        <w:jc w:val="both"/>
        <w:rPr>
          <w:rFonts w:ascii="Times New Roman" w:hAnsi="Times New Roman"/>
          <w:sz w:val="24"/>
          <w:szCs w:val="24"/>
        </w:rPr>
      </w:pPr>
      <w:r w:rsidRPr="00D15FFC">
        <w:rPr>
          <w:rFonts w:ascii="Times New Roman" w:hAnsi="Times New Roman"/>
          <w:sz w:val="24"/>
          <w:szCs w:val="24"/>
        </w:rPr>
        <w:t xml:space="preserve">Candidates must demonstrate adequate intellectual capacity, maturity and effective decision making and problem solving potentials. </w:t>
      </w:r>
    </w:p>
    <w:p w14:paraId="7DC434DB" w14:textId="77777777" w:rsidR="00DC65BE" w:rsidRPr="00D15FFC" w:rsidRDefault="00DC65BE" w:rsidP="0080440C">
      <w:pPr>
        <w:numPr>
          <w:ilvl w:val="0"/>
          <w:numId w:val="35"/>
        </w:numPr>
        <w:spacing w:before="0" w:beforeAutospacing="0" w:after="0" w:line="276" w:lineRule="auto"/>
        <w:jc w:val="both"/>
        <w:rPr>
          <w:rFonts w:ascii="Times New Roman" w:hAnsi="Times New Roman"/>
          <w:sz w:val="24"/>
          <w:szCs w:val="24"/>
        </w:rPr>
      </w:pPr>
      <w:r w:rsidRPr="00D15FFC">
        <w:rPr>
          <w:rFonts w:ascii="Times New Roman" w:hAnsi="Times New Roman"/>
          <w:sz w:val="24"/>
          <w:szCs w:val="24"/>
        </w:rPr>
        <w:t>In addition to the above, the Candidates must have made at least 2nd class honours lower division with a CPGA of not lower than 2.5 plus the basic requirements in WASC/GCE O`level for the first degree</w:t>
      </w:r>
    </w:p>
    <w:p w14:paraId="2EF7D822" w14:textId="77777777" w:rsidR="00DC65BE" w:rsidRPr="00D15FFC" w:rsidRDefault="00DC65BE" w:rsidP="00DC65BE">
      <w:pPr>
        <w:jc w:val="both"/>
        <w:rPr>
          <w:rFonts w:ascii="Times New Roman" w:hAnsi="Times New Roman"/>
          <w:b/>
          <w:bCs/>
          <w:sz w:val="24"/>
          <w:szCs w:val="24"/>
        </w:rPr>
      </w:pPr>
      <w:r w:rsidRPr="00D15FFC">
        <w:rPr>
          <w:rFonts w:ascii="Times New Roman" w:hAnsi="Times New Roman"/>
          <w:b/>
          <w:bCs/>
          <w:sz w:val="24"/>
          <w:szCs w:val="24"/>
        </w:rPr>
        <w:t>1.6 DURATION OF MASTERS/PH.D PROGRAMME</w:t>
      </w:r>
      <w:r w:rsidRPr="00D15FFC">
        <w:rPr>
          <w:rFonts w:ascii="Times New Roman" w:hAnsi="Times New Roman"/>
          <w:b/>
          <w:bCs/>
          <w:sz w:val="24"/>
          <w:szCs w:val="24"/>
        </w:rPr>
        <w:tab/>
      </w:r>
    </w:p>
    <w:p w14:paraId="752B6F48" w14:textId="77777777" w:rsidR="00DC65BE" w:rsidRPr="00D15FFC" w:rsidRDefault="00DC65BE" w:rsidP="00DC65BE">
      <w:pPr>
        <w:jc w:val="both"/>
        <w:rPr>
          <w:rFonts w:ascii="Times New Roman" w:hAnsi="Times New Roman"/>
          <w:sz w:val="24"/>
          <w:szCs w:val="24"/>
        </w:rPr>
      </w:pPr>
      <w:r w:rsidRPr="00D15FFC">
        <w:rPr>
          <w:rFonts w:ascii="Times New Roman" w:hAnsi="Times New Roman"/>
          <w:b/>
          <w:sz w:val="24"/>
          <w:szCs w:val="24"/>
        </w:rPr>
        <w:t>Full-Time:</w:t>
      </w:r>
      <w:r w:rsidRPr="00D15FFC">
        <w:rPr>
          <w:rFonts w:ascii="Times New Roman" w:hAnsi="Times New Roman"/>
          <w:sz w:val="24"/>
          <w:szCs w:val="24"/>
        </w:rPr>
        <w:t xml:space="preserve"> A MINIMUM OF 8 SEMESTERS</w:t>
      </w:r>
    </w:p>
    <w:p w14:paraId="1E5922AE" w14:textId="77777777" w:rsidR="00DC65BE" w:rsidRPr="00D15FFC" w:rsidRDefault="00DC65BE" w:rsidP="00DC65BE">
      <w:pPr>
        <w:ind w:left="720"/>
        <w:jc w:val="both"/>
        <w:rPr>
          <w:rFonts w:ascii="Times New Roman" w:hAnsi="Times New Roman"/>
          <w:sz w:val="24"/>
          <w:szCs w:val="24"/>
        </w:rPr>
      </w:pPr>
      <w:r w:rsidRPr="00D15FFC">
        <w:rPr>
          <w:rFonts w:ascii="Times New Roman" w:hAnsi="Times New Roman"/>
          <w:sz w:val="24"/>
          <w:szCs w:val="24"/>
        </w:rPr>
        <w:t xml:space="preserve">      A maximum of 12 semesters</w:t>
      </w:r>
    </w:p>
    <w:p w14:paraId="5C943B0F" w14:textId="77777777" w:rsidR="00DC65BE" w:rsidRPr="00D15FFC" w:rsidRDefault="00DC65BE" w:rsidP="00DC65BE">
      <w:pPr>
        <w:jc w:val="both"/>
        <w:rPr>
          <w:rFonts w:ascii="Times New Roman" w:hAnsi="Times New Roman"/>
          <w:sz w:val="24"/>
          <w:szCs w:val="24"/>
        </w:rPr>
      </w:pPr>
      <w:r w:rsidRPr="00D15FFC">
        <w:rPr>
          <w:rFonts w:ascii="Times New Roman" w:hAnsi="Times New Roman"/>
          <w:b/>
          <w:sz w:val="24"/>
          <w:szCs w:val="24"/>
        </w:rPr>
        <w:t>Part-time:</w:t>
      </w:r>
      <w:r w:rsidRPr="00D15FFC">
        <w:rPr>
          <w:rFonts w:ascii="Times New Roman" w:hAnsi="Times New Roman"/>
          <w:sz w:val="24"/>
          <w:szCs w:val="24"/>
        </w:rPr>
        <w:t xml:space="preserve"> A minimum of 10 semesters</w:t>
      </w:r>
    </w:p>
    <w:p w14:paraId="3DAAA416" w14:textId="77777777" w:rsidR="00DC65BE" w:rsidRPr="00D15FFC" w:rsidRDefault="00DC65BE" w:rsidP="00DC65BE">
      <w:pPr>
        <w:ind w:left="720"/>
        <w:jc w:val="both"/>
        <w:rPr>
          <w:rFonts w:ascii="Times New Roman" w:hAnsi="Times New Roman"/>
          <w:sz w:val="24"/>
          <w:szCs w:val="24"/>
        </w:rPr>
      </w:pPr>
      <w:r w:rsidRPr="00D15FFC">
        <w:rPr>
          <w:rFonts w:ascii="Times New Roman" w:hAnsi="Times New Roman"/>
          <w:sz w:val="24"/>
          <w:szCs w:val="24"/>
        </w:rPr>
        <w:lastRenderedPageBreak/>
        <w:t xml:space="preserve">       A maximum of 14 semesters</w:t>
      </w:r>
    </w:p>
    <w:p w14:paraId="1899A66A" w14:textId="77777777" w:rsidR="00DC65BE" w:rsidRPr="00D15FFC" w:rsidRDefault="00DC65BE" w:rsidP="00DC65BE">
      <w:pPr>
        <w:jc w:val="both"/>
        <w:rPr>
          <w:rFonts w:ascii="Times New Roman" w:hAnsi="Times New Roman"/>
          <w:b/>
          <w:bCs/>
          <w:sz w:val="24"/>
          <w:szCs w:val="24"/>
        </w:rPr>
      </w:pPr>
      <w:r w:rsidRPr="00D15FFC">
        <w:rPr>
          <w:rFonts w:ascii="Times New Roman" w:hAnsi="Times New Roman"/>
          <w:b/>
          <w:bCs/>
          <w:sz w:val="24"/>
          <w:szCs w:val="24"/>
        </w:rPr>
        <w:t>Duration of Ph.D programme (after Masters degree)</w:t>
      </w:r>
    </w:p>
    <w:p w14:paraId="5991F045" w14:textId="77777777" w:rsidR="00DC65BE" w:rsidRPr="00D15FFC" w:rsidRDefault="00DC65BE" w:rsidP="00DC65BE">
      <w:pPr>
        <w:jc w:val="both"/>
        <w:rPr>
          <w:rFonts w:ascii="Times New Roman" w:hAnsi="Times New Roman"/>
          <w:sz w:val="24"/>
          <w:szCs w:val="24"/>
        </w:rPr>
      </w:pPr>
      <w:r w:rsidRPr="00D15FFC">
        <w:rPr>
          <w:rFonts w:ascii="Times New Roman" w:hAnsi="Times New Roman"/>
          <w:b/>
          <w:sz w:val="24"/>
          <w:szCs w:val="24"/>
        </w:rPr>
        <w:t>Full-time:</w:t>
      </w:r>
      <w:r w:rsidRPr="00D15FFC">
        <w:rPr>
          <w:rFonts w:ascii="Times New Roman" w:hAnsi="Times New Roman"/>
          <w:sz w:val="24"/>
          <w:szCs w:val="24"/>
        </w:rPr>
        <w:t xml:space="preserve"> A minimum of 6 semesters</w:t>
      </w:r>
    </w:p>
    <w:p w14:paraId="4EBB7702" w14:textId="77777777" w:rsidR="00DC65BE" w:rsidRPr="00D15FFC" w:rsidRDefault="00DC65BE" w:rsidP="00DC65BE">
      <w:pPr>
        <w:ind w:firstLine="720"/>
        <w:jc w:val="both"/>
        <w:rPr>
          <w:rFonts w:ascii="Times New Roman" w:hAnsi="Times New Roman"/>
          <w:sz w:val="24"/>
          <w:szCs w:val="24"/>
        </w:rPr>
      </w:pPr>
      <w:r w:rsidRPr="00D15FFC">
        <w:rPr>
          <w:rFonts w:ascii="Times New Roman" w:hAnsi="Times New Roman"/>
          <w:sz w:val="24"/>
          <w:szCs w:val="24"/>
        </w:rPr>
        <w:t xml:space="preserve">      A maximum of 10 semesters</w:t>
      </w:r>
      <w:r w:rsidRPr="00D15FFC">
        <w:rPr>
          <w:rFonts w:ascii="Times New Roman" w:hAnsi="Times New Roman"/>
          <w:sz w:val="24"/>
          <w:szCs w:val="24"/>
        </w:rPr>
        <w:tab/>
      </w:r>
    </w:p>
    <w:p w14:paraId="08D16FCE" w14:textId="77777777" w:rsidR="00DC65BE" w:rsidRPr="00D15FFC" w:rsidRDefault="00DC65BE" w:rsidP="00DC65BE">
      <w:pPr>
        <w:jc w:val="both"/>
        <w:rPr>
          <w:rFonts w:ascii="Times New Roman" w:hAnsi="Times New Roman"/>
          <w:sz w:val="24"/>
          <w:szCs w:val="24"/>
        </w:rPr>
      </w:pPr>
      <w:r w:rsidRPr="00D15FFC">
        <w:rPr>
          <w:rFonts w:ascii="Times New Roman" w:hAnsi="Times New Roman"/>
          <w:b/>
          <w:sz w:val="24"/>
          <w:szCs w:val="24"/>
        </w:rPr>
        <w:t>Part-time:</w:t>
      </w:r>
      <w:r w:rsidRPr="00D15FFC">
        <w:rPr>
          <w:rFonts w:ascii="Times New Roman" w:hAnsi="Times New Roman"/>
          <w:sz w:val="24"/>
          <w:szCs w:val="24"/>
        </w:rPr>
        <w:t xml:space="preserve"> A minimum of 8 semesters</w:t>
      </w:r>
    </w:p>
    <w:p w14:paraId="4FB3CBF2" w14:textId="153BB60B" w:rsidR="00DC65BE" w:rsidRPr="00D15FFC" w:rsidRDefault="00DC65BE" w:rsidP="00A54106">
      <w:pPr>
        <w:ind w:firstLine="720"/>
        <w:jc w:val="both"/>
        <w:rPr>
          <w:rFonts w:ascii="Times New Roman" w:hAnsi="Times New Roman"/>
          <w:sz w:val="24"/>
          <w:szCs w:val="24"/>
        </w:rPr>
      </w:pPr>
      <w:r w:rsidRPr="00D15FFC">
        <w:rPr>
          <w:rFonts w:ascii="Times New Roman" w:hAnsi="Times New Roman"/>
          <w:sz w:val="24"/>
          <w:szCs w:val="24"/>
        </w:rPr>
        <w:t xml:space="preserve">      A maximum of 12 semesters. </w:t>
      </w:r>
    </w:p>
    <w:p w14:paraId="3FA3F1F5"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The first two semesters of the doctoral programme shall be devoted to coursework and written examinations, and the remaining sessions for Thesis, seminars and oral examinations.</w:t>
      </w:r>
    </w:p>
    <w:p w14:paraId="284D6C78" w14:textId="77777777" w:rsidR="00DC65BE" w:rsidRPr="00D15FFC" w:rsidRDefault="00DC65BE" w:rsidP="00DC65BE">
      <w:pPr>
        <w:jc w:val="both"/>
        <w:rPr>
          <w:rFonts w:ascii="Times New Roman" w:hAnsi="Times New Roman"/>
          <w:b/>
          <w:bCs/>
          <w:sz w:val="24"/>
          <w:szCs w:val="24"/>
        </w:rPr>
      </w:pPr>
      <w:r w:rsidRPr="00D15FFC">
        <w:rPr>
          <w:rFonts w:ascii="Times New Roman" w:hAnsi="Times New Roman"/>
          <w:b/>
          <w:bCs/>
          <w:sz w:val="24"/>
          <w:szCs w:val="24"/>
        </w:rPr>
        <w:t>Lapsing of Programme</w:t>
      </w:r>
    </w:p>
    <w:p w14:paraId="3D46FCC1"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The student’s registration for the higher degree or Postgraduate diploma shall lapse if after the maximum duration of the programme the candidate has not presented himself or herself for examination or the relevant Departmental/Faculty Committee has not adjudged the student as being ready for examination.</w:t>
      </w:r>
    </w:p>
    <w:p w14:paraId="33670634" w14:textId="77777777" w:rsidR="00DC65BE" w:rsidRPr="00D15FFC" w:rsidRDefault="00DC65BE" w:rsidP="00DC65BE">
      <w:pPr>
        <w:jc w:val="both"/>
        <w:rPr>
          <w:rFonts w:ascii="Times New Roman" w:hAnsi="Times New Roman"/>
          <w:b/>
          <w:bCs/>
          <w:sz w:val="24"/>
          <w:szCs w:val="24"/>
        </w:rPr>
      </w:pPr>
      <w:r w:rsidRPr="00D15FFC">
        <w:rPr>
          <w:rFonts w:ascii="Times New Roman" w:hAnsi="Times New Roman"/>
          <w:b/>
          <w:bCs/>
          <w:sz w:val="24"/>
          <w:szCs w:val="24"/>
        </w:rPr>
        <w:t xml:space="preserve">Progress Report   </w:t>
      </w:r>
    </w:p>
    <w:p w14:paraId="1265D2CF"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Each Doctorate student shall complete and submit a Progress Report, each semester of the programme, through the Supervisor, through the Head of Department and through the Dean of the Faculty to the Provost, College of Postgraduate Studies.</w:t>
      </w:r>
    </w:p>
    <w:p w14:paraId="43267A97" w14:textId="77777777" w:rsidR="00DC65BE" w:rsidRPr="00D15FFC" w:rsidRDefault="00DC65BE" w:rsidP="00DC65BE">
      <w:pPr>
        <w:jc w:val="both"/>
        <w:rPr>
          <w:rFonts w:ascii="Times New Roman" w:hAnsi="Times New Roman"/>
          <w:b/>
          <w:bCs/>
          <w:sz w:val="24"/>
          <w:szCs w:val="24"/>
        </w:rPr>
      </w:pPr>
      <w:r w:rsidRPr="00D15FFC">
        <w:rPr>
          <w:rFonts w:ascii="Times New Roman" w:hAnsi="Times New Roman"/>
          <w:b/>
          <w:bCs/>
          <w:sz w:val="24"/>
          <w:szCs w:val="24"/>
        </w:rPr>
        <w:t>Minimum Residential Requirement</w:t>
      </w:r>
    </w:p>
    <w:p w14:paraId="3639C175"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 xml:space="preserve">No student shall graduate before reaching the minimum residential requirement which is the same as the minimum duration of a progamme. </w:t>
      </w:r>
    </w:p>
    <w:p w14:paraId="2AE1A309" w14:textId="77777777" w:rsidR="00DC65BE" w:rsidRPr="00D15FFC" w:rsidRDefault="00DC65BE" w:rsidP="00DC65BE">
      <w:pPr>
        <w:jc w:val="both"/>
        <w:rPr>
          <w:rFonts w:ascii="Times New Roman" w:hAnsi="Times New Roman"/>
          <w:b/>
          <w:sz w:val="24"/>
          <w:szCs w:val="24"/>
        </w:rPr>
      </w:pPr>
      <w:r w:rsidRPr="00D15FFC">
        <w:rPr>
          <w:rFonts w:ascii="Times New Roman" w:hAnsi="Times New Roman"/>
          <w:b/>
          <w:sz w:val="24"/>
          <w:szCs w:val="24"/>
        </w:rPr>
        <w:t>1.6 STRESS AREAS</w:t>
      </w:r>
    </w:p>
    <w:p w14:paraId="2D384CAA" w14:textId="77777777" w:rsidR="00DC65BE" w:rsidRPr="00D15FFC" w:rsidRDefault="00DC65BE" w:rsidP="00DC65BE">
      <w:pPr>
        <w:rPr>
          <w:rFonts w:ascii="Times New Roman" w:hAnsi="Times New Roman"/>
          <w:sz w:val="24"/>
          <w:szCs w:val="24"/>
        </w:rPr>
      </w:pPr>
      <w:r w:rsidRPr="00D15FFC">
        <w:rPr>
          <w:rFonts w:ascii="Times New Roman" w:hAnsi="Times New Roman"/>
          <w:sz w:val="24"/>
          <w:szCs w:val="24"/>
        </w:rPr>
        <w:t>i. Core Courses</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t>0</w:t>
      </w:r>
    </w:p>
    <w:p w14:paraId="63E1D8AB" w14:textId="77777777" w:rsidR="00DC65BE" w:rsidRPr="00D15FFC" w:rsidRDefault="00DC65BE" w:rsidP="00DC65BE">
      <w:pPr>
        <w:rPr>
          <w:rFonts w:ascii="Times New Roman" w:hAnsi="Times New Roman"/>
          <w:sz w:val="24"/>
          <w:szCs w:val="24"/>
        </w:rPr>
      </w:pPr>
      <w:r w:rsidRPr="00D15FFC">
        <w:rPr>
          <w:rFonts w:ascii="Times New Roman" w:hAnsi="Times New Roman"/>
          <w:sz w:val="24"/>
          <w:szCs w:val="24"/>
        </w:rPr>
        <w:t xml:space="preserve">ii. Social Protection </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t>1</w:t>
      </w:r>
    </w:p>
    <w:p w14:paraId="6A41F9D3" w14:textId="77777777" w:rsidR="00DC65BE" w:rsidRPr="00D15FFC" w:rsidRDefault="00DC65BE" w:rsidP="00DC65BE">
      <w:pPr>
        <w:rPr>
          <w:rFonts w:ascii="Times New Roman" w:hAnsi="Times New Roman"/>
          <w:sz w:val="24"/>
          <w:szCs w:val="24"/>
        </w:rPr>
      </w:pPr>
      <w:r w:rsidRPr="00D15FFC">
        <w:rPr>
          <w:rFonts w:ascii="Times New Roman" w:hAnsi="Times New Roman"/>
          <w:sz w:val="24"/>
          <w:szCs w:val="24"/>
        </w:rPr>
        <w:t>iii. Public Financial Management</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t>2</w:t>
      </w:r>
    </w:p>
    <w:p w14:paraId="001A0E77" w14:textId="77777777" w:rsidR="00DC65BE" w:rsidRPr="00D15FFC" w:rsidRDefault="00DC65BE" w:rsidP="00DC65BE">
      <w:pPr>
        <w:rPr>
          <w:rFonts w:ascii="Times New Roman" w:hAnsi="Times New Roman"/>
          <w:sz w:val="24"/>
          <w:szCs w:val="24"/>
        </w:rPr>
      </w:pPr>
      <w:r w:rsidRPr="00D15FFC">
        <w:rPr>
          <w:rFonts w:ascii="Times New Roman" w:hAnsi="Times New Roman"/>
          <w:sz w:val="24"/>
          <w:szCs w:val="24"/>
        </w:rPr>
        <w:t>iv. Rights, Poverty, and Inequality</w:t>
      </w:r>
      <w:r w:rsidRPr="00D15FFC">
        <w:rPr>
          <w:rFonts w:ascii="Times New Roman" w:hAnsi="Times New Roman"/>
          <w:sz w:val="24"/>
          <w:szCs w:val="24"/>
        </w:rPr>
        <w:tab/>
        <w:t xml:space="preserve"> </w:t>
      </w:r>
      <w:r w:rsidRPr="00D15FFC">
        <w:rPr>
          <w:rFonts w:ascii="Times New Roman" w:hAnsi="Times New Roman"/>
          <w:sz w:val="24"/>
          <w:szCs w:val="24"/>
        </w:rPr>
        <w:tab/>
      </w:r>
      <w:r w:rsidRPr="00D15FFC">
        <w:rPr>
          <w:rFonts w:ascii="Times New Roman" w:hAnsi="Times New Roman"/>
          <w:sz w:val="24"/>
          <w:szCs w:val="24"/>
        </w:rPr>
        <w:tab/>
        <w:t>3</w:t>
      </w:r>
    </w:p>
    <w:p w14:paraId="02A9938C" w14:textId="77777777" w:rsidR="00DC65BE" w:rsidRPr="00D15FFC" w:rsidRDefault="00DC65BE" w:rsidP="00DC65BE">
      <w:pPr>
        <w:rPr>
          <w:rFonts w:ascii="Times New Roman" w:hAnsi="Times New Roman"/>
          <w:sz w:val="24"/>
          <w:szCs w:val="24"/>
        </w:rPr>
      </w:pPr>
      <w:r w:rsidRPr="00D15FFC">
        <w:rPr>
          <w:rFonts w:ascii="Times New Roman" w:hAnsi="Times New Roman"/>
          <w:sz w:val="24"/>
          <w:szCs w:val="24"/>
        </w:rPr>
        <w:t>v. Gender and Social Issues</w:t>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r>
      <w:r w:rsidRPr="00D15FFC">
        <w:rPr>
          <w:rFonts w:ascii="Times New Roman" w:hAnsi="Times New Roman"/>
          <w:sz w:val="24"/>
          <w:szCs w:val="24"/>
        </w:rPr>
        <w:tab/>
        <w:t>4</w:t>
      </w:r>
    </w:p>
    <w:p w14:paraId="49668314" w14:textId="5938A0B7" w:rsidR="00DC65BE" w:rsidRPr="00D15FFC" w:rsidRDefault="00DC65BE" w:rsidP="00DC65BE">
      <w:pPr>
        <w:rPr>
          <w:rFonts w:ascii="Times New Roman" w:hAnsi="Times New Roman"/>
          <w:b/>
          <w:sz w:val="24"/>
          <w:szCs w:val="24"/>
        </w:rPr>
      </w:pPr>
      <w:r w:rsidRPr="00D15FFC">
        <w:rPr>
          <w:rFonts w:ascii="Times New Roman" w:hAnsi="Times New Roman"/>
          <w:b/>
          <w:sz w:val="24"/>
          <w:szCs w:val="24"/>
        </w:rPr>
        <w:lastRenderedPageBreak/>
        <w:t>List of Courses</w:t>
      </w:r>
    </w:p>
    <w:tbl>
      <w:tblPr>
        <w:tblStyle w:val="TableGrid"/>
        <w:tblW w:w="9043" w:type="dxa"/>
        <w:tblInd w:w="108" w:type="dxa"/>
        <w:tblLook w:val="04A0" w:firstRow="1" w:lastRow="0" w:firstColumn="1" w:lastColumn="0" w:noHBand="0" w:noVBand="1"/>
      </w:tblPr>
      <w:tblGrid>
        <w:gridCol w:w="1305"/>
        <w:gridCol w:w="5608"/>
        <w:gridCol w:w="870"/>
        <w:gridCol w:w="1260"/>
      </w:tblGrid>
      <w:tr w:rsidR="00DC65BE" w:rsidRPr="00D15FFC" w14:paraId="316D5095"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7CBF6B02"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Course Code</w:t>
            </w:r>
          </w:p>
        </w:tc>
        <w:tc>
          <w:tcPr>
            <w:tcW w:w="5608" w:type="dxa"/>
            <w:tcBorders>
              <w:top w:val="single" w:sz="4" w:space="0" w:color="auto"/>
              <w:left w:val="single" w:sz="4" w:space="0" w:color="auto"/>
              <w:bottom w:val="single" w:sz="4" w:space="0" w:color="auto"/>
              <w:right w:val="single" w:sz="4" w:space="0" w:color="auto"/>
            </w:tcBorders>
            <w:hideMark/>
          </w:tcPr>
          <w:p w14:paraId="56791646" w14:textId="77777777" w:rsidR="00DC65BE" w:rsidRPr="00D15FFC" w:rsidRDefault="00DC65BE" w:rsidP="00651040">
            <w:pPr>
              <w:ind w:right="108"/>
              <w:rPr>
                <w:rFonts w:ascii="Times New Roman" w:hAnsi="Times New Roman"/>
                <w:sz w:val="24"/>
                <w:szCs w:val="24"/>
              </w:rPr>
            </w:pPr>
            <w:r w:rsidRPr="00D15FFC">
              <w:rPr>
                <w:rFonts w:ascii="Times New Roman" w:hAnsi="Times New Roman"/>
                <w:sz w:val="24"/>
                <w:szCs w:val="24"/>
              </w:rPr>
              <w:t>Course Title</w:t>
            </w:r>
          </w:p>
        </w:tc>
        <w:tc>
          <w:tcPr>
            <w:tcW w:w="870" w:type="dxa"/>
            <w:tcBorders>
              <w:top w:val="single" w:sz="4" w:space="0" w:color="auto"/>
              <w:left w:val="single" w:sz="4" w:space="0" w:color="auto"/>
              <w:bottom w:val="single" w:sz="4" w:space="0" w:color="auto"/>
              <w:right w:val="single" w:sz="4" w:space="0" w:color="auto"/>
            </w:tcBorders>
            <w:hideMark/>
          </w:tcPr>
          <w:p w14:paraId="7E5860A8"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Unit</w:t>
            </w:r>
          </w:p>
        </w:tc>
        <w:tc>
          <w:tcPr>
            <w:tcW w:w="1260" w:type="dxa"/>
            <w:tcBorders>
              <w:top w:val="single" w:sz="4" w:space="0" w:color="auto"/>
              <w:left w:val="single" w:sz="4" w:space="0" w:color="auto"/>
              <w:bottom w:val="single" w:sz="4" w:space="0" w:color="auto"/>
              <w:right w:val="single" w:sz="4" w:space="0" w:color="auto"/>
            </w:tcBorders>
            <w:hideMark/>
          </w:tcPr>
          <w:p w14:paraId="1F80F615"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Semester</w:t>
            </w:r>
          </w:p>
        </w:tc>
      </w:tr>
      <w:tr w:rsidR="00DC65BE" w:rsidRPr="00D15FFC" w14:paraId="4B1AA931" w14:textId="77777777" w:rsidTr="00651040">
        <w:tc>
          <w:tcPr>
            <w:tcW w:w="1305" w:type="dxa"/>
            <w:tcBorders>
              <w:top w:val="single" w:sz="4" w:space="0" w:color="auto"/>
              <w:left w:val="single" w:sz="4" w:space="0" w:color="auto"/>
              <w:bottom w:val="single" w:sz="4" w:space="0" w:color="auto"/>
              <w:right w:val="single" w:sz="4" w:space="0" w:color="auto"/>
            </w:tcBorders>
          </w:tcPr>
          <w:p w14:paraId="49B92C82" w14:textId="77777777" w:rsidR="00DC65BE" w:rsidRPr="00D15FFC" w:rsidRDefault="00DC65BE" w:rsidP="00651040">
            <w:pPr>
              <w:rPr>
                <w:rFonts w:ascii="Times New Roman" w:hAnsi="Times New Roman"/>
                <w:sz w:val="24"/>
                <w:szCs w:val="24"/>
              </w:rPr>
            </w:pPr>
          </w:p>
        </w:tc>
        <w:tc>
          <w:tcPr>
            <w:tcW w:w="5608" w:type="dxa"/>
            <w:tcBorders>
              <w:top w:val="single" w:sz="4" w:space="0" w:color="auto"/>
              <w:left w:val="single" w:sz="4" w:space="0" w:color="auto"/>
              <w:bottom w:val="single" w:sz="4" w:space="0" w:color="auto"/>
              <w:right w:val="single" w:sz="4" w:space="0" w:color="auto"/>
            </w:tcBorders>
            <w:hideMark/>
          </w:tcPr>
          <w:p w14:paraId="5FED62E6" w14:textId="77777777" w:rsidR="00DC65BE" w:rsidRPr="00D15FFC" w:rsidRDefault="00DC65BE" w:rsidP="00651040">
            <w:pPr>
              <w:ind w:right="108"/>
              <w:rPr>
                <w:rFonts w:ascii="Times New Roman" w:hAnsi="Times New Roman"/>
                <w:sz w:val="24"/>
                <w:szCs w:val="24"/>
              </w:rPr>
            </w:pPr>
            <w:r w:rsidRPr="00D15FFC">
              <w:rPr>
                <w:rFonts w:ascii="Times New Roman" w:hAnsi="Times New Roman"/>
                <w:b/>
                <w:bCs/>
                <w:sz w:val="24"/>
                <w:szCs w:val="24"/>
              </w:rPr>
              <w:t>Core Courses</w:t>
            </w:r>
          </w:p>
        </w:tc>
        <w:tc>
          <w:tcPr>
            <w:tcW w:w="870" w:type="dxa"/>
            <w:tcBorders>
              <w:top w:val="single" w:sz="4" w:space="0" w:color="auto"/>
              <w:left w:val="single" w:sz="4" w:space="0" w:color="auto"/>
              <w:bottom w:val="single" w:sz="4" w:space="0" w:color="auto"/>
              <w:right w:val="single" w:sz="4" w:space="0" w:color="auto"/>
            </w:tcBorders>
          </w:tcPr>
          <w:p w14:paraId="30F7EC12" w14:textId="77777777" w:rsidR="00DC65BE" w:rsidRPr="00D15FFC" w:rsidRDefault="00DC65BE" w:rsidP="00651040">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2283233" w14:textId="77777777" w:rsidR="00DC65BE" w:rsidRPr="00D15FFC" w:rsidRDefault="00DC65BE" w:rsidP="00651040">
            <w:pPr>
              <w:rPr>
                <w:rFonts w:ascii="Times New Roman" w:hAnsi="Times New Roman"/>
                <w:sz w:val="24"/>
                <w:szCs w:val="24"/>
              </w:rPr>
            </w:pPr>
          </w:p>
        </w:tc>
      </w:tr>
      <w:tr w:rsidR="00DC65BE" w:rsidRPr="00D15FFC" w14:paraId="62F7BC26"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58D98E66"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SOP 901</w:t>
            </w:r>
          </w:p>
        </w:tc>
        <w:tc>
          <w:tcPr>
            <w:tcW w:w="5608" w:type="dxa"/>
            <w:tcBorders>
              <w:top w:val="single" w:sz="4" w:space="0" w:color="auto"/>
              <w:left w:val="single" w:sz="4" w:space="0" w:color="auto"/>
              <w:bottom w:val="single" w:sz="4" w:space="0" w:color="auto"/>
              <w:right w:val="single" w:sz="4" w:space="0" w:color="auto"/>
            </w:tcBorders>
            <w:hideMark/>
          </w:tcPr>
          <w:p w14:paraId="2D38B17A" w14:textId="77777777" w:rsidR="00DC65BE" w:rsidRPr="00D15FFC" w:rsidRDefault="00DC65BE" w:rsidP="00651040">
            <w:pPr>
              <w:ind w:right="108"/>
              <w:rPr>
                <w:rFonts w:ascii="Times New Roman" w:hAnsi="Times New Roman"/>
                <w:sz w:val="24"/>
                <w:szCs w:val="24"/>
              </w:rPr>
            </w:pPr>
            <w:r w:rsidRPr="00D15FFC">
              <w:rPr>
                <w:rFonts w:ascii="Times New Roman" w:hAnsi="Times New Roman"/>
                <w:sz w:val="24"/>
                <w:szCs w:val="24"/>
              </w:rPr>
              <w:t>Advance Social Policy Formulation and Analysis</w:t>
            </w:r>
          </w:p>
        </w:tc>
        <w:tc>
          <w:tcPr>
            <w:tcW w:w="870" w:type="dxa"/>
            <w:tcBorders>
              <w:top w:val="single" w:sz="4" w:space="0" w:color="auto"/>
              <w:left w:val="single" w:sz="4" w:space="0" w:color="auto"/>
              <w:bottom w:val="single" w:sz="4" w:space="0" w:color="auto"/>
              <w:right w:val="single" w:sz="4" w:space="0" w:color="auto"/>
            </w:tcBorders>
            <w:hideMark/>
          </w:tcPr>
          <w:p w14:paraId="72FD67AA"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14:paraId="7E7ED67F"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1</w:t>
            </w:r>
          </w:p>
        </w:tc>
      </w:tr>
      <w:tr w:rsidR="00DC65BE" w:rsidRPr="00D15FFC" w14:paraId="68D5C3A3"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54F9DAF1"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SOP 902</w:t>
            </w:r>
          </w:p>
        </w:tc>
        <w:tc>
          <w:tcPr>
            <w:tcW w:w="5608" w:type="dxa"/>
            <w:tcBorders>
              <w:top w:val="single" w:sz="4" w:space="0" w:color="auto"/>
              <w:left w:val="single" w:sz="4" w:space="0" w:color="auto"/>
              <w:bottom w:val="single" w:sz="4" w:space="0" w:color="auto"/>
              <w:right w:val="single" w:sz="4" w:space="0" w:color="auto"/>
            </w:tcBorders>
            <w:hideMark/>
          </w:tcPr>
          <w:p w14:paraId="105120ED" w14:textId="77777777" w:rsidR="00DC65BE" w:rsidRPr="00D15FFC" w:rsidRDefault="00DC65BE" w:rsidP="00651040">
            <w:pPr>
              <w:ind w:right="108"/>
              <w:rPr>
                <w:rFonts w:ascii="Times New Roman" w:hAnsi="Times New Roman"/>
                <w:sz w:val="24"/>
                <w:szCs w:val="24"/>
              </w:rPr>
            </w:pPr>
            <w:r w:rsidRPr="00D15FFC">
              <w:rPr>
                <w:rFonts w:ascii="Times New Roman" w:hAnsi="Times New Roman"/>
                <w:sz w:val="24"/>
                <w:szCs w:val="24"/>
              </w:rPr>
              <w:t>Contemporary Social Issues</w:t>
            </w:r>
          </w:p>
        </w:tc>
        <w:tc>
          <w:tcPr>
            <w:tcW w:w="870" w:type="dxa"/>
            <w:tcBorders>
              <w:top w:val="single" w:sz="4" w:space="0" w:color="auto"/>
              <w:left w:val="single" w:sz="4" w:space="0" w:color="auto"/>
              <w:bottom w:val="single" w:sz="4" w:space="0" w:color="auto"/>
              <w:right w:val="single" w:sz="4" w:space="0" w:color="auto"/>
            </w:tcBorders>
            <w:hideMark/>
          </w:tcPr>
          <w:p w14:paraId="1368E19E"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14:paraId="39A422BF"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r>
      <w:tr w:rsidR="00DC65BE" w:rsidRPr="00D15FFC" w14:paraId="590B270D"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6BBF44A4"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SOP 903</w:t>
            </w:r>
          </w:p>
        </w:tc>
        <w:tc>
          <w:tcPr>
            <w:tcW w:w="5608" w:type="dxa"/>
            <w:tcBorders>
              <w:top w:val="single" w:sz="4" w:space="0" w:color="auto"/>
              <w:left w:val="single" w:sz="4" w:space="0" w:color="auto"/>
              <w:bottom w:val="single" w:sz="4" w:space="0" w:color="auto"/>
              <w:right w:val="single" w:sz="4" w:space="0" w:color="auto"/>
            </w:tcBorders>
            <w:hideMark/>
          </w:tcPr>
          <w:p w14:paraId="23B92E28"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Advance Social Policy Formulation and Analysis Policy</w:t>
            </w:r>
          </w:p>
        </w:tc>
        <w:tc>
          <w:tcPr>
            <w:tcW w:w="870" w:type="dxa"/>
            <w:tcBorders>
              <w:top w:val="single" w:sz="4" w:space="0" w:color="auto"/>
              <w:left w:val="single" w:sz="4" w:space="0" w:color="auto"/>
              <w:bottom w:val="single" w:sz="4" w:space="0" w:color="auto"/>
              <w:right w:val="single" w:sz="4" w:space="0" w:color="auto"/>
            </w:tcBorders>
            <w:hideMark/>
          </w:tcPr>
          <w:p w14:paraId="122C81A3"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14:paraId="5075FA2B"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1</w:t>
            </w:r>
          </w:p>
        </w:tc>
      </w:tr>
      <w:tr w:rsidR="00DC65BE" w:rsidRPr="00D15FFC" w14:paraId="259E5746"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1BE5F8FD"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SOP 904</w:t>
            </w:r>
          </w:p>
        </w:tc>
        <w:tc>
          <w:tcPr>
            <w:tcW w:w="5608" w:type="dxa"/>
            <w:tcBorders>
              <w:top w:val="single" w:sz="4" w:space="0" w:color="auto"/>
              <w:left w:val="single" w:sz="4" w:space="0" w:color="auto"/>
              <w:bottom w:val="single" w:sz="4" w:space="0" w:color="auto"/>
              <w:right w:val="single" w:sz="4" w:space="0" w:color="auto"/>
            </w:tcBorders>
            <w:hideMark/>
          </w:tcPr>
          <w:p w14:paraId="608DBE87"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 xml:space="preserve">International Perspectives on Social policy </w:t>
            </w:r>
          </w:p>
        </w:tc>
        <w:tc>
          <w:tcPr>
            <w:tcW w:w="870" w:type="dxa"/>
            <w:tcBorders>
              <w:top w:val="single" w:sz="4" w:space="0" w:color="auto"/>
              <w:left w:val="single" w:sz="4" w:space="0" w:color="auto"/>
              <w:bottom w:val="single" w:sz="4" w:space="0" w:color="auto"/>
              <w:right w:val="single" w:sz="4" w:space="0" w:color="auto"/>
            </w:tcBorders>
            <w:hideMark/>
          </w:tcPr>
          <w:p w14:paraId="38D318DC"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14:paraId="156D8545"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r>
      <w:tr w:rsidR="00DC65BE" w:rsidRPr="00D15FFC" w14:paraId="60E5E305"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4686DC8A"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PGC 701</w:t>
            </w:r>
          </w:p>
        </w:tc>
        <w:tc>
          <w:tcPr>
            <w:tcW w:w="5608" w:type="dxa"/>
            <w:tcBorders>
              <w:top w:val="single" w:sz="4" w:space="0" w:color="auto"/>
              <w:left w:val="single" w:sz="4" w:space="0" w:color="auto"/>
              <w:bottom w:val="single" w:sz="4" w:space="0" w:color="auto"/>
              <w:right w:val="single" w:sz="4" w:space="0" w:color="auto"/>
            </w:tcBorders>
            <w:hideMark/>
          </w:tcPr>
          <w:p w14:paraId="3EC7783E"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 xml:space="preserve">Research Grant and Synopsis Writing </w:t>
            </w:r>
          </w:p>
        </w:tc>
        <w:tc>
          <w:tcPr>
            <w:tcW w:w="870" w:type="dxa"/>
            <w:tcBorders>
              <w:top w:val="single" w:sz="4" w:space="0" w:color="auto"/>
              <w:left w:val="single" w:sz="4" w:space="0" w:color="auto"/>
              <w:bottom w:val="single" w:sz="4" w:space="0" w:color="auto"/>
              <w:right w:val="single" w:sz="4" w:space="0" w:color="auto"/>
            </w:tcBorders>
            <w:hideMark/>
          </w:tcPr>
          <w:p w14:paraId="055CC1C3"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14:paraId="52820425"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1</w:t>
            </w:r>
          </w:p>
        </w:tc>
      </w:tr>
      <w:tr w:rsidR="00DC65BE" w:rsidRPr="00D15FFC" w14:paraId="06DB608B" w14:textId="77777777" w:rsidTr="00651040">
        <w:tc>
          <w:tcPr>
            <w:tcW w:w="1305" w:type="dxa"/>
            <w:tcBorders>
              <w:top w:val="single" w:sz="4" w:space="0" w:color="auto"/>
              <w:left w:val="single" w:sz="4" w:space="0" w:color="auto"/>
              <w:bottom w:val="single" w:sz="4" w:space="0" w:color="auto"/>
              <w:right w:val="single" w:sz="4" w:space="0" w:color="auto"/>
            </w:tcBorders>
          </w:tcPr>
          <w:p w14:paraId="6E432003" w14:textId="77777777" w:rsidR="00DC65BE" w:rsidRPr="00D15FFC" w:rsidRDefault="00DC65BE" w:rsidP="00651040">
            <w:pPr>
              <w:rPr>
                <w:rFonts w:ascii="Times New Roman" w:hAnsi="Times New Roman"/>
                <w:sz w:val="24"/>
                <w:szCs w:val="24"/>
              </w:rPr>
            </w:pPr>
          </w:p>
        </w:tc>
        <w:tc>
          <w:tcPr>
            <w:tcW w:w="5608" w:type="dxa"/>
            <w:tcBorders>
              <w:top w:val="single" w:sz="4" w:space="0" w:color="auto"/>
              <w:left w:val="single" w:sz="4" w:space="0" w:color="auto"/>
              <w:bottom w:val="single" w:sz="4" w:space="0" w:color="auto"/>
              <w:right w:val="single" w:sz="4" w:space="0" w:color="auto"/>
            </w:tcBorders>
            <w:hideMark/>
          </w:tcPr>
          <w:p w14:paraId="20301432" w14:textId="77777777" w:rsidR="00DC65BE" w:rsidRPr="00D15FFC" w:rsidRDefault="00DC65BE" w:rsidP="00651040">
            <w:pPr>
              <w:rPr>
                <w:rFonts w:ascii="Times New Roman" w:hAnsi="Times New Roman"/>
                <w:sz w:val="24"/>
                <w:szCs w:val="24"/>
              </w:rPr>
            </w:pPr>
            <w:r w:rsidRPr="00D15FFC">
              <w:rPr>
                <w:rFonts w:ascii="Times New Roman" w:hAnsi="Times New Roman"/>
                <w:b/>
                <w:bCs/>
                <w:sz w:val="24"/>
                <w:szCs w:val="24"/>
              </w:rPr>
              <w:t xml:space="preserve">Specialty 1: Social Protection </w:t>
            </w:r>
          </w:p>
        </w:tc>
        <w:tc>
          <w:tcPr>
            <w:tcW w:w="870" w:type="dxa"/>
            <w:tcBorders>
              <w:top w:val="single" w:sz="4" w:space="0" w:color="auto"/>
              <w:left w:val="single" w:sz="4" w:space="0" w:color="auto"/>
              <w:bottom w:val="single" w:sz="4" w:space="0" w:color="auto"/>
              <w:right w:val="single" w:sz="4" w:space="0" w:color="auto"/>
            </w:tcBorders>
          </w:tcPr>
          <w:p w14:paraId="6F837470" w14:textId="77777777" w:rsidR="00DC65BE" w:rsidRPr="00D15FFC" w:rsidRDefault="00DC65BE" w:rsidP="00651040">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116E852" w14:textId="77777777" w:rsidR="00DC65BE" w:rsidRPr="00D15FFC" w:rsidRDefault="00DC65BE" w:rsidP="00651040">
            <w:pPr>
              <w:rPr>
                <w:rFonts w:ascii="Times New Roman" w:hAnsi="Times New Roman"/>
                <w:sz w:val="24"/>
                <w:szCs w:val="24"/>
              </w:rPr>
            </w:pPr>
          </w:p>
        </w:tc>
      </w:tr>
      <w:tr w:rsidR="00DC65BE" w:rsidRPr="00D15FFC" w14:paraId="06D826E8"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2913644D"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911</w:t>
            </w:r>
          </w:p>
        </w:tc>
        <w:tc>
          <w:tcPr>
            <w:tcW w:w="5608" w:type="dxa"/>
            <w:tcBorders>
              <w:top w:val="single" w:sz="4" w:space="0" w:color="auto"/>
              <w:left w:val="single" w:sz="4" w:space="0" w:color="auto"/>
              <w:bottom w:val="single" w:sz="4" w:space="0" w:color="auto"/>
              <w:right w:val="single" w:sz="4" w:space="0" w:color="auto"/>
            </w:tcBorders>
            <w:hideMark/>
          </w:tcPr>
          <w:p w14:paraId="67FBB377"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 xml:space="preserve">Social Security Administration </w:t>
            </w:r>
          </w:p>
        </w:tc>
        <w:tc>
          <w:tcPr>
            <w:tcW w:w="870" w:type="dxa"/>
            <w:tcBorders>
              <w:top w:val="single" w:sz="4" w:space="0" w:color="auto"/>
              <w:left w:val="single" w:sz="4" w:space="0" w:color="auto"/>
              <w:bottom w:val="single" w:sz="4" w:space="0" w:color="auto"/>
              <w:right w:val="single" w:sz="4" w:space="0" w:color="auto"/>
            </w:tcBorders>
            <w:hideMark/>
          </w:tcPr>
          <w:p w14:paraId="3E20BFBC"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14:paraId="09687188"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1</w:t>
            </w:r>
          </w:p>
        </w:tc>
      </w:tr>
      <w:tr w:rsidR="00DC65BE" w:rsidRPr="00D15FFC" w14:paraId="48B4CDF6"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2D59441C"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912</w:t>
            </w:r>
          </w:p>
        </w:tc>
        <w:tc>
          <w:tcPr>
            <w:tcW w:w="5608" w:type="dxa"/>
            <w:tcBorders>
              <w:top w:val="single" w:sz="4" w:space="0" w:color="auto"/>
              <w:left w:val="single" w:sz="4" w:space="0" w:color="auto"/>
              <w:bottom w:val="single" w:sz="4" w:space="0" w:color="auto"/>
              <w:right w:val="single" w:sz="4" w:space="0" w:color="auto"/>
            </w:tcBorders>
            <w:hideMark/>
          </w:tcPr>
          <w:p w14:paraId="5496B7FE"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 xml:space="preserve">Emerging Issues in Social Protection </w:t>
            </w:r>
          </w:p>
        </w:tc>
        <w:tc>
          <w:tcPr>
            <w:tcW w:w="870" w:type="dxa"/>
            <w:tcBorders>
              <w:top w:val="single" w:sz="4" w:space="0" w:color="auto"/>
              <w:left w:val="single" w:sz="4" w:space="0" w:color="auto"/>
              <w:bottom w:val="single" w:sz="4" w:space="0" w:color="auto"/>
              <w:right w:val="single" w:sz="4" w:space="0" w:color="auto"/>
            </w:tcBorders>
            <w:hideMark/>
          </w:tcPr>
          <w:p w14:paraId="351D729A"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14:paraId="45C243EE"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r>
      <w:tr w:rsidR="00DC65BE" w:rsidRPr="00D15FFC" w14:paraId="421301F2" w14:textId="77777777" w:rsidTr="00651040">
        <w:tc>
          <w:tcPr>
            <w:tcW w:w="1305" w:type="dxa"/>
            <w:tcBorders>
              <w:top w:val="single" w:sz="4" w:space="0" w:color="auto"/>
              <w:left w:val="single" w:sz="4" w:space="0" w:color="auto"/>
              <w:bottom w:val="single" w:sz="4" w:space="0" w:color="auto"/>
              <w:right w:val="single" w:sz="4" w:space="0" w:color="auto"/>
            </w:tcBorders>
          </w:tcPr>
          <w:p w14:paraId="5B4E41AA" w14:textId="77777777" w:rsidR="00DC65BE" w:rsidRPr="00D15FFC" w:rsidRDefault="00DC65BE" w:rsidP="00651040">
            <w:pPr>
              <w:rPr>
                <w:rFonts w:ascii="Times New Roman" w:hAnsi="Times New Roman"/>
                <w:sz w:val="24"/>
                <w:szCs w:val="24"/>
              </w:rPr>
            </w:pPr>
          </w:p>
        </w:tc>
        <w:tc>
          <w:tcPr>
            <w:tcW w:w="5608" w:type="dxa"/>
            <w:tcBorders>
              <w:top w:val="single" w:sz="4" w:space="0" w:color="auto"/>
              <w:left w:val="single" w:sz="4" w:space="0" w:color="auto"/>
              <w:bottom w:val="single" w:sz="4" w:space="0" w:color="auto"/>
              <w:right w:val="single" w:sz="4" w:space="0" w:color="auto"/>
            </w:tcBorders>
            <w:hideMark/>
          </w:tcPr>
          <w:p w14:paraId="6439F4CA" w14:textId="77777777" w:rsidR="00DC65BE" w:rsidRPr="00D15FFC" w:rsidRDefault="00DC65BE" w:rsidP="00651040">
            <w:pPr>
              <w:rPr>
                <w:rFonts w:ascii="Times New Roman" w:hAnsi="Times New Roman"/>
                <w:sz w:val="24"/>
                <w:szCs w:val="24"/>
              </w:rPr>
            </w:pPr>
            <w:r w:rsidRPr="00D15FFC">
              <w:rPr>
                <w:rFonts w:ascii="Times New Roman" w:hAnsi="Times New Roman"/>
                <w:b/>
                <w:bCs/>
                <w:sz w:val="24"/>
                <w:szCs w:val="24"/>
              </w:rPr>
              <w:t>Specialty 2: Public Financial Management</w:t>
            </w:r>
            <w:r w:rsidRPr="00D15FFC">
              <w:rPr>
                <w:rFonts w:ascii="Times New Roman" w:hAnsi="Times New Roman"/>
                <w:sz w:val="24"/>
                <w:szCs w:val="24"/>
              </w:rPr>
              <w:t xml:space="preserve"> </w:t>
            </w:r>
          </w:p>
        </w:tc>
        <w:tc>
          <w:tcPr>
            <w:tcW w:w="870" w:type="dxa"/>
            <w:tcBorders>
              <w:top w:val="single" w:sz="4" w:space="0" w:color="auto"/>
              <w:left w:val="single" w:sz="4" w:space="0" w:color="auto"/>
              <w:bottom w:val="single" w:sz="4" w:space="0" w:color="auto"/>
              <w:right w:val="single" w:sz="4" w:space="0" w:color="auto"/>
            </w:tcBorders>
          </w:tcPr>
          <w:p w14:paraId="1E70E804" w14:textId="77777777" w:rsidR="00DC65BE" w:rsidRPr="00D15FFC" w:rsidRDefault="00DC65BE" w:rsidP="00651040">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C8193E1" w14:textId="77777777" w:rsidR="00DC65BE" w:rsidRPr="00D15FFC" w:rsidRDefault="00DC65BE" w:rsidP="00651040">
            <w:pPr>
              <w:rPr>
                <w:rFonts w:ascii="Times New Roman" w:hAnsi="Times New Roman"/>
                <w:sz w:val="24"/>
                <w:szCs w:val="24"/>
              </w:rPr>
            </w:pPr>
          </w:p>
        </w:tc>
      </w:tr>
      <w:tr w:rsidR="00DC65BE" w:rsidRPr="00D15FFC" w14:paraId="368F24FA"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6E3E6745"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921</w:t>
            </w:r>
          </w:p>
        </w:tc>
        <w:tc>
          <w:tcPr>
            <w:tcW w:w="5608" w:type="dxa"/>
            <w:tcBorders>
              <w:top w:val="single" w:sz="4" w:space="0" w:color="auto"/>
              <w:left w:val="single" w:sz="4" w:space="0" w:color="auto"/>
              <w:bottom w:val="single" w:sz="4" w:space="0" w:color="auto"/>
              <w:right w:val="single" w:sz="4" w:space="0" w:color="auto"/>
            </w:tcBorders>
            <w:hideMark/>
          </w:tcPr>
          <w:p w14:paraId="6B0CB168"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 xml:space="preserve">Budget and Budgetary Control </w:t>
            </w:r>
          </w:p>
        </w:tc>
        <w:tc>
          <w:tcPr>
            <w:tcW w:w="870" w:type="dxa"/>
            <w:tcBorders>
              <w:top w:val="single" w:sz="4" w:space="0" w:color="auto"/>
              <w:left w:val="single" w:sz="4" w:space="0" w:color="auto"/>
              <w:bottom w:val="single" w:sz="4" w:space="0" w:color="auto"/>
              <w:right w:val="single" w:sz="4" w:space="0" w:color="auto"/>
            </w:tcBorders>
            <w:hideMark/>
          </w:tcPr>
          <w:p w14:paraId="60FEDFFC"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14:paraId="2CE3B478"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1</w:t>
            </w:r>
          </w:p>
        </w:tc>
      </w:tr>
      <w:tr w:rsidR="00DC65BE" w:rsidRPr="00D15FFC" w14:paraId="11864B50"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2C8A6C4E"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922</w:t>
            </w:r>
          </w:p>
        </w:tc>
        <w:tc>
          <w:tcPr>
            <w:tcW w:w="5608" w:type="dxa"/>
            <w:tcBorders>
              <w:top w:val="single" w:sz="4" w:space="0" w:color="auto"/>
              <w:left w:val="single" w:sz="4" w:space="0" w:color="auto"/>
              <w:bottom w:val="single" w:sz="4" w:space="0" w:color="auto"/>
              <w:right w:val="single" w:sz="4" w:space="0" w:color="auto"/>
            </w:tcBorders>
            <w:hideMark/>
          </w:tcPr>
          <w:p w14:paraId="5569ABE0"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 xml:space="preserve">Advanced Public Financial Management </w:t>
            </w:r>
          </w:p>
        </w:tc>
        <w:tc>
          <w:tcPr>
            <w:tcW w:w="870" w:type="dxa"/>
            <w:tcBorders>
              <w:top w:val="single" w:sz="4" w:space="0" w:color="auto"/>
              <w:left w:val="single" w:sz="4" w:space="0" w:color="auto"/>
              <w:bottom w:val="single" w:sz="4" w:space="0" w:color="auto"/>
              <w:right w:val="single" w:sz="4" w:space="0" w:color="auto"/>
            </w:tcBorders>
            <w:hideMark/>
          </w:tcPr>
          <w:p w14:paraId="51F38B69"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14:paraId="07382F96"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r>
      <w:tr w:rsidR="00DC65BE" w:rsidRPr="00D15FFC" w14:paraId="56120B6D" w14:textId="77777777" w:rsidTr="00651040">
        <w:tc>
          <w:tcPr>
            <w:tcW w:w="1305" w:type="dxa"/>
            <w:tcBorders>
              <w:top w:val="single" w:sz="4" w:space="0" w:color="auto"/>
              <w:left w:val="single" w:sz="4" w:space="0" w:color="auto"/>
              <w:bottom w:val="single" w:sz="4" w:space="0" w:color="auto"/>
              <w:right w:val="single" w:sz="4" w:space="0" w:color="auto"/>
            </w:tcBorders>
          </w:tcPr>
          <w:p w14:paraId="6803E9EB" w14:textId="77777777" w:rsidR="00DC65BE" w:rsidRPr="00D15FFC" w:rsidRDefault="00DC65BE" w:rsidP="00651040">
            <w:pPr>
              <w:rPr>
                <w:rFonts w:ascii="Times New Roman" w:hAnsi="Times New Roman"/>
                <w:sz w:val="24"/>
                <w:szCs w:val="24"/>
              </w:rPr>
            </w:pPr>
          </w:p>
        </w:tc>
        <w:tc>
          <w:tcPr>
            <w:tcW w:w="5608" w:type="dxa"/>
            <w:tcBorders>
              <w:top w:val="single" w:sz="4" w:space="0" w:color="auto"/>
              <w:left w:val="single" w:sz="4" w:space="0" w:color="auto"/>
              <w:bottom w:val="single" w:sz="4" w:space="0" w:color="auto"/>
              <w:right w:val="single" w:sz="4" w:space="0" w:color="auto"/>
            </w:tcBorders>
            <w:hideMark/>
          </w:tcPr>
          <w:p w14:paraId="7931BC80" w14:textId="77777777" w:rsidR="00DC65BE" w:rsidRPr="00D15FFC" w:rsidRDefault="00DC65BE" w:rsidP="00651040">
            <w:pPr>
              <w:rPr>
                <w:rFonts w:ascii="Times New Roman" w:hAnsi="Times New Roman"/>
                <w:sz w:val="24"/>
                <w:szCs w:val="24"/>
              </w:rPr>
            </w:pPr>
            <w:r w:rsidRPr="00D15FFC">
              <w:rPr>
                <w:rFonts w:ascii="Times New Roman" w:hAnsi="Times New Roman"/>
                <w:b/>
                <w:bCs/>
                <w:sz w:val="24"/>
                <w:szCs w:val="24"/>
              </w:rPr>
              <w:t>Specialty 3: Rights, Poverty, and Inequality</w:t>
            </w:r>
          </w:p>
        </w:tc>
        <w:tc>
          <w:tcPr>
            <w:tcW w:w="870" w:type="dxa"/>
            <w:tcBorders>
              <w:top w:val="single" w:sz="4" w:space="0" w:color="auto"/>
              <w:left w:val="single" w:sz="4" w:space="0" w:color="auto"/>
              <w:bottom w:val="single" w:sz="4" w:space="0" w:color="auto"/>
              <w:right w:val="single" w:sz="4" w:space="0" w:color="auto"/>
            </w:tcBorders>
          </w:tcPr>
          <w:p w14:paraId="04197C6E" w14:textId="77777777" w:rsidR="00DC65BE" w:rsidRPr="00D15FFC" w:rsidRDefault="00DC65BE" w:rsidP="00651040">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0C73A3C" w14:textId="77777777" w:rsidR="00DC65BE" w:rsidRPr="00D15FFC" w:rsidRDefault="00DC65BE" w:rsidP="00651040">
            <w:pPr>
              <w:rPr>
                <w:rFonts w:ascii="Times New Roman" w:hAnsi="Times New Roman"/>
                <w:sz w:val="24"/>
                <w:szCs w:val="24"/>
              </w:rPr>
            </w:pPr>
          </w:p>
        </w:tc>
      </w:tr>
      <w:tr w:rsidR="00DC65BE" w:rsidRPr="00D15FFC" w14:paraId="6F76D3B6"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0D4D4990"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931</w:t>
            </w:r>
          </w:p>
        </w:tc>
        <w:tc>
          <w:tcPr>
            <w:tcW w:w="5608" w:type="dxa"/>
            <w:tcBorders>
              <w:top w:val="single" w:sz="4" w:space="0" w:color="auto"/>
              <w:left w:val="single" w:sz="4" w:space="0" w:color="auto"/>
              <w:bottom w:val="single" w:sz="4" w:space="0" w:color="auto"/>
              <w:right w:val="single" w:sz="4" w:space="0" w:color="auto"/>
            </w:tcBorders>
            <w:hideMark/>
          </w:tcPr>
          <w:p w14:paraId="690BE18B"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 xml:space="preserve">Rights and Poverty  </w:t>
            </w:r>
          </w:p>
        </w:tc>
        <w:tc>
          <w:tcPr>
            <w:tcW w:w="870" w:type="dxa"/>
            <w:tcBorders>
              <w:top w:val="single" w:sz="4" w:space="0" w:color="auto"/>
              <w:left w:val="single" w:sz="4" w:space="0" w:color="auto"/>
              <w:bottom w:val="single" w:sz="4" w:space="0" w:color="auto"/>
              <w:right w:val="single" w:sz="4" w:space="0" w:color="auto"/>
            </w:tcBorders>
            <w:hideMark/>
          </w:tcPr>
          <w:p w14:paraId="07D86F3C"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14:paraId="15300D31"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1</w:t>
            </w:r>
          </w:p>
        </w:tc>
      </w:tr>
      <w:tr w:rsidR="00DC65BE" w:rsidRPr="00D15FFC" w14:paraId="77FFA575"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3CA4CED3"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932</w:t>
            </w:r>
          </w:p>
        </w:tc>
        <w:tc>
          <w:tcPr>
            <w:tcW w:w="5608" w:type="dxa"/>
            <w:tcBorders>
              <w:top w:val="single" w:sz="4" w:space="0" w:color="auto"/>
              <w:left w:val="single" w:sz="4" w:space="0" w:color="auto"/>
              <w:bottom w:val="single" w:sz="4" w:space="0" w:color="auto"/>
              <w:right w:val="single" w:sz="4" w:space="0" w:color="auto"/>
            </w:tcBorders>
            <w:hideMark/>
          </w:tcPr>
          <w:p w14:paraId="199F4919"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 xml:space="preserve">Poverty and Human Capital Development </w:t>
            </w:r>
          </w:p>
        </w:tc>
        <w:tc>
          <w:tcPr>
            <w:tcW w:w="870" w:type="dxa"/>
            <w:tcBorders>
              <w:top w:val="single" w:sz="4" w:space="0" w:color="auto"/>
              <w:left w:val="single" w:sz="4" w:space="0" w:color="auto"/>
              <w:bottom w:val="single" w:sz="4" w:space="0" w:color="auto"/>
              <w:right w:val="single" w:sz="4" w:space="0" w:color="auto"/>
            </w:tcBorders>
            <w:hideMark/>
          </w:tcPr>
          <w:p w14:paraId="0EC412C3"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14:paraId="13106BAE"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r>
      <w:tr w:rsidR="00DC65BE" w:rsidRPr="00D15FFC" w14:paraId="2A6F206D" w14:textId="77777777" w:rsidTr="00651040">
        <w:tc>
          <w:tcPr>
            <w:tcW w:w="1305" w:type="dxa"/>
            <w:tcBorders>
              <w:top w:val="single" w:sz="4" w:space="0" w:color="auto"/>
              <w:left w:val="single" w:sz="4" w:space="0" w:color="auto"/>
              <w:bottom w:val="single" w:sz="4" w:space="0" w:color="auto"/>
              <w:right w:val="single" w:sz="4" w:space="0" w:color="auto"/>
            </w:tcBorders>
          </w:tcPr>
          <w:p w14:paraId="257B8300" w14:textId="77777777" w:rsidR="00DC65BE" w:rsidRPr="00D15FFC" w:rsidRDefault="00DC65BE" w:rsidP="00651040">
            <w:pPr>
              <w:rPr>
                <w:rFonts w:ascii="Times New Roman" w:hAnsi="Times New Roman"/>
                <w:sz w:val="24"/>
                <w:szCs w:val="24"/>
              </w:rPr>
            </w:pPr>
          </w:p>
        </w:tc>
        <w:tc>
          <w:tcPr>
            <w:tcW w:w="5608" w:type="dxa"/>
            <w:tcBorders>
              <w:top w:val="single" w:sz="4" w:space="0" w:color="auto"/>
              <w:left w:val="single" w:sz="4" w:space="0" w:color="auto"/>
              <w:bottom w:val="single" w:sz="4" w:space="0" w:color="auto"/>
              <w:right w:val="single" w:sz="4" w:space="0" w:color="auto"/>
            </w:tcBorders>
            <w:hideMark/>
          </w:tcPr>
          <w:p w14:paraId="0E5D5678" w14:textId="77777777" w:rsidR="00DC65BE" w:rsidRPr="00D15FFC" w:rsidRDefault="00DC65BE" w:rsidP="00651040">
            <w:pPr>
              <w:rPr>
                <w:rFonts w:ascii="Times New Roman" w:hAnsi="Times New Roman"/>
                <w:sz w:val="24"/>
                <w:szCs w:val="24"/>
              </w:rPr>
            </w:pPr>
            <w:r w:rsidRPr="00D15FFC">
              <w:rPr>
                <w:rFonts w:ascii="Times New Roman" w:hAnsi="Times New Roman"/>
                <w:b/>
                <w:bCs/>
                <w:sz w:val="24"/>
                <w:szCs w:val="24"/>
              </w:rPr>
              <w:t>Specialty 4: Gender and Social Issues</w:t>
            </w:r>
          </w:p>
        </w:tc>
        <w:tc>
          <w:tcPr>
            <w:tcW w:w="870" w:type="dxa"/>
            <w:tcBorders>
              <w:top w:val="single" w:sz="4" w:space="0" w:color="auto"/>
              <w:left w:val="single" w:sz="4" w:space="0" w:color="auto"/>
              <w:bottom w:val="single" w:sz="4" w:space="0" w:color="auto"/>
              <w:right w:val="single" w:sz="4" w:space="0" w:color="auto"/>
            </w:tcBorders>
          </w:tcPr>
          <w:p w14:paraId="2DCAE74D" w14:textId="77777777" w:rsidR="00DC65BE" w:rsidRPr="00D15FFC" w:rsidRDefault="00DC65BE" w:rsidP="00651040">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C18472B" w14:textId="77777777" w:rsidR="00DC65BE" w:rsidRPr="00D15FFC" w:rsidRDefault="00DC65BE" w:rsidP="00651040">
            <w:pPr>
              <w:rPr>
                <w:rFonts w:ascii="Times New Roman" w:hAnsi="Times New Roman"/>
                <w:sz w:val="24"/>
                <w:szCs w:val="24"/>
              </w:rPr>
            </w:pPr>
          </w:p>
        </w:tc>
      </w:tr>
      <w:tr w:rsidR="00DC65BE" w:rsidRPr="00D15FFC" w14:paraId="12072ACE"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043BCD58"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941</w:t>
            </w:r>
          </w:p>
        </w:tc>
        <w:tc>
          <w:tcPr>
            <w:tcW w:w="5608" w:type="dxa"/>
            <w:tcBorders>
              <w:top w:val="single" w:sz="4" w:space="0" w:color="auto"/>
              <w:left w:val="single" w:sz="4" w:space="0" w:color="auto"/>
              <w:bottom w:val="single" w:sz="4" w:space="0" w:color="auto"/>
              <w:right w:val="single" w:sz="4" w:space="0" w:color="auto"/>
            </w:tcBorders>
            <w:hideMark/>
          </w:tcPr>
          <w:p w14:paraId="054150FC"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Gender and Social Relations</w:t>
            </w:r>
          </w:p>
        </w:tc>
        <w:tc>
          <w:tcPr>
            <w:tcW w:w="870" w:type="dxa"/>
            <w:tcBorders>
              <w:top w:val="single" w:sz="4" w:space="0" w:color="auto"/>
              <w:left w:val="single" w:sz="4" w:space="0" w:color="auto"/>
              <w:bottom w:val="single" w:sz="4" w:space="0" w:color="auto"/>
              <w:right w:val="single" w:sz="4" w:space="0" w:color="auto"/>
            </w:tcBorders>
            <w:hideMark/>
          </w:tcPr>
          <w:p w14:paraId="35CC86E0"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14:paraId="025F031D"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1</w:t>
            </w:r>
          </w:p>
        </w:tc>
      </w:tr>
      <w:tr w:rsidR="00DC65BE" w:rsidRPr="00D15FFC" w14:paraId="38C6EF4D"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3801EE51"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942</w:t>
            </w:r>
          </w:p>
        </w:tc>
        <w:tc>
          <w:tcPr>
            <w:tcW w:w="5608" w:type="dxa"/>
            <w:tcBorders>
              <w:top w:val="single" w:sz="4" w:space="0" w:color="auto"/>
              <w:left w:val="single" w:sz="4" w:space="0" w:color="auto"/>
              <w:bottom w:val="single" w:sz="4" w:space="0" w:color="auto"/>
              <w:right w:val="single" w:sz="4" w:space="0" w:color="auto"/>
            </w:tcBorders>
            <w:hideMark/>
          </w:tcPr>
          <w:p w14:paraId="3D205CDD"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Gender Mainstreaming in Social Development Programmes</w:t>
            </w:r>
          </w:p>
        </w:tc>
        <w:tc>
          <w:tcPr>
            <w:tcW w:w="870" w:type="dxa"/>
            <w:tcBorders>
              <w:top w:val="single" w:sz="4" w:space="0" w:color="auto"/>
              <w:left w:val="single" w:sz="4" w:space="0" w:color="auto"/>
              <w:bottom w:val="single" w:sz="4" w:space="0" w:color="auto"/>
              <w:right w:val="single" w:sz="4" w:space="0" w:color="auto"/>
            </w:tcBorders>
            <w:hideMark/>
          </w:tcPr>
          <w:p w14:paraId="1D97500C"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14:paraId="50E693F5"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r>
      <w:tr w:rsidR="00DC65BE" w:rsidRPr="00D15FFC" w14:paraId="1AD83CA4"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42D739E2"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951</w:t>
            </w:r>
          </w:p>
        </w:tc>
        <w:tc>
          <w:tcPr>
            <w:tcW w:w="5608" w:type="dxa"/>
            <w:tcBorders>
              <w:top w:val="single" w:sz="4" w:space="0" w:color="auto"/>
              <w:left w:val="single" w:sz="4" w:space="0" w:color="auto"/>
              <w:bottom w:val="single" w:sz="4" w:space="0" w:color="auto"/>
              <w:right w:val="single" w:sz="4" w:space="0" w:color="auto"/>
            </w:tcBorders>
            <w:hideMark/>
          </w:tcPr>
          <w:p w14:paraId="55D475EE"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Proposal (Seminar)</w:t>
            </w:r>
          </w:p>
        </w:tc>
        <w:tc>
          <w:tcPr>
            <w:tcW w:w="870" w:type="dxa"/>
            <w:tcBorders>
              <w:top w:val="single" w:sz="4" w:space="0" w:color="auto"/>
              <w:left w:val="single" w:sz="4" w:space="0" w:color="auto"/>
              <w:bottom w:val="single" w:sz="4" w:space="0" w:color="auto"/>
              <w:right w:val="single" w:sz="4" w:space="0" w:color="auto"/>
            </w:tcBorders>
            <w:hideMark/>
          </w:tcPr>
          <w:p w14:paraId="52BD1BB4"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14:paraId="3BDCA5FA"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1</w:t>
            </w:r>
          </w:p>
        </w:tc>
      </w:tr>
      <w:tr w:rsidR="00DC65BE" w:rsidRPr="00D15FFC" w14:paraId="7B730B74"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749B2ABA"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952</w:t>
            </w:r>
          </w:p>
        </w:tc>
        <w:tc>
          <w:tcPr>
            <w:tcW w:w="5608" w:type="dxa"/>
            <w:tcBorders>
              <w:top w:val="single" w:sz="4" w:space="0" w:color="auto"/>
              <w:left w:val="single" w:sz="4" w:space="0" w:color="auto"/>
              <w:bottom w:val="single" w:sz="4" w:space="0" w:color="auto"/>
              <w:right w:val="single" w:sz="4" w:space="0" w:color="auto"/>
            </w:tcBorders>
            <w:hideMark/>
          </w:tcPr>
          <w:p w14:paraId="7FC328E3"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Internal Defence</w:t>
            </w:r>
          </w:p>
        </w:tc>
        <w:tc>
          <w:tcPr>
            <w:tcW w:w="870" w:type="dxa"/>
            <w:tcBorders>
              <w:top w:val="single" w:sz="4" w:space="0" w:color="auto"/>
              <w:left w:val="single" w:sz="4" w:space="0" w:color="auto"/>
              <w:bottom w:val="single" w:sz="4" w:space="0" w:color="auto"/>
              <w:right w:val="single" w:sz="4" w:space="0" w:color="auto"/>
            </w:tcBorders>
            <w:hideMark/>
          </w:tcPr>
          <w:p w14:paraId="7D048E76"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14:paraId="32DA4AC4"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2</w:t>
            </w:r>
          </w:p>
        </w:tc>
      </w:tr>
      <w:tr w:rsidR="00DC65BE" w:rsidRPr="00D15FFC" w14:paraId="0EC4560F" w14:textId="77777777" w:rsidTr="00651040">
        <w:tc>
          <w:tcPr>
            <w:tcW w:w="1305" w:type="dxa"/>
            <w:tcBorders>
              <w:top w:val="single" w:sz="4" w:space="0" w:color="auto"/>
              <w:left w:val="single" w:sz="4" w:space="0" w:color="auto"/>
              <w:bottom w:val="single" w:sz="4" w:space="0" w:color="auto"/>
              <w:right w:val="single" w:sz="4" w:space="0" w:color="auto"/>
            </w:tcBorders>
            <w:hideMark/>
          </w:tcPr>
          <w:p w14:paraId="078B6192"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953</w:t>
            </w:r>
          </w:p>
        </w:tc>
        <w:tc>
          <w:tcPr>
            <w:tcW w:w="5608" w:type="dxa"/>
            <w:tcBorders>
              <w:top w:val="single" w:sz="4" w:space="0" w:color="auto"/>
              <w:left w:val="single" w:sz="4" w:space="0" w:color="auto"/>
              <w:bottom w:val="single" w:sz="4" w:space="0" w:color="auto"/>
              <w:right w:val="single" w:sz="4" w:space="0" w:color="auto"/>
            </w:tcBorders>
            <w:hideMark/>
          </w:tcPr>
          <w:p w14:paraId="092ADE68"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Thesis</w:t>
            </w:r>
          </w:p>
        </w:tc>
        <w:tc>
          <w:tcPr>
            <w:tcW w:w="870" w:type="dxa"/>
            <w:tcBorders>
              <w:top w:val="single" w:sz="4" w:space="0" w:color="auto"/>
              <w:left w:val="single" w:sz="4" w:space="0" w:color="auto"/>
              <w:bottom w:val="single" w:sz="4" w:space="0" w:color="auto"/>
              <w:right w:val="single" w:sz="4" w:space="0" w:color="auto"/>
            </w:tcBorders>
            <w:hideMark/>
          </w:tcPr>
          <w:p w14:paraId="4CA2F061"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12</w:t>
            </w:r>
          </w:p>
        </w:tc>
        <w:tc>
          <w:tcPr>
            <w:tcW w:w="1260" w:type="dxa"/>
            <w:tcBorders>
              <w:top w:val="single" w:sz="4" w:space="0" w:color="auto"/>
              <w:left w:val="single" w:sz="4" w:space="0" w:color="auto"/>
              <w:bottom w:val="single" w:sz="4" w:space="0" w:color="auto"/>
              <w:right w:val="single" w:sz="4" w:space="0" w:color="auto"/>
            </w:tcBorders>
            <w:hideMark/>
          </w:tcPr>
          <w:p w14:paraId="21ECA6B6" w14:textId="77777777" w:rsidR="00DC65BE" w:rsidRPr="00D15FFC" w:rsidRDefault="00DC65BE" w:rsidP="00651040">
            <w:pPr>
              <w:rPr>
                <w:rFonts w:ascii="Times New Roman" w:hAnsi="Times New Roman"/>
                <w:sz w:val="24"/>
                <w:szCs w:val="24"/>
              </w:rPr>
            </w:pPr>
            <w:r w:rsidRPr="00D15FFC">
              <w:rPr>
                <w:rFonts w:ascii="Times New Roman" w:hAnsi="Times New Roman"/>
                <w:sz w:val="24"/>
                <w:szCs w:val="24"/>
              </w:rPr>
              <w:t>1&amp;2</w:t>
            </w:r>
          </w:p>
        </w:tc>
      </w:tr>
      <w:tr w:rsidR="00DC65BE" w:rsidRPr="00D15FFC" w14:paraId="040E4DAC" w14:textId="77777777" w:rsidTr="00651040">
        <w:tc>
          <w:tcPr>
            <w:tcW w:w="1305" w:type="dxa"/>
            <w:tcBorders>
              <w:top w:val="single" w:sz="4" w:space="0" w:color="auto"/>
              <w:left w:val="single" w:sz="4" w:space="0" w:color="auto"/>
              <w:bottom w:val="single" w:sz="4" w:space="0" w:color="auto"/>
              <w:right w:val="single" w:sz="4" w:space="0" w:color="auto"/>
            </w:tcBorders>
          </w:tcPr>
          <w:p w14:paraId="1D262AEF" w14:textId="77777777" w:rsidR="00DC65BE" w:rsidRPr="00D15FFC" w:rsidRDefault="00DC65BE" w:rsidP="00651040">
            <w:pPr>
              <w:rPr>
                <w:rFonts w:ascii="Times New Roman" w:hAnsi="Times New Roman"/>
                <w:sz w:val="24"/>
                <w:szCs w:val="24"/>
              </w:rPr>
            </w:pPr>
          </w:p>
        </w:tc>
        <w:tc>
          <w:tcPr>
            <w:tcW w:w="5608" w:type="dxa"/>
            <w:tcBorders>
              <w:top w:val="single" w:sz="4" w:space="0" w:color="auto"/>
              <w:left w:val="single" w:sz="4" w:space="0" w:color="auto"/>
              <w:bottom w:val="single" w:sz="4" w:space="0" w:color="auto"/>
              <w:right w:val="single" w:sz="4" w:space="0" w:color="auto"/>
            </w:tcBorders>
          </w:tcPr>
          <w:p w14:paraId="5C49D01D" w14:textId="77777777" w:rsidR="00DC65BE" w:rsidRPr="00D15FFC" w:rsidRDefault="00DC65BE" w:rsidP="00651040">
            <w:pPr>
              <w:rPr>
                <w:rFonts w:ascii="Times New Roman" w:hAnsi="Times New Roman"/>
                <w:sz w:val="24"/>
                <w:szCs w:val="24"/>
              </w:rPr>
            </w:pPr>
          </w:p>
        </w:tc>
        <w:tc>
          <w:tcPr>
            <w:tcW w:w="870" w:type="dxa"/>
            <w:tcBorders>
              <w:top w:val="single" w:sz="4" w:space="0" w:color="auto"/>
              <w:left w:val="single" w:sz="4" w:space="0" w:color="auto"/>
              <w:bottom w:val="single" w:sz="4" w:space="0" w:color="auto"/>
              <w:right w:val="single" w:sz="4" w:space="0" w:color="auto"/>
            </w:tcBorders>
          </w:tcPr>
          <w:p w14:paraId="16C1D8B5" w14:textId="77777777" w:rsidR="00DC65BE" w:rsidRPr="00D15FFC" w:rsidRDefault="00DC65BE" w:rsidP="00651040">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5A34802" w14:textId="77777777" w:rsidR="00DC65BE" w:rsidRPr="00D15FFC" w:rsidRDefault="00DC65BE" w:rsidP="00651040">
            <w:pPr>
              <w:rPr>
                <w:rFonts w:ascii="Times New Roman" w:hAnsi="Times New Roman"/>
                <w:sz w:val="24"/>
                <w:szCs w:val="24"/>
              </w:rPr>
            </w:pPr>
          </w:p>
        </w:tc>
      </w:tr>
    </w:tbl>
    <w:p w14:paraId="33C663E7" w14:textId="77777777" w:rsidR="00DC65BE" w:rsidRPr="00D15FFC" w:rsidRDefault="00DC65BE" w:rsidP="00DC65BE">
      <w:pPr>
        <w:jc w:val="both"/>
        <w:rPr>
          <w:rFonts w:ascii="Times New Roman" w:hAnsi="Times New Roman"/>
          <w:b/>
          <w:bCs/>
          <w:spacing w:val="-5"/>
          <w:position w:val="2"/>
          <w:sz w:val="24"/>
          <w:szCs w:val="24"/>
        </w:rPr>
      </w:pPr>
    </w:p>
    <w:p w14:paraId="496D626C" w14:textId="504BCFE5" w:rsidR="00DC65BE" w:rsidRPr="00D15FFC" w:rsidRDefault="00DC65BE" w:rsidP="00F73660">
      <w:pPr>
        <w:jc w:val="both"/>
        <w:rPr>
          <w:rFonts w:ascii="Times New Roman" w:eastAsia="MS Mincho" w:hAnsi="Times New Roman"/>
          <w:b/>
          <w:bCs/>
          <w:sz w:val="24"/>
          <w:szCs w:val="24"/>
        </w:rPr>
      </w:pPr>
      <w:r w:rsidRPr="00D15FFC">
        <w:rPr>
          <w:rFonts w:ascii="Times New Roman" w:hAnsi="Times New Roman"/>
          <w:b/>
          <w:bCs/>
          <w:spacing w:val="-5"/>
          <w:position w:val="2"/>
          <w:sz w:val="24"/>
          <w:szCs w:val="24"/>
        </w:rPr>
        <w:lastRenderedPageBreak/>
        <w:t>C</w:t>
      </w:r>
      <w:r w:rsidRPr="00D15FFC">
        <w:rPr>
          <w:rFonts w:ascii="Times New Roman" w:hAnsi="Times New Roman"/>
          <w:b/>
          <w:bCs/>
          <w:spacing w:val="-3"/>
          <w:position w:val="2"/>
          <w:sz w:val="24"/>
          <w:szCs w:val="24"/>
        </w:rPr>
        <w:t>O</w:t>
      </w:r>
      <w:r w:rsidRPr="00D15FFC">
        <w:rPr>
          <w:rFonts w:ascii="Times New Roman" w:hAnsi="Times New Roman"/>
          <w:b/>
          <w:bCs/>
          <w:spacing w:val="-4"/>
          <w:position w:val="2"/>
          <w:sz w:val="24"/>
          <w:szCs w:val="24"/>
        </w:rPr>
        <w:t>U</w:t>
      </w:r>
      <w:r w:rsidRPr="00D15FFC">
        <w:rPr>
          <w:rFonts w:ascii="Times New Roman" w:hAnsi="Times New Roman"/>
          <w:b/>
          <w:bCs/>
          <w:spacing w:val="-15"/>
          <w:position w:val="2"/>
          <w:sz w:val="24"/>
          <w:szCs w:val="24"/>
        </w:rPr>
        <w:t>R</w:t>
      </w:r>
      <w:r w:rsidRPr="00D15FFC">
        <w:rPr>
          <w:rFonts w:ascii="Times New Roman" w:hAnsi="Times New Roman"/>
          <w:b/>
          <w:bCs/>
          <w:spacing w:val="-6"/>
          <w:position w:val="2"/>
          <w:sz w:val="24"/>
          <w:szCs w:val="24"/>
        </w:rPr>
        <w:t>S</w:t>
      </w:r>
      <w:r w:rsidRPr="00D15FFC">
        <w:rPr>
          <w:rFonts w:ascii="Times New Roman" w:hAnsi="Times New Roman"/>
          <w:b/>
          <w:bCs/>
          <w:position w:val="2"/>
          <w:sz w:val="24"/>
          <w:szCs w:val="24"/>
        </w:rPr>
        <w:t>E</w:t>
      </w:r>
      <w:r w:rsidRPr="00D15FFC">
        <w:rPr>
          <w:rFonts w:ascii="Times New Roman" w:hAnsi="Times New Roman"/>
          <w:b/>
          <w:bCs/>
          <w:spacing w:val="-15"/>
          <w:position w:val="2"/>
          <w:sz w:val="24"/>
          <w:szCs w:val="24"/>
        </w:rPr>
        <w:t xml:space="preserve"> </w:t>
      </w:r>
      <w:r w:rsidRPr="00D15FFC">
        <w:rPr>
          <w:rFonts w:ascii="Times New Roman" w:hAnsi="Times New Roman"/>
          <w:b/>
          <w:bCs/>
          <w:spacing w:val="-4"/>
          <w:position w:val="2"/>
          <w:sz w:val="24"/>
          <w:szCs w:val="24"/>
        </w:rPr>
        <w:t>D</w:t>
      </w:r>
      <w:r w:rsidRPr="00D15FFC">
        <w:rPr>
          <w:rFonts w:ascii="Times New Roman" w:hAnsi="Times New Roman"/>
          <w:b/>
          <w:bCs/>
          <w:spacing w:val="-5"/>
          <w:position w:val="2"/>
          <w:sz w:val="24"/>
          <w:szCs w:val="24"/>
        </w:rPr>
        <w:t>E</w:t>
      </w:r>
      <w:r w:rsidRPr="00D15FFC">
        <w:rPr>
          <w:rFonts w:ascii="Times New Roman" w:hAnsi="Times New Roman"/>
          <w:b/>
          <w:bCs/>
          <w:spacing w:val="-3"/>
          <w:position w:val="2"/>
          <w:sz w:val="24"/>
          <w:szCs w:val="24"/>
        </w:rPr>
        <w:t>S</w:t>
      </w:r>
      <w:r w:rsidRPr="00D15FFC">
        <w:rPr>
          <w:rFonts w:ascii="Times New Roman" w:hAnsi="Times New Roman"/>
          <w:b/>
          <w:bCs/>
          <w:spacing w:val="-4"/>
          <w:position w:val="2"/>
          <w:sz w:val="24"/>
          <w:szCs w:val="24"/>
        </w:rPr>
        <w:t>C</w:t>
      </w:r>
      <w:r w:rsidRPr="00D15FFC">
        <w:rPr>
          <w:rFonts w:ascii="Times New Roman" w:hAnsi="Times New Roman"/>
          <w:b/>
          <w:bCs/>
          <w:spacing w:val="-5"/>
          <w:position w:val="2"/>
          <w:sz w:val="24"/>
          <w:szCs w:val="24"/>
        </w:rPr>
        <w:t>R</w:t>
      </w:r>
      <w:r w:rsidRPr="00D15FFC">
        <w:rPr>
          <w:rFonts w:ascii="Times New Roman" w:hAnsi="Times New Roman"/>
          <w:b/>
          <w:bCs/>
          <w:position w:val="2"/>
          <w:sz w:val="24"/>
          <w:szCs w:val="24"/>
        </w:rPr>
        <w:t>I</w:t>
      </w:r>
      <w:r w:rsidRPr="00D15FFC">
        <w:rPr>
          <w:rFonts w:ascii="Times New Roman" w:hAnsi="Times New Roman"/>
          <w:b/>
          <w:bCs/>
          <w:spacing w:val="-8"/>
          <w:position w:val="2"/>
          <w:sz w:val="24"/>
          <w:szCs w:val="24"/>
        </w:rPr>
        <w:t>P</w:t>
      </w:r>
      <w:r w:rsidRPr="00D15FFC">
        <w:rPr>
          <w:rFonts w:ascii="Times New Roman" w:hAnsi="Times New Roman"/>
          <w:b/>
          <w:bCs/>
          <w:spacing w:val="-4"/>
          <w:position w:val="2"/>
          <w:sz w:val="24"/>
          <w:szCs w:val="24"/>
        </w:rPr>
        <w:t>T</w:t>
      </w:r>
      <w:r w:rsidRPr="00D15FFC">
        <w:rPr>
          <w:rFonts w:ascii="Times New Roman" w:hAnsi="Times New Roman"/>
          <w:b/>
          <w:bCs/>
          <w:spacing w:val="-2"/>
          <w:position w:val="2"/>
          <w:sz w:val="24"/>
          <w:szCs w:val="24"/>
        </w:rPr>
        <w:t>I</w:t>
      </w:r>
      <w:r w:rsidRPr="00D15FFC">
        <w:rPr>
          <w:rFonts w:ascii="Times New Roman" w:hAnsi="Times New Roman"/>
          <w:b/>
          <w:bCs/>
          <w:spacing w:val="-5"/>
          <w:position w:val="2"/>
          <w:sz w:val="24"/>
          <w:szCs w:val="24"/>
        </w:rPr>
        <w:t>O</w:t>
      </w:r>
      <w:r w:rsidRPr="00D15FFC">
        <w:rPr>
          <w:rFonts w:ascii="Times New Roman" w:hAnsi="Times New Roman"/>
          <w:b/>
          <w:bCs/>
          <w:position w:val="2"/>
          <w:sz w:val="24"/>
          <w:szCs w:val="24"/>
        </w:rPr>
        <w:t xml:space="preserve">N FOR Ph.D IN SOCIAL POLICY </w:t>
      </w:r>
    </w:p>
    <w:p w14:paraId="4BB4CFFC" w14:textId="738EF546" w:rsidR="00DC65BE" w:rsidRPr="00D15FFC" w:rsidRDefault="00DC65BE" w:rsidP="00DC65BE">
      <w:pPr>
        <w:jc w:val="both"/>
        <w:rPr>
          <w:rFonts w:ascii="Times New Roman" w:hAnsi="Times New Roman"/>
          <w:b/>
          <w:bCs/>
          <w:sz w:val="24"/>
          <w:szCs w:val="24"/>
        </w:rPr>
      </w:pPr>
      <w:r w:rsidRPr="00D15FFC">
        <w:rPr>
          <w:rFonts w:ascii="Times New Roman" w:hAnsi="Times New Roman"/>
          <w:b/>
          <w:bCs/>
          <w:sz w:val="24"/>
          <w:szCs w:val="24"/>
        </w:rPr>
        <w:t>SOP 901: Advanced Social Policy formulation and Analysis</w:t>
      </w:r>
      <w:r w:rsidRPr="00D15FFC">
        <w:rPr>
          <w:rFonts w:ascii="Times New Roman" w:hAnsi="Times New Roman"/>
          <w:b/>
          <w:bCs/>
          <w:sz w:val="24"/>
          <w:szCs w:val="24"/>
        </w:rPr>
        <w:tab/>
      </w:r>
      <w:r w:rsidRPr="00D15FFC">
        <w:rPr>
          <w:rFonts w:ascii="Times New Roman" w:hAnsi="Times New Roman"/>
          <w:b/>
          <w:bCs/>
          <w:sz w:val="24"/>
          <w:szCs w:val="24"/>
        </w:rPr>
        <w:tab/>
      </w:r>
    </w:p>
    <w:p w14:paraId="60C3DE8C"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 xml:space="preserve">The course explains the processes of evidence-based policy formulation and development. The political and scientific approaches to policy development will be elucidated. The course will discuss key skills required for policy development such as critical thinking, scientific research ability, legislative processes, political bargaining, consensus, negotiation, advocacy and lobbying. Specific attention should be paid to policy analytic processes and tools: decision-making models, criteria for decision-making under certain, uncertain and risk conditions, quantitative and qualitative tools of policy analysis. Tools to be discussed will include, Cost Benefit Analysis, Cost Effective Analysis, Problem tool analytic tool, PESTLE, NETMAP, TOWS, Critical Path Method, Policy Impact Analysis etc. The impact of policy on disadvantaged individuals and communities will also be evaluated. </w:t>
      </w:r>
    </w:p>
    <w:p w14:paraId="6E247A1B" w14:textId="7EEAEF26" w:rsidR="00DC65BE" w:rsidRPr="00D15FFC" w:rsidRDefault="00DC65BE" w:rsidP="00F73660">
      <w:pPr>
        <w:jc w:val="both"/>
        <w:rPr>
          <w:rFonts w:ascii="Times New Roman" w:hAnsi="Times New Roman"/>
          <w:b/>
          <w:bCs/>
          <w:sz w:val="24"/>
          <w:szCs w:val="24"/>
        </w:rPr>
      </w:pPr>
      <w:r w:rsidRPr="00D15FFC">
        <w:rPr>
          <w:rFonts w:ascii="Times New Roman" w:hAnsi="Times New Roman"/>
          <w:b/>
          <w:bCs/>
          <w:sz w:val="24"/>
          <w:szCs w:val="24"/>
        </w:rPr>
        <w:t>SOP 902: Contemporary Social Issues</w:t>
      </w:r>
    </w:p>
    <w:p w14:paraId="63836FE0" w14:textId="77777777" w:rsidR="00DC65BE" w:rsidRPr="00D15FFC" w:rsidRDefault="00DC65BE" w:rsidP="00DC65BE">
      <w:pPr>
        <w:jc w:val="both"/>
        <w:rPr>
          <w:rFonts w:ascii="Times New Roman" w:hAnsi="Times New Roman"/>
          <w:sz w:val="24"/>
          <w:szCs w:val="24"/>
        </w:rPr>
      </w:pPr>
      <w:r w:rsidRPr="00D15FFC">
        <w:rPr>
          <w:rFonts w:ascii="Times New Roman" w:eastAsia="SimSun" w:hAnsi="Times New Roman"/>
          <w:sz w:val="24"/>
          <w:szCs w:val="24"/>
        </w:rPr>
        <w:t xml:space="preserve">This course will re-examine the meaning of social problems and explore its dimensions. It will discuss the major theoretical perspectives of social problems including the functionalist, conflict, and symbolic-interactionist </w:t>
      </w:r>
      <w:r w:rsidRPr="00D15FFC">
        <w:rPr>
          <w:rStyle w:val="Emphasis"/>
          <w:rFonts w:ascii="Times New Roman" w:eastAsia="SimSun" w:hAnsi="Times New Roman"/>
          <w:sz w:val="24"/>
          <w:szCs w:val="24"/>
        </w:rPr>
        <w:t>theories</w:t>
      </w:r>
      <w:r w:rsidRPr="00D15FFC">
        <w:rPr>
          <w:rFonts w:ascii="Times New Roman" w:eastAsia="SimSun" w:hAnsi="Times New Roman"/>
          <w:sz w:val="24"/>
          <w:szCs w:val="24"/>
        </w:rPr>
        <w:t>. These perspectives will guide learners in problematizing the divergent social problems in developing countries, especially, Nigeria. The course will also explore the key social problems in Nigeria such as drugs abuse, illiteracy, human trafficking, migration and terrorism, internal displacement; ethnicity, separatist agitations, youth restiveness, kidnapping and banditry, HIV/AIDS, epidemics, and gender inequality. This course will also examine the relationship between social problems and government development agenda. It will assess the various policy initiatives of state and non-state actors aimed at countering these social problems.</w:t>
      </w:r>
    </w:p>
    <w:p w14:paraId="1DFFD13F" w14:textId="1FB1F8AB" w:rsidR="00DC65BE" w:rsidRPr="00D15FFC" w:rsidRDefault="00DC65BE" w:rsidP="00DC65BE">
      <w:pPr>
        <w:jc w:val="both"/>
        <w:rPr>
          <w:rFonts w:ascii="Times New Roman" w:hAnsi="Times New Roman"/>
          <w:b/>
          <w:bCs/>
          <w:sz w:val="24"/>
          <w:szCs w:val="24"/>
        </w:rPr>
      </w:pPr>
      <w:r w:rsidRPr="00D15FFC">
        <w:rPr>
          <w:rFonts w:ascii="Times New Roman" w:hAnsi="Times New Roman"/>
          <w:b/>
          <w:bCs/>
          <w:sz w:val="24"/>
          <w:szCs w:val="24"/>
        </w:rPr>
        <w:t>SOP 903:  Advanced Research Methods and Analysis for Social Policy</w:t>
      </w:r>
    </w:p>
    <w:p w14:paraId="1A2F3A36"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 xml:space="preserve">This course re-emphasises the importance of research methodology in a research intensive programme. It revises the principles of research methods and statistical analysis. The focus will be on how to develop background of the study, research problem, questions, objectives, hypotheses and research design, methods of data collection, and data analysis. The course will also provide analysis and guides to literature review, as well software of qualitative (NVIVO, </w:t>
      </w:r>
      <w:hyperlink r:id="rId8" w:anchor="atlas" w:history="1">
        <w:r w:rsidRPr="00D15FFC">
          <w:rPr>
            <w:rStyle w:val="Hyperlink"/>
            <w:rFonts w:ascii="Times New Roman" w:hAnsi="Times New Roman"/>
            <w:sz w:val="24"/>
            <w:szCs w:val="24"/>
          </w:rPr>
          <w:t>ATLAS.ti</w:t>
        </w:r>
      </w:hyperlink>
      <w:r w:rsidRPr="00D15FFC">
        <w:rPr>
          <w:rFonts w:ascii="Times New Roman" w:hAnsi="Times New Roman"/>
          <w:sz w:val="24"/>
          <w:szCs w:val="24"/>
        </w:rPr>
        <w:t xml:space="preserve">, </w:t>
      </w:r>
      <w:hyperlink r:id="rId9" w:anchor="maxqda" w:history="1">
        <w:r w:rsidRPr="00D15FFC">
          <w:rPr>
            <w:rStyle w:val="Hyperlink"/>
            <w:rFonts w:ascii="Times New Roman" w:hAnsi="Times New Roman"/>
            <w:sz w:val="24"/>
            <w:szCs w:val="24"/>
          </w:rPr>
          <w:t>MAXQDA</w:t>
        </w:r>
      </w:hyperlink>
      <w:r w:rsidRPr="00D15FFC">
        <w:rPr>
          <w:rFonts w:ascii="Times New Roman" w:hAnsi="Times New Roman"/>
          <w:sz w:val="24"/>
          <w:szCs w:val="24"/>
        </w:rPr>
        <w:t xml:space="preserve">, </w:t>
      </w:r>
      <w:hyperlink r:id="rId10" w:anchor="monkeylearn" w:history="1">
        <w:r w:rsidRPr="00D15FFC">
          <w:rPr>
            <w:rStyle w:val="Hyperlink"/>
            <w:rFonts w:ascii="Times New Roman" w:hAnsi="Times New Roman"/>
            <w:sz w:val="24"/>
            <w:szCs w:val="24"/>
          </w:rPr>
          <w:t>MonkeyLearn</w:t>
        </w:r>
      </w:hyperlink>
      <w:r w:rsidRPr="00D15FFC">
        <w:rPr>
          <w:rFonts w:ascii="Times New Roman" w:hAnsi="Times New Roman"/>
          <w:sz w:val="24"/>
          <w:szCs w:val="24"/>
        </w:rPr>
        <w:t xml:space="preserve"> etc.) and quantitative (descriptive and inferential statistics</w:t>
      </w:r>
      <w:r w:rsidRPr="00D15FFC">
        <w:rPr>
          <w:rFonts w:ascii="Times New Roman" w:hAnsi="Times New Roman"/>
          <w:sz w:val="24"/>
          <w:szCs w:val="24"/>
          <w:shd w:val="clear" w:color="auto" w:fill="FFFFFF"/>
        </w:rPr>
        <w:t>)</w:t>
      </w:r>
      <w:r w:rsidRPr="00D15FFC">
        <w:rPr>
          <w:rFonts w:ascii="Times New Roman" w:hAnsi="Times New Roman"/>
          <w:sz w:val="24"/>
          <w:szCs w:val="24"/>
        </w:rPr>
        <w:t xml:space="preserve"> analyses will be discussed. The use and application of SPSS and STATA and other software analysis </w:t>
      </w:r>
    </w:p>
    <w:p w14:paraId="1BDA9B7B" w14:textId="0548AE1A" w:rsidR="00DC65BE" w:rsidRPr="00D15FFC" w:rsidRDefault="00DC65BE" w:rsidP="00DC65BE">
      <w:pPr>
        <w:jc w:val="both"/>
        <w:rPr>
          <w:rFonts w:ascii="Times New Roman" w:hAnsi="Times New Roman"/>
          <w:b/>
          <w:bCs/>
          <w:sz w:val="24"/>
          <w:szCs w:val="24"/>
        </w:rPr>
      </w:pPr>
      <w:r w:rsidRPr="00D15FFC">
        <w:rPr>
          <w:rFonts w:ascii="Times New Roman" w:hAnsi="Times New Roman"/>
          <w:b/>
          <w:bCs/>
          <w:sz w:val="24"/>
          <w:szCs w:val="24"/>
        </w:rPr>
        <w:t>SOP 904: International Perspective on Social Policy</w:t>
      </w:r>
    </w:p>
    <w:p w14:paraId="00553778" w14:textId="77777777" w:rsidR="00DC65BE" w:rsidRPr="00D15FFC" w:rsidRDefault="00DC65BE" w:rsidP="00DC65BE">
      <w:pPr>
        <w:jc w:val="both"/>
        <w:rPr>
          <w:rFonts w:ascii="Times New Roman" w:hAnsi="Times New Roman"/>
          <w:sz w:val="24"/>
          <w:szCs w:val="24"/>
          <w:shd w:val="clear" w:color="auto" w:fill="FFFFFF"/>
        </w:rPr>
      </w:pPr>
      <w:r w:rsidRPr="00D15FFC">
        <w:rPr>
          <w:rFonts w:ascii="Times New Roman" w:hAnsi="Times New Roman"/>
          <w:sz w:val="24"/>
          <w:szCs w:val="24"/>
        </w:rPr>
        <w:t xml:space="preserve">This course will </w:t>
      </w:r>
      <w:r w:rsidRPr="00D15FFC">
        <w:rPr>
          <w:rFonts w:ascii="Times New Roman" w:hAnsi="Times New Roman"/>
          <w:sz w:val="24"/>
          <w:szCs w:val="24"/>
          <w:shd w:val="clear" w:color="auto" w:fill="FFFFFF"/>
        </w:rPr>
        <w:t>address how states respond to global challenges of social, demographic and economic nature such as</w:t>
      </w:r>
      <w:r w:rsidRPr="00D15FFC">
        <w:rPr>
          <w:rFonts w:ascii="Times New Roman" w:hAnsi="Times New Roman"/>
          <w:sz w:val="24"/>
          <w:szCs w:val="24"/>
        </w:rPr>
        <w:t>, racism, poverty, inequality, disadvantage, international development, welfare and work</w:t>
      </w:r>
      <w:r w:rsidRPr="00D15FFC">
        <w:rPr>
          <w:rFonts w:ascii="Times New Roman" w:hAnsi="Times New Roman"/>
          <w:sz w:val="24"/>
          <w:szCs w:val="24"/>
          <w:shd w:val="clear" w:color="auto" w:fill="FFFFFF"/>
        </w:rPr>
        <w:t xml:space="preserve">, migration and globalisation. International instruments of social intervention e.g. UN Declaration on Human Rights; Convention on the Elimination of All Forms of Discrimination Against Women (CEDAW), Convention on the Rights of the Child (CRC) and International </w:t>
      </w:r>
      <w:r w:rsidRPr="00D15FFC">
        <w:rPr>
          <w:rFonts w:ascii="Times New Roman" w:hAnsi="Times New Roman"/>
          <w:sz w:val="24"/>
          <w:szCs w:val="24"/>
          <w:shd w:val="clear" w:color="auto" w:fill="FFFFFF"/>
        </w:rPr>
        <w:lastRenderedPageBreak/>
        <w:t>Covenant of Economic, Social and Cultural Rights (ICESCR). It</w:t>
      </w:r>
      <w:r w:rsidRPr="00D15FFC">
        <w:rPr>
          <w:rFonts w:ascii="Times New Roman" w:hAnsi="Times New Roman"/>
          <w:sz w:val="24"/>
          <w:szCs w:val="24"/>
        </w:rPr>
        <w:t xml:space="preserve"> will compare social policy administration and practice at cross-national levels. The course will discuss social security, education, housing, health and social care programmes in</w:t>
      </w:r>
      <w:r w:rsidRPr="00D15FFC">
        <w:rPr>
          <w:rFonts w:ascii="Times New Roman" w:hAnsi="Times New Roman"/>
          <w:sz w:val="24"/>
          <w:szCs w:val="24"/>
          <w:shd w:val="clear" w:color="auto" w:fill="FFFFFF"/>
        </w:rPr>
        <w:t xml:space="preserve"> industrialized societies and emerging economies and the least developed countries. It will assess the roles of volunteers, civil society groups, international governmental and non-governmental organizations in social policy programming and implementation. The course will also address the peculiar challenges social policy programming and implementation in industrialized societies and emerging economies and the least developed countries.</w:t>
      </w:r>
    </w:p>
    <w:p w14:paraId="7E921F61" w14:textId="2DC67F55" w:rsidR="00DC65BE" w:rsidRPr="00D15FFC" w:rsidRDefault="00DC65BE" w:rsidP="00DC65BE">
      <w:pPr>
        <w:ind w:rightChars="-24" w:right="-53"/>
        <w:jc w:val="both"/>
        <w:rPr>
          <w:rFonts w:ascii="Times New Roman" w:eastAsia="MS Mincho" w:hAnsi="Times New Roman"/>
          <w:b/>
          <w:bCs/>
          <w:sz w:val="24"/>
          <w:szCs w:val="24"/>
        </w:rPr>
      </w:pPr>
      <w:r w:rsidRPr="00D15FFC">
        <w:rPr>
          <w:rFonts w:ascii="Times New Roman" w:eastAsia="MS Mincho" w:hAnsi="Times New Roman"/>
          <w:b/>
          <w:bCs/>
          <w:sz w:val="24"/>
          <w:szCs w:val="24"/>
        </w:rPr>
        <w:t xml:space="preserve"> PGC 701: Research Grant and Synopsis Writing</w:t>
      </w:r>
    </w:p>
    <w:p w14:paraId="6F22C500" w14:textId="77777777" w:rsidR="00DC65BE" w:rsidRPr="00D15FFC" w:rsidRDefault="00DC65BE" w:rsidP="00DC65BE">
      <w:pPr>
        <w:adjustRightInd w:val="0"/>
        <w:jc w:val="both"/>
        <w:rPr>
          <w:rFonts w:ascii="Times New Roman" w:hAnsi="Times New Roman"/>
          <w:sz w:val="24"/>
          <w:szCs w:val="24"/>
        </w:rPr>
      </w:pPr>
      <w:r w:rsidRPr="00D15FFC">
        <w:rPr>
          <w:rFonts w:ascii="Times New Roman" w:hAnsi="Times New Roman"/>
          <w:sz w:val="24"/>
          <w:szCs w:val="24"/>
        </w:rPr>
        <w:t xml:space="preserve">The course will identify the types and nature of grant and grant writing. Meaning of grant application course. It will determine appropriate strategy for each grant application. It will highlight various grant application structures and contents and writing of concept notes, detail project description, budgeting, and budget defense. It will expose students to sample writing in various forms and writing of mock research and other grants. It will illustrate the University of Nigeria’s Synopsis structure and requirements including introduction, methodology and results. It will determine the content of each sub units of the synopsis. Steps in writing of synopsis from the dissertation/thesis documents. Structural and language issues. Common errors in synopsis writing and strategies for avoiding them. The roles of the students and the supervisor in the production of synopsis. Writing of mock synopsis. All registered PhD students must attend a solution-based interactive workshop to be organized by the College of postgraduate studies for a practical demonstration and application of the knowledge acquired from the course conducted by selected experts. </w:t>
      </w:r>
    </w:p>
    <w:p w14:paraId="29B389CB" w14:textId="0E298184" w:rsidR="00DC65BE" w:rsidRPr="00D15FFC" w:rsidRDefault="00DC65BE" w:rsidP="00DC65BE">
      <w:pPr>
        <w:ind w:rightChars="-24" w:right="-53"/>
        <w:jc w:val="both"/>
        <w:rPr>
          <w:rFonts w:ascii="Times New Roman" w:hAnsi="Times New Roman"/>
          <w:b/>
          <w:bCs/>
          <w:sz w:val="24"/>
          <w:szCs w:val="24"/>
        </w:rPr>
      </w:pPr>
      <w:r w:rsidRPr="00D15FFC">
        <w:rPr>
          <w:rFonts w:ascii="Times New Roman" w:hAnsi="Times New Roman"/>
          <w:b/>
          <w:bCs/>
          <w:sz w:val="24"/>
          <w:szCs w:val="24"/>
        </w:rPr>
        <w:t xml:space="preserve">SOP 911:  </w:t>
      </w:r>
      <w:r w:rsidR="00F73660" w:rsidRPr="00D15FFC">
        <w:rPr>
          <w:rFonts w:ascii="Times New Roman" w:hAnsi="Times New Roman"/>
          <w:b/>
          <w:bCs/>
          <w:sz w:val="24"/>
          <w:szCs w:val="24"/>
        </w:rPr>
        <w:t xml:space="preserve">Emerging Issues </w:t>
      </w:r>
      <w:r w:rsidR="00F73660">
        <w:rPr>
          <w:rFonts w:ascii="Times New Roman" w:hAnsi="Times New Roman"/>
          <w:b/>
          <w:bCs/>
          <w:sz w:val="24"/>
          <w:szCs w:val="24"/>
        </w:rPr>
        <w:t>i</w:t>
      </w:r>
      <w:r w:rsidR="00F73660" w:rsidRPr="00D15FFC">
        <w:rPr>
          <w:rFonts w:ascii="Times New Roman" w:hAnsi="Times New Roman"/>
          <w:b/>
          <w:bCs/>
          <w:sz w:val="24"/>
          <w:szCs w:val="24"/>
        </w:rPr>
        <w:t>n Social Protection</w:t>
      </w:r>
    </w:p>
    <w:p w14:paraId="645ACF03"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 xml:space="preserve">This course will highlight new developments and current issues in social protection. Topics to be addressed include climate change, demographic shifts, technological advances and urbanization as they affect the vulnerable populations. In addition, inequalities in social protection as related to income, housing, access to justice, health care, etc would be discussed. Furthermore, the course examines issues related to protection of special population, e.g., people living with substance use disorder (SUD), people living in slumps, rural poor, vagrants, etc. </w:t>
      </w:r>
    </w:p>
    <w:p w14:paraId="43A39D6F" w14:textId="2C6E98C0" w:rsidR="00DC65BE" w:rsidRPr="00D15FFC" w:rsidRDefault="00DC65BE" w:rsidP="00DC65BE">
      <w:pPr>
        <w:ind w:rightChars="-24" w:right="-53"/>
        <w:jc w:val="both"/>
        <w:rPr>
          <w:rFonts w:ascii="Times New Roman" w:hAnsi="Times New Roman"/>
          <w:b/>
          <w:bCs/>
          <w:sz w:val="24"/>
          <w:szCs w:val="24"/>
        </w:rPr>
      </w:pPr>
      <w:r w:rsidRPr="00D15FFC">
        <w:rPr>
          <w:rFonts w:ascii="Times New Roman" w:hAnsi="Times New Roman"/>
          <w:b/>
          <w:bCs/>
          <w:sz w:val="24"/>
          <w:szCs w:val="24"/>
        </w:rPr>
        <w:t xml:space="preserve">SOP 912: </w:t>
      </w:r>
      <w:r w:rsidR="00F73660" w:rsidRPr="00D15FFC">
        <w:rPr>
          <w:rFonts w:ascii="Times New Roman" w:hAnsi="Times New Roman"/>
          <w:b/>
          <w:bCs/>
          <w:sz w:val="24"/>
          <w:szCs w:val="24"/>
        </w:rPr>
        <w:t>Social Security Administrations</w:t>
      </w:r>
    </w:p>
    <w:p w14:paraId="5EEF49A9" w14:textId="77777777" w:rsidR="00DC65BE" w:rsidRDefault="00DC65BE" w:rsidP="00DC65BE">
      <w:pPr>
        <w:jc w:val="both"/>
        <w:rPr>
          <w:rFonts w:ascii="Times New Roman" w:hAnsi="Times New Roman"/>
          <w:sz w:val="24"/>
          <w:szCs w:val="24"/>
        </w:rPr>
      </w:pPr>
      <w:r w:rsidRPr="00D15FFC">
        <w:rPr>
          <w:rFonts w:ascii="Times New Roman" w:hAnsi="Times New Roman"/>
          <w:sz w:val="24"/>
          <w:szCs w:val="24"/>
        </w:rPr>
        <w:t xml:space="preserve">This course discusses critical issues in social security administration in the areas of social protection schemes including social insurance and assistance, social protection strategies such as policies and programmes relating to reduction of poverty and vulnerability and rationale for social security.  It also examines social protection steps and interventions including policies to reduce economic risk, vulnerability, poverty and deprivation. The course equally highlights issues in social security challenges and protection relating to unemployment, underemployment, and reduction in real wages, gender inequality and lack of care for the elderly. </w:t>
      </w:r>
    </w:p>
    <w:p w14:paraId="1FEFDEE9" w14:textId="77777777" w:rsidR="00A54106" w:rsidRPr="00D15FFC" w:rsidRDefault="00A54106" w:rsidP="00DC65BE">
      <w:pPr>
        <w:jc w:val="both"/>
        <w:rPr>
          <w:rFonts w:ascii="Times New Roman" w:hAnsi="Times New Roman"/>
          <w:sz w:val="24"/>
          <w:szCs w:val="24"/>
        </w:rPr>
      </w:pPr>
    </w:p>
    <w:p w14:paraId="6F62190D" w14:textId="7B74E45E" w:rsidR="00DC65BE" w:rsidRPr="00D15FFC" w:rsidRDefault="00DC65BE" w:rsidP="00DC65BE">
      <w:pPr>
        <w:jc w:val="both"/>
        <w:rPr>
          <w:rFonts w:ascii="Times New Roman" w:hAnsi="Times New Roman"/>
          <w:b/>
          <w:bCs/>
          <w:position w:val="2"/>
          <w:sz w:val="24"/>
          <w:szCs w:val="24"/>
        </w:rPr>
      </w:pPr>
      <w:r w:rsidRPr="00D15FFC">
        <w:rPr>
          <w:rFonts w:ascii="Times New Roman" w:hAnsi="Times New Roman"/>
          <w:b/>
          <w:bCs/>
          <w:spacing w:val="-2"/>
          <w:position w:val="2"/>
          <w:sz w:val="24"/>
          <w:szCs w:val="24"/>
        </w:rPr>
        <w:lastRenderedPageBreak/>
        <w:t>S</w:t>
      </w:r>
      <w:r w:rsidRPr="00D15FFC">
        <w:rPr>
          <w:rFonts w:ascii="Times New Roman" w:hAnsi="Times New Roman"/>
          <w:b/>
          <w:bCs/>
          <w:spacing w:val="-6"/>
          <w:position w:val="2"/>
          <w:sz w:val="24"/>
          <w:szCs w:val="24"/>
        </w:rPr>
        <w:t>O</w:t>
      </w:r>
      <w:r w:rsidRPr="00D15FFC">
        <w:rPr>
          <w:rFonts w:ascii="Times New Roman" w:hAnsi="Times New Roman"/>
          <w:b/>
          <w:bCs/>
          <w:position w:val="2"/>
          <w:sz w:val="24"/>
          <w:szCs w:val="24"/>
        </w:rPr>
        <w:t>P</w:t>
      </w:r>
      <w:r w:rsidRPr="00D15FFC">
        <w:rPr>
          <w:rFonts w:ascii="Times New Roman" w:hAnsi="Times New Roman"/>
          <w:b/>
          <w:bCs/>
          <w:spacing w:val="-12"/>
          <w:position w:val="2"/>
          <w:sz w:val="24"/>
          <w:szCs w:val="24"/>
        </w:rPr>
        <w:t xml:space="preserve"> </w:t>
      </w:r>
      <w:r w:rsidRPr="00D15FFC">
        <w:rPr>
          <w:rFonts w:ascii="Times New Roman" w:hAnsi="Times New Roman"/>
          <w:b/>
          <w:bCs/>
          <w:spacing w:val="-3"/>
          <w:position w:val="2"/>
          <w:sz w:val="24"/>
          <w:szCs w:val="24"/>
        </w:rPr>
        <w:t>9</w:t>
      </w:r>
      <w:r w:rsidRPr="00D15FFC">
        <w:rPr>
          <w:rFonts w:ascii="Times New Roman" w:hAnsi="Times New Roman"/>
          <w:b/>
          <w:bCs/>
          <w:spacing w:val="-6"/>
          <w:position w:val="2"/>
          <w:sz w:val="24"/>
          <w:szCs w:val="24"/>
        </w:rPr>
        <w:t>21</w:t>
      </w:r>
      <w:r w:rsidRPr="00D15FFC">
        <w:rPr>
          <w:rFonts w:ascii="Times New Roman" w:hAnsi="Times New Roman"/>
          <w:b/>
          <w:bCs/>
          <w:spacing w:val="-13"/>
          <w:position w:val="2"/>
          <w:sz w:val="24"/>
          <w:szCs w:val="24"/>
        </w:rPr>
        <w:t xml:space="preserve">: </w:t>
      </w:r>
      <w:r w:rsidRPr="00D15FFC">
        <w:rPr>
          <w:rFonts w:ascii="Times New Roman" w:hAnsi="Times New Roman"/>
          <w:b/>
          <w:bCs/>
          <w:spacing w:val="-4"/>
          <w:position w:val="2"/>
          <w:sz w:val="24"/>
          <w:szCs w:val="24"/>
        </w:rPr>
        <w:t>Bud</w:t>
      </w:r>
      <w:r w:rsidRPr="00D15FFC">
        <w:rPr>
          <w:rFonts w:ascii="Times New Roman" w:hAnsi="Times New Roman"/>
          <w:b/>
          <w:bCs/>
          <w:spacing w:val="-7"/>
          <w:position w:val="2"/>
          <w:sz w:val="24"/>
          <w:szCs w:val="24"/>
        </w:rPr>
        <w:t>g</w:t>
      </w:r>
      <w:r w:rsidRPr="00D15FFC">
        <w:rPr>
          <w:rFonts w:ascii="Times New Roman" w:hAnsi="Times New Roman"/>
          <w:b/>
          <w:bCs/>
          <w:spacing w:val="-6"/>
          <w:position w:val="2"/>
          <w:sz w:val="24"/>
          <w:szCs w:val="24"/>
        </w:rPr>
        <w:t>e</w:t>
      </w:r>
      <w:r w:rsidRPr="00D15FFC">
        <w:rPr>
          <w:rFonts w:ascii="Times New Roman" w:hAnsi="Times New Roman"/>
          <w:b/>
          <w:bCs/>
          <w:position w:val="2"/>
          <w:sz w:val="24"/>
          <w:szCs w:val="24"/>
        </w:rPr>
        <w:t>t</w:t>
      </w:r>
      <w:r w:rsidRPr="00D15FFC">
        <w:rPr>
          <w:rFonts w:ascii="Times New Roman" w:hAnsi="Times New Roman"/>
          <w:b/>
          <w:bCs/>
          <w:spacing w:val="-11"/>
          <w:position w:val="2"/>
          <w:sz w:val="24"/>
          <w:szCs w:val="24"/>
        </w:rPr>
        <w:t xml:space="preserve"> </w:t>
      </w:r>
      <w:r w:rsidRPr="00D15FFC">
        <w:rPr>
          <w:rFonts w:ascii="Times New Roman" w:hAnsi="Times New Roman"/>
          <w:b/>
          <w:bCs/>
          <w:spacing w:val="-4"/>
          <w:position w:val="2"/>
          <w:sz w:val="24"/>
          <w:szCs w:val="24"/>
        </w:rPr>
        <w:t>an</w:t>
      </w:r>
      <w:r w:rsidRPr="00D15FFC">
        <w:rPr>
          <w:rFonts w:ascii="Times New Roman" w:hAnsi="Times New Roman"/>
          <w:b/>
          <w:bCs/>
          <w:position w:val="2"/>
          <w:sz w:val="24"/>
          <w:szCs w:val="24"/>
        </w:rPr>
        <w:t>d</w:t>
      </w:r>
      <w:r w:rsidRPr="00D15FFC">
        <w:rPr>
          <w:rFonts w:ascii="Times New Roman" w:hAnsi="Times New Roman"/>
          <w:b/>
          <w:bCs/>
          <w:spacing w:val="-11"/>
          <w:position w:val="2"/>
          <w:sz w:val="24"/>
          <w:szCs w:val="24"/>
        </w:rPr>
        <w:t xml:space="preserve"> </w:t>
      </w:r>
      <w:r w:rsidRPr="00D15FFC">
        <w:rPr>
          <w:rFonts w:ascii="Times New Roman" w:hAnsi="Times New Roman"/>
          <w:b/>
          <w:bCs/>
          <w:spacing w:val="-4"/>
          <w:position w:val="2"/>
          <w:sz w:val="24"/>
          <w:szCs w:val="24"/>
        </w:rPr>
        <w:t>Bud</w:t>
      </w:r>
      <w:r w:rsidRPr="00D15FFC">
        <w:rPr>
          <w:rFonts w:ascii="Times New Roman" w:hAnsi="Times New Roman"/>
          <w:b/>
          <w:bCs/>
          <w:spacing w:val="-7"/>
          <w:position w:val="2"/>
          <w:sz w:val="24"/>
          <w:szCs w:val="24"/>
        </w:rPr>
        <w:t>g</w:t>
      </w:r>
      <w:r w:rsidRPr="00D15FFC">
        <w:rPr>
          <w:rFonts w:ascii="Times New Roman" w:hAnsi="Times New Roman"/>
          <w:b/>
          <w:bCs/>
          <w:spacing w:val="-9"/>
          <w:position w:val="2"/>
          <w:sz w:val="24"/>
          <w:szCs w:val="24"/>
        </w:rPr>
        <w:t>e</w:t>
      </w:r>
      <w:r w:rsidRPr="00D15FFC">
        <w:rPr>
          <w:rFonts w:ascii="Times New Roman" w:hAnsi="Times New Roman"/>
          <w:b/>
          <w:bCs/>
          <w:spacing w:val="-11"/>
          <w:position w:val="2"/>
          <w:sz w:val="24"/>
          <w:szCs w:val="24"/>
        </w:rPr>
        <w:t>t</w:t>
      </w:r>
      <w:r w:rsidRPr="00D15FFC">
        <w:rPr>
          <w:rFonts w:ascii="Times New Roman" w:hAnsi="Times New Roman"/>
          <w:b/>
          <w:bCs/>
          <w:spacing w:val="-6"/>
          <w:position w:val="2"/>
          <w:sz w:val="24"/>
          <w:szCs w:val="24"/>
        </w:rPr>
        <w:t>a</w:t>
      </w:r>
      <w:r w:rsidRPr="00D15FFC">
        <w:rPr>
          <w:rFonts w:ascii="Times New Roman" w:hAnsi="Times New Roman"/>
          <w:b/>
          <w:bCs/>
          <w:spacing w:val="-2"/>
          <w:position w:val="2"/>
          <w:sz w:val="24"/>
          <w:szCs w:val="24"/>
        </w:rPr>
        <w:t>r</w:t>
      </w:r>
      <w:r w:rsidRPr="00D15FFC">
        <w:rPr>
          <w:rFonts w:ascii="Times New Roman" w:hAnsi="Times New Roman"/>
          <w:b/>
          <w:bCs/>
          <w:position w:val="2"/>
          <w:sz w:val="24"/>
          <w:szCs w:val="24"/>
        </w:rPr>
        <w:t>y</w:t>
      </w:r>
      <w:r w:rsidRPr="00D15FFC">
        <w:rPr>
          <w:rFonts w:ascii="Times New Roman" w:hAnsi="Times New Roman"/>
          <w:b/>
          <w:bCs/>
          <w:spacing w:val="-11"/>
          <w:position w:val="2"/>
          <w:sz w:val="24"/>
          <w:szCs w:val="24"/>
        </w:rPr>
        <w:t xml:space="preserve"> </w:t>
      </w:r>
      <w:r w:rsidRPr="00D15FFC">
        <w:rPr>
          <w:rFonts w:ascii="Times New Roman" w:hAnsi="Times New Roman"/>
          <w:b/>
          <w:bCs/>
          <w:spacing w:val="-4"/>
          <w:position w:val="2"/>
          <w:sz w:val="24"/>
          <w:szCs w:val="24"/>
        </w:rPr>
        <w:t>C</w:t>
      </w:r>
      <w:r w:rsidRPr="00D15FFC">
        <w:rPr>
          <w:rFonts w:ascii="Times New Roman" w:hAnsi="Times New Roman"/>
          <w:b/>
          <w:bCs/>
          <w:spacing w:val="-2"/>
          <w:position w:val="2"/>
          <w:sz w:val="24"/>
          <w:szCs w:val="24"/>
        </w:rPr>
        <w:t>o</w:t>
      </w:r>
      <w:r w:rsidRPr="00D15FFC">
        <w:rPr>
          <w:rFonts w:ascii="Times New Roman" w:hAnsi="Times New Roman"/>
          <w:b/>
          <w:bCs/>
          <w:spacing w:val="-11"/>
          <w:position w:val="2"/>
          <w:sz w:val="24"/>
          <w:szCs w:val="24"/>
        </w:rPr>
        <w:t>n</w:t>
      </w:r>
      <w:r w:rsidRPr="00D15FFC">
        <w:rPr>
          <w:rFonts w:ascii="Times New Roman" w:hAnsi="Times New Roman"/>
          <w:b/>
          <w:bCs/>
          <w:position w:val="2"/>
          <w:sz w:val="24"/>
          <w:szCs w:val="24"/>
        </w:rPr>
        <w:t>t</w:t>
      </w:r>
      <w:r w:rsidRPr="00D15FFC">
        <w:rPr>
          <w:rFonts w:ascii="Times New Roman" w:hAnsi="Times New Roman"/>
          <w:b/>
          <w:bCs/>
          <w:spacing w:val="-18"/>
          <w:position w:val="2"/>
          <w:sz w:val="24"/>
          <w:szCs w:val="24"/>
        </w:rPr>
        <w:t>r</w:t>
      </w:r>
      <w:r w:rsidRPr="00D15FFC">
        <w:rPr>
          <w:rFonts w:ascii="Times New Roman" w:hAnsi="Times New Roman"/>
          <w:b/>
          <w:bCs/>
          <w:spacing w:val="-5"/>
          <w:position w:val="2"/>
          <w:sz w:val="24"/>
          <w:szCs w:val="24"/>
        </w:rPr>
        <w:t>o</w:t>
      </w:r>
      <w:r w:rsidRPr="00D15FFC">
        <w:rPr>
          <w:rFonts w:ascii="Times New Roman" w:hAnsi="Times New Roman"/>
          <w:b/>
          <w:bCs/>
          <w:position w:val="2"/>
          <w:sz w:val="24"/>
          <w:szCs w:val="24"/>
        </w:rPr>
        <w:t>l</w:t>
      </w:r>
    </w:p>
    <w:p w14:paraId="2E94C5D1" w14:textId="77777777" w:rsidR="00DC65BE" w:rsidRPr="00D15FFC" w:rsidRDefault="00DC65BE" w:rsidP="00DC65BE">
      <w:pPr>
        <w:tabs>
          <w:tab w:val="left" w:pos="8360"/>
          <w:tab w:val="left" w:pos="8800"/>
        </w:tabs>
        <w:adjustRightInd w:val="0"/>
        <w:spacing w:line="211" w:lineRule="auto"/>
        <w:ind w:rightChars="-24" w:right="-53"/>
        <w:jc w:val="both"/>
        <w:rPr>
          <w:rFonts w:ascii="Times New Roman" w:hAnsi="Times New Roman"/>
          <w:sz w:val="24"/>
          <w:szCs w:val="24"/>
        </w:rPr>
      </w:pPr>
      <w:r w:rsidRPr="00D15FFC">
        <w:rPr>
          <w:rFonts w:ascii="Times New Roman" w:hAnsi="Times New Roman"/>
          <w:sz w:val="24"/>
          <w:szCs w:val="24"/>
        </w:rPr>
        <w:t xml:space="preserve">This </w:t>
      </w:r>
      <w:r w:rsidRPr="00D15FFC">
        <w:rPr>
          <w:rFonts w:ascii="Times New Roman" w:hAnsi="Times New Roman"/>
          <w:spacing w:val="-4"/>
          <w:sz w:val="24"/>
          <w:szCs w:val="24"/>
        </w:rPr>
        <w:t>c</w:t>
      </w:r>
      <w:r w:rsidRPr="00D15FFC">
        <w:rPr>
          <w:rFonts w:ascii="Times New Roman" w:hAnsi="Times New Roman"/>
          <w:spacing w:val="2"/>
          <w:sz w:val="24"/>
          <w:szCs w:val="24"/>
        </w:rPr>
        <w:t>o</w:t>
      </w:r>
      <w:r w:rsidRPr="00D15FFC">
        <w:rPr>
          <w:rFonts w:ascii="Times New Roman" w:hAnsi="Times New Roman"/>
          <w:sz w:val="24"/>
          <w:szCs w:val="24"/>
        </w:rPr>
        <w:t>u</w:t>
      </w:r>
      <w:r w:rsidRPr="00D15FFC">
        <w:rPr>
          <w:rFonts w:ascii="Times New Roman" w:hAnsi="Times New Roman"/>
          <w:spacing w:val="-9"/>
          <w:sz w:val="24"/>
          <w:szCs w:val="24"/>
        </w:rPr>
        <w:t>r</w:t>
      </w:r>
      <w:r w:rsidRPr="00D15FFC">
        <w:rPr>
          <w:rFonts w:ascii="Times New Roman" w:hAnsi="Times New Roman"/>
          <w:spacing w:val="2"/>
          <w:sz w:val="24"/>
          <w:szCs w:val="24"/>
        </w:rPr>
        <w:t>s</w:t>
      </w:r>
      <w:r w:rsidRPr="00D15FFC">
        <w:rPr>
          <w:rFonts w:ascii="Times New Roman" w:hAnsi="Times New Roman"/>
          <w:sz w:val="24"/>
          <w:szCs w:val="24"/>
        </w:rPr>
        <w:t>e wi</w:t>
      </w:r>
      <w:r w:rsidRPr="00D15FFC">
        <w:rPr>
          <w:rFonts w:ascii="Times New Roman" w:hAnsi="Times New Roman"/>
          <w:spacing w:val="-1"/>
          <w:sz w:val="24"/>
          <w:szCs w:val="24"/>
        </w:rPr>
        <w:t>l</w:t>
      </w:r>
      <w:r w:rsidRPr="00D15FFC">
        <w:rPr>
          <w:rFonts w:ascii="Times New Roman" w:hAnsi="Times New Roman"/>
          <w:sz w:val="24"/>
          <w:szCs w:val="24"/>
        </w:rPr>
        <w:t>l d</w:t>
      </w:r>
      <w:r w:rsidRPr="00D15FFC">
        <w:rPr>
          <w:rFonts w:ascii="Times New Roman" w:hAnsi="Times New Roman"/>
          <w:spacing w:val="-2"/>
          <w:sz w:val="24"/>
          <w:szCs w:val="24"/>
        </w:rPr>
        <w:t>i</w:t>
      </w:r>
      <w:r w:rsidRPr="00D15FFC">
        <w:rPr>
          <w:rFonts w:ascii="Times New Roman" w:hAnsi="Times New Roman"/>
          <w:spacing w:val="2"/>
          <w:sz w:val="24"/>
          <w:szCs w:val="24"/>
        </w:rPr>
        <w:t>s</w:t>
      </w:r>
      <w:r w:rsidRPr="00D15FFC">
        <w:rPr>
          <w:rFonts w:ascii="Times New Roman" w:hAnsi="Times New Roman"/>
          <w:sz w:val="24"/>
          <w:szCs w:val="24"/>
        </w:rPr>
        <w:t>c</w:t>
      </w:r>
      <w:r w:rsidRPr="00D15FFC">
        <w:rPr>
          <w:rFonts w:ascii="Times New Roman" w:hAnsi="Times New Roman"/>
          <w:spacing w:val="2"/>
          <w:sz w:val="24"/>
          <w:szCs w:val="24"/>
        </w:rPr>
        <w:t>u</w:t>
      </w:r>
      <w:r w:rsidRPr="00D15FFC">
        <w:rPr>
          <w:rFonts w:ascii="Times New Roman" w:hAnsi="Times New Roman"/>
          <w:sz w:val="24"/>
          <w:szCs w:val="24"/>
        </w:rPr>
        <w:t>ss</w:t>
      </w:r>
      <w:r w:rsidRPr="00D15FFC">
        <w:rPr>
          <w:rFonts w:ascii="Times New Roman" w:hAnsi="Times New Roman"/>
          <w:spacing w:val="3"/>
          <w:sz w:val="24"/>
          <w:szCs w:val="24"/>
        </w:rPr>
        <w:t xml:space="preserve"> </w:t>
      </w:r>
      <w:r w:rsidRPr="00D15FFC">
        <w:rPr>
          <w:rFonts w:ascii="Times New Roman" w:hAnsi="Times New Roman"/>
          <w:spacing w:val="2"/>
          <w:sz w:val="24"/>
          <w:szCs w:val="24"/>
        </w:rPr>
        <w:t>t</w:t>
      </w:r>
      <w:r w:rsidRPr="00D15FFC">
        <w:rPr>
          <w:rFonts w:ascii="Times New Roman" w:hAnsi="Times New Roman"/>
          <w:sz w:val="24"/>
          <w:szCs w:val="24"/>
        </w:rPr>
        <w:t>he</w:t>
      </w:r>
      <w:r w:rsidRPr="00D15FFC">
        <w:rPr>
          <w:rFonts w:ascii="Times New Roman" w:hAnsi="Times New Roman"/>
          <w:spacing w:val="12"/>
          <w:sz w:val="24"/>
          <w:szCs w:val="24"/>
        </w:rPr>
        <w:t xml:space="preserve"> </w:t>
      </w:r>
      <w:r w:rsidRPr="00D15FFC">
        <w:rPr>
          <w:rFonts w:ascii="Times New Roman" w:hAnsi="Times New Roman"/>
          <w:sz w:val="24"/>
          <w:szCs w:val="24"/>
        </w:rPr>
        <w:t>objecti</w:t>
      </w:r>
      <w:r w:rsidRPr="00D15FFC">
        <w:rPr>
          <w:rFonts w:ascii="Times New Roman" w:hAnsi="Times New Roman"/>
          <w:spacing w:val="-5"/>
          <w:sz w:val="24"/>
          <w:szCs w:val="24"/>
        </w:rPr>
        <w:t>v</w:t>
      </w:r>
      <w:r w:rsidRPr="00D15FFC">
        <w:rPr>
          <w:rFonts w:ascii="Times New Roman" w:hAnsi="Times New Roman"/>
          <w:sz w:val="24"/>
          <w:szCs w:val="24"/>
        </w:rPr>
        <w:t>es, im</w:t>
      </w:r>
      <w:r w:rsidRPr="00D15FFC">
        <w:rPr>
          <w:rFonts w:ascii="Times New Roman" w:hAnsi="Times New Roman"/>
          <w:spacing w:val="2"/>
          <w:sz w:val="24"/>
          <w:szCs w:val="24"/>
        </w:rPr>
        <w:t>p</w:t>
      </w:r>
      <w:r w:rsidRPr="00D15FFC">
        <w:rPr>
          <w:rFonts w:ascii="Times New Roman" w:hAnsi="Times New Roman"/>
          <w:sz w:val="24"/>
          <w:szCs w:val="24"/>
        </w:rPr>
        <w:t>or</w:t>
      </w:r>
      <w:r w:rsidRPr="00D15FFC">
        <w:rPr>
          <w:rFonts w:ascii="Times New Roman" w:hAnsi="Times New Roman"/>
          <w:spacing w:val="-8"/>
          <w:sz w:val="24"/>
          <w:szCs w:val="24"/>
        </w:rPr>
        <w:t>t</w:t>
      </w:r>
      <w:r w:rsidRPr="00D15FFC">
        <w:rPr>
          <w:rFonts w:ascii="Times New Roman" w:hAnsi="Times New Roman"/>
          <w:sz w:val="24"/>
          <w:szCs w:val="24"/>
        </w:rPr>
        <w:t>ance and theor</w:t>
      </w:r>
      <w:r w:rsidRPr="00D15FFC">
        <w:rPr>
          <w:rFonts w:ascii="Times New Roman" w:hAnsi="Times New Roman"/>
          <w:spacing w:val="-2"/>
          <w:sz w:val="24"/>
          <w:szCs w:val="24"/>
        </w:rPr>
        <w:t>i</w:t>
      </w:r>
      <w:r w:rsidRPr="00D15FFC">
        <w:rPr>
          <w:rFonts w:ascii="Times New Roman" w:hAnsi="Times New Roman"/>
          <w:sz w:val="24"/>
          <w:szCs w:val="24"/>
        </w:rPr>
        <w:t>e</w:t>
      </w:r>
      <w:r w:rsidRPr="00D15FFC">
        <w:rPr>
          <w:rFonts w:ascii="Times New Roman" w:hAnsi="Times New Roman"/>
          <w:spacing w:val="2"/>
          <w:sz w:val="24"/>
          <w:szCs w:val="24"/>
        </w:rPr>
        <w:t>s</w:t>
      </w:r>
      <w:r w:rsidRPr="00D15FFC">
        <w:rPr>
          <w:rFonts w:ascii="Times New Roman" w:hAnsi="Times New Roman"/>
          <w:sz w:val="24"/>
          <w:szCs w:val="24"/>
        </w:rPr>
        <w:t xml:space="preserve"> </w:t>
      </w:r>
      <w:r w:rsidRPr="00D15FFC">
        <w:rPr>
          <w:rFonts w:ascii="Times New Roman" w:hAnsi="Times New Roman"/>
          <w:spacing w:val="1"/>
          <w:sz w:val="24"/>
          <w:szCs w:val="24"/>
        </w:rPr>
        <w:t xml:space="preserve">of </w:t>
      </w:r>
      <w:r w:rsidRPr="00D15FFC">
        <w:rPr>
          <w:rFonts w:ascii="Times New Roman" w:hAnsi="Times New Roman"/>
          <w:sz w:val="24"/>
          <w:szCs w:val="24"/>
        </w:rPr>
        <w:t>b</w:t>
      </w:r>
      <w:r w:rsidRPr="00D15FFC">
        <w:rPr>
          <w:rFonts w:ascii="Times New Roman" w:hAnsi="Times New Roman"/>
          <w:spacing w:val="2"/>
          <w:sz w:val="24"/>
          <w:szCs w:val="24"/>
        </w:rPr>
        <w:t>u</w:t>
      </w:r>
      <w:r w:rsidRPr="00D15FFC">
        <w:rPr>
          <w:rFonts w:ascii="Times New Roman" w:hAnsi="Times New Roman"/>
          <w:sz w:val="24"/>
          <w:szCs w:val="24"/>
        </w:rPr>
        <w:t>d</w:t>
      </w:r>
      <w:r w:rsidRPr="00D15FFC">
        <w:rPr>
          <w:rFonts w:ascii="Times New Roman" w:hAnsi="Times New Roman"/>
          <w:spacing w:val="-6"/>
          <w:sz w:val="24"/>
          <w:szCs w:val="24"/>
        </w:rPr>
        <w:t>g</w:t>
      </w:r>
      <w:r w:rsidRPr="00D15FFC">
        <w:rPr>
          <w:rFonts w:ascii="Times New Roman" w:hAnsi="Times New Roman"/>
          <w:spacing w:val="-3"/>
          <w:sz w:val="24"/>
          <w:szCs w:val="24"/>
        </w:rPr>
        <w:t>e</w:t>
      </w:r>
      <w:r w:rsidRPr="00D15FFC">
        <w:rPr>
          <w:rFonts w:ascii="Times New Roman" w:hAnsi="Times New Roman"/>
          <w:sz w:val="24"/>
          <w:szCs w:val="24"/>
        </w:rPr>
        <w:t>t</w:t>
      </w:r>
      <w:r w:rsidRPr="00D15FFC">
        <w:rPr>
          <w:rFonts w:ascii="Times New Roman" w:hAnsi="Times New Roman"/>
          <w:spacing w:val="-1"/>
          <w:sz w:val="24"/>
          <w:szCs w:val="24"/>
        </w:rPr>
        <w:t>i</w:t>
      </w:r>
      <w:r w:rsidRPr="00D15FFC">
        <w:rPr>
          <w:rFonts w:ascii="Times New Roman" w:hAnsi="Times New Roman"/>
          <w:sz w:val="24"/>
          <w:szCs w:val="24"/>
        </w:rPr>
        <w:t>ng.</w:t>
      </w:r>
      <w:r w:rsidRPr="00D15FFC">
        <w:rPr>
          <w:rFonts w:ascii="Times New Roman" w:hAnsi="Times New Roman"/>
          <w:spacing w:val="8"/>
          <w:sz w:val="24"/>
          <w:szCs w:val="24"/>
        </w:rPr>
        <w:t xml:space="preserve"> </w:t>
      </w:r>
      <w:r w:rsidRPr="00D15FFC">
        <w:rPr>
          <w:rFonts w:ascii="Times New Roman" w:hAnsi="Times New Roman"/>
          <w:spacing w:val="1"/>
          <w:sz w:val="24"/>
          <w:szCs w:val="24"/>
        </w:rPr>
        <w:t>I</w:t>
      </w:r>
      <w:r w:rsidRPr="00D15FFC">
        <w:rPr>
          <w:rFonts w:ascii="Times New Roman" w:hAnsi="Times New Roman"/>
          <w:sz w:val="24"/>
          <w:szCs w:val="24"/>
        </w:rPr>
        <w:t>t</w:t>
      </w:r>
      <w:r w:rsidRPr="00D15FFC">
        <w:rPr>
          <w:rFonts w:ascii="Times New Roman" w:hAnsi="Times New Roman"/>
          <w:spacing w:val="7"/>
          <w:sz w:val="24"/>
          <w:szCs w:val="24"/>
        </w:rPr>
        <w:t xml:space="preserve"> </w:t>
      </w:r>
      <w:r w:rsidRPr="00D15FFC">
        <w:rPr>
          <w:rFonts w:ascii="Times New Roman" w:hAnsi="Times New Roman"/>
          <w:sz w:val="24"/>
          <w:szCs w:val="24"/>
        </w:rPr>
        <w:t>wi</w:t>
      </w:r>
      <w:r w:rsidRPr="00D15FFC">
        <w:rPr>
          <w:rFonts w:ascii="Times New Roman" w:hAnsi="Times New Roman"/>
          <w:spacing w:val="-2"/>
          <w:sz w:val="24"/>
          <w:szCs w:val="24"/>
        </w:rPr>
        <w:t>l</w:t>
      </w:r>
      <w:r w:rsidRPr="00D15FFC">
        <w:rPr>
          <w:rFonts w:ascii="Times New Roman" w:hAnsi="Times New Roman"/>
          <w:sz w:val="24"/>
          <w:szCs w:val="24"/>
        </w:rPr>
        <w:t>l</w:t>
      </w:r>
      <w:r w:rsidRPr="00D15FFC">
        <w:rPr>
          <w:rFonts w:ascii="Times New Roman" w:hAnsi="Times New Roman"/>
          <w:spacing w:val="6"/>
          <w:sz w:val="24"/>
          <w:szCs w:val="24"/>
        </w:rPr>
        <w:t xml:space="preserve"> </w:t>
      </w:r>
      <w:r w:rsidRPr="00D15FFC">
        <w:rPr>
          <w:rFonts w:ascii="Times New Roman" w:hAnsi="Times New Roman"/>
          <w:sz w:val="24"/>
          <w:szCs w:val="24"/>
        </w:rPr>
        <w:t>de</w:t>
      </w:r>
      <w:r w:rsidRPr="00D15FFC">
        <w:rPr>
          <w:rFonts w:ascii="Times New Roman" w:hAnsi="Times New Roman"/>
          <w:spacing w:val="-2"/>
          <w:sz w:val="24"/>
          <w:szCs w:val="24"/>
        </w:rPr>
        <w:t>l</w:t>
      </w:r>
      <w:r w:rsidRPr="00D15FFC">
        <w:rPr>
          <w:rFonts w:ascii="Times New Roman" w:hAnsi="Times New Roman"/>
          <w:sz w:val="24"/>
          <w:szCs w:val="24"/>
        </w:rPr>
        <w:t>i</w:t>
      </w:r>
      <w:r w:rsidRPr="00D15FFC">
        <w:rPr>
          <w:rFonts w:ascii="Times New Roman" w:hAnsi="Times New Roman"/>
          <w:spacing w:val="-3"/>
          <w:sz w:val="24"/>
          <w:szCs w:val="24"/>
        </w:rPr>
        <w:t>b</w:t>
      </w:r>
      <w:r w:rsidRPr="00D15FFC">
        <w:rPr>
          <w:rFonts w:ascii="Times New Roman" w:hAnsi="Times New Roman"/>
          <w:sz w:val="24"/>
          <w:szCs w:val="24"/>
        </w:rPr>
        <w:t>e</w:t>
      </w:r>
      <w:r w:rsidRPr="00D15FFC">
        <w:rPr>
          <w:rFonts w:ascii="Times New Roman" w:hAnsi="Times New Roman"/>
          <w:spacing w:val="-13"/>
          <w:sz w:val="24"/>
          <w:szCs w:val="24"/>
        </w:rPr>
        <w:t>r</w:t>
      </w:r>
      <w:r w:rsidRPr="00D15FFC">
        <w:rPr>
          <w:rFonts w:ascii="Times New Roman" w:hAnsi="Times New Roman"/>
          <w:spacing w:val="-4"/>
          <w:sz w:val="24"/>
          <w:szCs w:val="24"/>
        </w:rPr>
        <w:t>a</w:t>
      </w:r>
      <w:r w:rsidRPr="00D15FFC">
        <w:rPr>
          <w:rFonts w:ascii="Times New Roman" w:hAnsi="Times New Roman"/>
          <w:spacing w:val="-5"/>
          <w:sz w:val="24"/>
          <w:szCs w:val="24"/>
        </w:rPr>
        <w:t>t</w:t>
      </w:r>
      <w:r w:rsidRPr="00D15FFC">
        <w:rPr>
          <w:rFonts w:ascii="Times New Roman" w:hAnsi="Times New Roman"/>
          <w:sz w:val="24"/>
          <w:szCs w:val="24"/>
        </w:rPr>
        <w:t>e</w:t>
      </w:r>
      <w:r w:rsidRPr="00D15FFC">
        <w:rPr>
          <w:rFonts w:ascii="Times New Roman" w:hAnsi="Times New Roman"/>
          <w:spacing w:val="5"/>
          <w:sz w:val="24"/>
          <w:szCs w:val="24"/>
        </w:rPr>
        <w:t xml:space="preserve"> </w:t>
      </w:r>
      <w:r w:rsidRPr="00D15FFC">
        <w:rPr>
          <w:rFonts w:ascii="Times New Roman" w:hAnsi="Times New Roman"/>
          <w:sz w:val="24"/>
          <w:szCs w:val="24"/>
        </w:rPr>
        <w:t>on</w:t>
      </w:r>
      <w:r w:rsidRPr="00D15FFC">
        <w:rPr>
          <w:rFonts w:ascii="Times New Roman" w:hAnsi="Times New Roman"/>
          <w:spacing w:val="6"/>
          <w:sz w:val="24"/>
          <w:szCs w:val="24"/>
        </w:rPr>
        <w:t xml:space="preserve"> </w:t>
      </w:r>
      <w:r w:rsidRPr="00D15FFC">
        <w:rPr>
          <w:rFonts w:ascii="Times New Roman" w:hAnsi="Times New Roman"/>
          <w:spacing w:val="-8"/>
          <w:sz w:val="24"/>
          <w:szCs w:val="24"/>
        </w:rPr>
        <w:t>v</w:t>
      </w:r>
      <w:r w:rsidRPr="00D15FFC">
        <w:rPr>
          <w:rFonts w:ascii="Times New Roman" w:hAnsi="Times New Roman"/>
          <w:sz w:val="24"/>
          <w:szCs w:val="24"/>
        </w:rPr>
        <w:t>ar</w:t>
      </w:r>
      <w:r w:rsidRPr="00D15FFC">
        <w:rPr>
          <w:rFonts w:ascii="Times New Roman" w:hAnsi="Times New Roman"/>
          <w:spacing w:val="-1"/>
          <w:sz w:val="24"/>
          <w:szCs w:val="24"/>
        </w:rPr>
        <w:t>i</w:t>
      </w:r>
      <w:r w:rsidRPr="00D15FFC">
        <w:rPr>
          <w:rFonts w:ascii="Times New Roman" w:hAnsi="Times New Roman"/>
          <w:sz w:val="24"/>
          <w:szCs w:val="24"/>
        </w:rPr>
        <w:t>ous</w:t>
      </w:r>
      <w:r w:rsidRPr="00D15FFC">
        <w:rPr>
          <w:rFonts w:ascii="Times New Roman" w:hAnsi="Times New Roman"/>
          <w:spacing w:val="6"/>
          <w:sz w:val="24"/>
          <w:szCs w:val="24"/>
        </w:rPr>
        <w:t xml:space="preserve"> </w:t>
      </w:r>
      <w:r w:rsidRPr="00D15FFC">
        <w:rPr>
          <w:rFonts w:ascii="Times New Roman" w:hAnsi="Times New Roman"/>
          <w:sz w:val="24"/>
          <w:szCs w:val="24"/>
        </w:rPr>
        <w:t>types,</w:t>
      </w:r>
      <w:r w:rsidRPr="00D15FFC">
        <w:rPr>
          <w:rFonts w:ascii="Times New Roman" w:hAnsi="Times New Roman"/>
          <w:spacing w:val="8"/>
          <w:sz w:val="24"/>
          <w:szCs w:val="24"/>
        </w:rPr>
        <w:t xml:space="preserve"> </w:t>
      </w:r>
      <w:r w:rsidRPr="00D15FFC">
        <w:rPr>
          <w:rFonts w:ascii="Times New Roman" w:hAnsi="Times New Roman"/>
          <w:sz w:val="24"/>
          <w:szCs w:val="24"/>
        </w:rPr>
        <w:t>p</w:t>
      </w:r>
      <w:r w:rsidRPr="00D15FFC">
        <w:rPr>
          <w:rFonts w:ascii="Times New Roman" w:hAnsi="Times New Roman"/>
          <w:spacing w:val="-9"/>
          <w:sz w:val="24"/>
          <w:szCs w:val="24"/>
        </w:rPr>
        <w:t>r</w:t>
      </w:r>
      <w:r w:rsidRPr="00D15FFC">
        <w:rPr>
          <w:rFonts w:ascii="Times New Roman" w:hAnsi="Times New Roman"/>
          <w:sz w:val="24"/>
          <w:szCs w:val="24"/>
        </w:rPr>
        <w:t>ocess</w:t>
      </w:r>
      <w:r w:rsidRPr="00D15FFC">
        <w:rPr>
          <w:rFonts w:ascii="Times New Roman" w:hAnsi="Times New Roman"/>
          <w:spacing w:val="2"/>
          <w:sz w:val="24"/>
          <w:szCs w:val="24"/>
        </w:rPr>
        <w:t>e</w:t>
      </w:r>
      <w:r w:rsidRPr="00D15FFC">
        <w:rPr>
          <w:rFonts w:ascii="Times New Roman" w:hAnsi="Times New Roman"/>
          <w:sz w:val="24"/>
          <w:szCs w:val="24"/>
        </w:rPr>
        <w:t>s</w:t>
      </w:r>
      <w:r w:rsidRPr="00D15FFC">
        <w:rPr>
          <w:rFonts w:ascii="Times New Roman" w:hAnsi="Times New Roman"/>
          <w:spacing w:val="4"/>
          <w:sz w:val="24"/>
          <w:szCs w:val="24"/>
        </w:rPr>
        <w:t xml:space="preserve"> </w:t>
      </w:r>
      <w:r w:rsidRPr="00D15FFC">
        <w:rPr>
          <w:rFonts w:ascii="Times New Roman" w:hAnsi="Times New Roman"/>
          <w:sz w:val="24"/>
          <w:szCs w:val="24"/>
        </w:rPr>
        <w:t>a</w:t>
      </w:r>
      <w:r w:rsidRPr="00D15FFC">
        <w:rPr>
          <w:rFonts w:ascii="Times New Roman" w:hAnsi="Times New Roman"/>
          <w:spacing w:val="1"/>
          <w:sz w:val="24"/>
          <w:szCs w:val="24"/>
        </w:rPr>
        <w:t>n</w:t>
      </w:r>
      <w:r w:rsidRPr="00D15FFC">
        <w:rPr>
          <w:rFonts w:ascii="Times New Roman" w:hAnsi="Times New Roman"/>
          <w:sz w:val="24"/>
          <w:szCs w:val="24"/>
        </w:rPr>
        <w:t xml:space="preserve">d </w:t>
      </w:r>
      <w:r w:rsidRPr="00D15FFC">
        <w:rPr>
          <w:rFonts w:ascii="Times New Roman" w:hAnsi="Times New Roman"/>
          <w:spacing w:val="-5"/>
          <w:sz w:val="24"/>
          <w:szCs w:val="24"/>
        </w:rPr>
        <w:t>t</w:t>
      </w:r>
      <w:r w:rsidRPr="00D15FFC">
        <w:rPr>
          <w:rFonts w:ascii="Times New Roman" w:hAnsi="Times New Roman"/>
          <w:sz w:val="24"/>
          <w:szCs w:val="24"/>
        </w:rPr>
        <w:t>echniqu</w:t>
      </w:r>
      <w:r w:rsidRPr="00D15FFC">
        <w:rPr>
          <w:rFonts w:ascii="Times New Roman" w:hAnsi="Times New Roman"/>
          <w:spacing w:val="3"/>
          <w:sz w:val="24"/>
          <w:szCs w:val="24"/>
        </w:rPr>
        <w:t>e</w:t>
      </w:r>
      <w:r w:rsidRPr="00D15FFC">
        <w:rPr>
          <w:rFonts w:ascii="Times New Roman" w:hAnsi="Times New Roman"/>
          <w:sz w:val="24"/>
          <w:szCs w:val="24"/>
        </w:rPr>
        <w:t xml:space="preserve">s </w:t>
      </w:r>
      <w:r w:rsidRPr="00D15FFC">
        <w:rPr>
          <w:rFonts w:ascii="Times New Roman" w:hAnsi="Times New Roman"/>
          <w:spacing w:val="1"/>
          <w:sz w:val="24"/>
          <w:szCs w:val="24"/>
        </w:rPr>
        <w:t>o</w:t>
      </w:r>
      <w:r w:rsidRPr="00D15FFC">
        <w:rPr>
          <w:rFonts w:ascii="Times New Roman" w:hAnsi="Times New Roman"/>
          <w:sz w:val="24"/>
          <w:szCs w:val="24"/>
        </w:rPr>
        <w:t>f</w:t>
      </w:r>
      <w:r w:rsidRPr="00D15FFC">
        <w:rPr>
          <w:rFonts w:ascii="Times New Roman" w:hAnsi="Times New Roman"/>
          <w:spacing w:val="23"/>
          <w:sz w:val="24"/>
          <w:szCs w:val="24"/>
        </w:rPr>
        <w:t xml:space="preserve"> </w:t>
      </w:r>
      <w:r w:rsidRPr="00D15FFC">
        <w:rPr>
          <w:rFonts w:ascii="Times New Roman" w:hAnsi="Times New Roman"/>
          <w:sz w:val="24"/>
          <w:szCs w:val="24"/>
        </w:rPr>
        <w:t>bud</w:t>
      </w:r>
      <w:r w:rsidRPr="00D15FFC">
        <w:rPr>
          <w:rFonts w:ascii="Times New Roman" w:hAnsi="Times New Roman"/>
          <w:spacing w:val="-4"/>
          <w:sz w:val="24"/>
          <w:szCs w:val="24"/>
        </w:rPr>
        <w:t>g</w:t>
      </w:r>
      <w:r w:rsidRPr="00D15FFC">
        <w:rPr>
          <w:rFonts w:ascii="Times New Roman" w:hAnsi="Times New Roman"/>
          <w:spacing w:val="-2"/>
          <w:sz w:val="24"/>
          <w:szCs w:val="24"/>
        </w:rPr>
        <w:t>e</w:t>
      </w:r>
      <w:r w:rsidRPr="00D15FFC">
        <w:rPr>
          <w:rFonts w:ascii="Times New Roman" w:hAnsi="Times New Roman"/>
          <w:sz w:val="24"/>
          <w:szCs w:val="24"/>
        </w:rPr>
        <w:t>ti</w:t>
      </w:r>
      <w:r w:rsidRPr="00D15FFC">
        <w:rPr>
          <w:rFonts w:ascii="Times New Roman" w:hAnsi="Times New Roman"/>
          <w:spacing w:val="-2"/>
          <w:sz w:val="24"/>
          <w:szCs w:val="24"/>
        </w:rPr>
        <w:t>n</w:t>
      </w:r>
      <w:r w:rsidRPr="00D15FFC">
        <w:rPr>
          <w:rFonts w:ascii="Times New Roman" w:hAnsi="Times New Roman"/>
          <w:sz w:val="24"/>
          <w:szCs w:val="24"/>
        </w:rPr>
        <w:t>g</w:t>
      </w:r>
      <w:r w:rsidRPr="00D15FFC">
        <w:rPr>
          <w:rFonts w:ascii="Times New Roman" w:hAnsi="Times New Roman"/>
          <w:spacing w:val="14"/>
          <w:sz w:val="24"/>
          <w:szCs w:val="24"/>
        </w:rPr>
        <w:t xml:space="preserve"> </w:t>
      </w:r>
      <w:r w:rsidRPr="00D15FFC">
        <w:rPr>
          <w:rFonts w:ascii="Times New Roman" w:hAnsi="Times New Roman"/>
          <w:spacing w:val="1"/>
          <w:sz w:val="24"/>
          <w:szCs w:val="24"/>
        </w:rPr>
        <w:t>a</w:t>
      </w:r>
      <w:r w:rsidRPr="00D15FFC">
        <w:rPr>
          <w:rFonts w:ascii="Times New Roman" w:hAnsi="Times New Roman"/>
          <w:sz w:val="24"/>
          <w:szCs w:val="24"/>
        </w:rPr>
        <w:t>s</w:t>
      </w:r>
      <w:r w:rsidRPr="00D15FFC">
        <w:rPr>
          <w:rFonts w:ascii="Times New Roman" w:hAnsi="Times New Roman"/>
          <w:spacing w:val="22"/>
          <w:sz w:val="24"/>
          <w:szCs w:val="24"/>
        </w:rPr>
        <w:t xml:space="preserve"> </w:t>
      </w:r>
      <w:r w:rsidRPr="00D15FFC">
        <w:rPr>
          <w:rFonts w:ascii="Times New Roman" w:hAnsi="Times New Roman"/>
          <w:spacing w:val="-3"/>
          <w:sz w:val="24"/>
          <w:szCs w:val="24"/>
        </w:rPr>
        <w:t>w</w:t>
      </w:r>
      <w:r w:rsidRPr="00D15FFC">
        <w:rPr>
          <w:rFonts w:ascii="Times New Roman" w:hAnsi="Times New Roman"/>
          <w:sz w:val="24"/>
          <w:szCs w:val="24"/>
        </w:rPr>
        <w:t>ell</w:t>
      </w:r>
      <w:r w:rsidRPr="00D15FFC">
        <w:rPr>
          <w:rFonts w:ascii="Times New Roman" w:hAnsi="Times New Roman"/>
          <w:spacing w:val="21"/>
          <w:sz w:val="24"/>
          <w:szCs w:val="24"/>
        </w:rPr>
        <w:t xml:space="preserve"> </w:t>
      </w:r>
      <w:r w:rsidRPr="00D15FFC">
        <w:rPr>
          <w:rFonts w:ascii="Times New Roman" w:hAnsi="Times New Roman"/>
          <w:spacing w:val="1"/>
          <w:sz w:val="24"/>
          <w:szCs w:val="24"/>
        </w:rPr>
        <w:t>a</w:t>
      </w:r>
      <w:r w:rsidRPr="00D15FFC">
        <w:rPr>
          <w:rFonts w:ascii="Times New Roman" w:hAnsi="Times New Roman"/>
          <w:sz w:val="24"/>
          <w:szCs w:val="24"/>
        </w:rPr>
        <w:t>s</w:t>
      </w:r>
      <w:r w:rsidRPr="00D15FFC">
        <w:rPr>
          <w:rFonts w:ascii="Times New Roman" w:hAnsi="Times New Roman"/>
          <w:spacing w:val="22"/>
          <w:sz w:val="24"/>
          <w:szCs w:val="24"/>
        </w:rPr>
        <w:t xml:space="preserve"> </w:t>
      </w:r>
      <w:r w:rsidRPr="00D15FFC">
        <w:rPr>
          <w:rFonts w:ascii="Times New Roman" w:hAnsi="Times New Roman"/>
          <w:sz w:val="24"/>
          <w:szCs w:val="24"/>
        </w:rPr>
        <w:t>the</w:t>
      </w:r>
      <w:r w:rsidRPr="00D15FFC">
        <w:rPr>
          <w:rFonts w:ascii="Times New Roman" w:hAnsi="Times New Roman"/>
          <w:spacing w:val="19"/>
          <w:sz w:val="24"/>
          <w:szCs w:val="24"/>
        </w:rPr>
        <w:t xml:space="preserve"> </w:t>
      </w:r>
      <w:r w:rsidRPr="00D15FFC">
        <w:rPr>
          <w:rFonts w:ascii="Times New Roman" w:hAnsi="Times New Roman"/>
          <w:sz w:val="24"/>
          <w:szCs w:val="24"/>
        </w:rPr>
        <w:t>i</w:t>
      </w:r>
      <w:r w:rsidRPr="00D15FFC">
        <w:rPr>
          <w:rFonts w:ascii="Times New Roman" w:hAnsi="Times New Roman"/>
          <w:spacing w:val="-7"/>
          <w:sz w:val="24"/>
          <w:szCs w:val="24"/>
        </w:rPr>
        <w:t>n</w:t>
      </w:r>
      <w:r w:rsidRPr="00D15FFC">
        <w:rPr>
          <w:rFonts w:ascii="Times New Roman" w:hAnsi="Times New Roman"/>
          <w:spacing w:val="-5"/>
          <w:sz w:val="24"/>
          <w:szCs w:val="24"/>
        </w:rPr>
        <w:t>t</w:t>
      </w:r>
      <w:r w:rsidRPr="00D15FFC">
        <w:rPr>
          <w:rFonts w:ascii="Times New Roman" w:hAnsi="Times New Roman"/>
          <w:sz w:val="24"/>
          <w:szCs w:val="24"/>
        </w:rPr>
        <w:t>ernal</w:t>
      </w:r>
      <w:r w:rsidRPr="00D15FFC">
        <w:rPr>
          <w:rFonts w:ascii="Times New Roman" w:hAnsi="Times New Roman"/>
          <w:spacing w:val="10"/>
          <w:sz w:val="24"/>
          <w:szCs w:val="24"/>
        </w:rPr>
        <w:t xml:space="preserve"> </w:t>
      </w:r>
      <w:r w:rsidRPr="00D15FFC">
        <w:rPr>
          <w:rFonts w:ascii="Times New Roman" w:hAnsi="Times New Roman"/>
          <w:spacing w:val="-4"/>
          <w:sz w:val="24"/>
          <w:szCs w:val="24"/>
        </w:rPr>
        <w:t>c</w:t>
      </w:r>
      <w:r w:rsidRPr="00D15FFC">
        <w:rPr>
          <w:rFonts w:ascii="Times New Roman" w:hAnsi="Times New Roman"/>
          <w:sz w:val="24"/>
          <w:szCs w:val="24"/>
        </w:rPr>
        <w:t>o</w:t>
      </w:r>
      <w:r w:rsidRPr="00D15FFC">
        <w:rPr>
          <w:rFonts w:ascii="Times New Roman" w:hAnsi="Times New Roman"/>
          <w:spacing w:val="-5"/>
          <w:sz w:val="24"/>
          <w:szCs w:val="24"/>
        </w:rPr>
        <w:t>n</w:t>
      </w:r>
      <w:r w:rsidRPr="00D15FFC">
        <w:rPr>
          <w:rFonts w:ascii="Times New Roman" w:hAnsi="Times New Roman"/>
          <w:sz w:val="24"/>
          <w:szCs w:val="24"/>
        </w:rPr>
        <w:t>t</w:t>
      </w:r>
      <w:r w:rsidRPr="00D15FFC">
        <w:rPr>
          <w:rFonts w:ascii="Times New Roman" w:hAnsi="Times New Roman"/>
          <w:spacing w:val="-10"/>
          <w:sz w:val="24"/>
          <w:szCs w:val="24"/>
        </w:rPr>
        <w:t>r</w:t>
      </w:r>
      <w:r w:rsidRPr="00D15FFC">
        <w:rPr>
          <w:rFonts w:ascii="Times New Roman" w:hAnsi="Times New Roman"/>
          <w:sz w:val="24"/>
          <w:szCs w:val="24"/>
        </w:rPr>
        <w:t>ol</w:t>
      </w:r>
      <w:r w:rsidRPr="00D15FFC">
        <w:rPr>
          <w:rFonts w:ascii="Times New Roman" w:hAnsi="Times New Roman"/>
          <w:spacing w:val="17"/>
          <w:sz w:val="24"/>
          <w:szCs w:val="24"/>
        </w:rPr>
        <w:t xml:space="preserve"> </w:t>
      </w:r>
      <w:r w:rsidRPr="00D15FFC">
        <w:rPr>
          <w:rFonts w:ascii="Times New Roman" w:hAnsi="Times New Roman"/>
          <w:spacing w:val="3"/>
          <w:sz w:val="24"/>
          <w:szCs w:val="24"/>
        </w:rPr>
        <w:t>a</w:t>
      </w:r>
      <w:r w:rsidRPr="00D15FFC">
        <w:rPr>
          <w:rFonts w:ascii="Times New Roman" w:hAnsi="Times New Roman"/>
          <w:sz w:val="24"/>
          <w:szCs w:val="24"/>
        </w:rPr>
        <w:t>nd</w:t>
      </w:r>
      <w:r w:rsidRPr="00D15FFC">
        <w:rPr>
          <w:rFonts w:ascii="Times New Roman" w:hAnsi="Times New Roman"/>
          <w:spacing w:val="21"/>
          <w:sz w:val="24"/>
          <w:szCs w:val="24"/>
        </w:rPr>
        <w:t xml:space="preserve"> </w:t>
      </w:r>
      <w:r w:rsidRPr="00D15FFC">
        <w:rPr>
          <w:rFonts w:ascii="Times New Roman" w:hAnsi="Times New Roman"/>
          <w:sz w:val="24"/>
          <w:szCs w:val="24"/>
        </w:rPr>
        <w:t>mech</w:t>
      </w:r>
      <w:r w:rsidRPr="00D15FFC">
        <w:rPr>
          <w:rFonts w:ascii="Times New Roman" w:hAnsi="Times New Roman"/>
          <w:spacing w:val="3"/>
          <w:sz w:val="24"/>
          <w:szCs w:val="24"/>
        </w:rPr>
        <w:t>a</w:t>
      </w:r>
      <w:r w:rsidRPr="00D15FFC">
        <w:rPr>
          <w:rFonts w:ascii="Times New Roman" w:hAnsi="Times New Roman"/>
          <w:sz w:val="24"/>
          <w:szCs w:val="24"/>
        </w:rPr>
        <w:t>nis</w:t>
      </w:r>
      <w:r w:rsidRPr="00D15FFC">
        <w:rPr>
          <w:rFonts w:ascii="Times New Roman" w:hAnsi="Times New Roman"/>
          <w:spacing w:val="1"/>
          <w:sz w:val="24"/>
          <w:szCs w:val="24"/>
        </w:rPr>
        <w:t>m</w:t>
      </w:r>
      <w:r w:rsidRPr="00D15FFC">
        <w:rPr>
          <w:rFonts w:ascii="Times New Roman" w:hAnsi="Times New Roman"/>
          <w:sz w:val="24"/>
          <w:szCs w:val="24"/>
        </w:rPr>
        <w:t xml:space="preserve">s </w:t>
      </w:r>
      <w:r w:rsidRPr="00D15FFC">
        <w:rPr>
          <w:rFonts w:ascii="Times New Roman" w:hAnsi="Times New Roman"/>
          <w:spacing w:val="-12"/>
          <w:sz w:val="24"/>
          <w:szCs w:val="24"/>
        </w:rPr>
        <w:t>f</w:t>
      </w:r>
      <w:r w:rsidRPr="00D15FFC">
        <w:rPr>
          <w:rFonts w:ascii="Times New Roman" w:hAnsi="Times New Roman"/>
          <w:sz w:val="24"/>
          <w:szCs w:val="24"/>
        </w:rPr>
        <w:t>or moni</w:t>
      </w:r>
      <w:r w:rsidRPr="00D15FFC">
        <w:rPr>
          <w:rFonts w:ascii="Times New Roman" w:hAnsi="Times New Roman"/>
          <w:spacing w:val="-7"/>
          <w:sz w:val="24"/>
          <w:szCs w:val="24"/>
        </w:rPr>
        <w:t>t</w:t>
      </w:r>
      <w:r w:rsidRPr="00D15FFC">
        <w:rPr>
          <w:rFonts w:ascii="Times New Roman" w:hAnsi="Times New Roman"/>
          <w:sz w:val="24"/>
          <w:szCs w:val="24"/>
        </w:rPr>
        <w:t>o</w:t>
      </w:r>
      <w:r w:rsidRPr="00D15FFC">
        <w:rPr>
          <w:rFonts w:ascii="Times New Roman" w:hAnsi="Times New Roman"/>
          <w:spacing w:val="2"/>
          <w:sz w:val="24"/>
          <w:szCs w:val="24"/>
        </w:rPr>
        <w:t>r</w:t>
      </w:r>
      <w:r w:rsidRPr="00D15FFC">
        <w:rPr>
          <w:rFonts w:ascii="Times New Roman" w:hAnsi="Times New Roman"/>
          <w:sz w:val="24"/>
          <w:szCs w:val="24"/>
        </w:rPr>
        <w:t>ing</w:t>
      </w:r>
      <w:r w:rsidRPr="00D15FFC">
        <w:rPr>
          <w:rFonts w:ascii="Times New Roman" w:hAnsi="Times New Roman"/>
          <w:spacing w:val="10"/>
          <w:sz w:val="24"/>
          <w:szCs w:val="24"/>
        </w:rPr>
        <w:t xml:space="preserve"> </w:t>
      </w:r>
      <w:r w:rsidRPr="00D15FFC">
        <w:rPr>
          <w:rFonts w:ascii="Times New Roman" w:hAnsi="Times New Roman"/>
          <w:sz w:val="24"/>
          <w:szCs w:val="24"/>
        </w:rPr>
        <w:t>bud</w:t>
      </w:r>
      <w:r w:rsidRPr="00D15FFC">
        <w:rPr>
          <w:rFonts w:ascii="Times New Roman" w:hAnsi="Times New Roman"/>
          <w:spacing w:val="-4"/>
          <w:sz w:val="24"/>
          <w:szCs w:val="24"/>
        </w:rPr>
        <w:t>g</w:t>
      </w:r>
      <w:r w:rsidRPr="00D15FFC">
        <w:rPr>
          <w:rFonts w:ascii="Times New Roman" w:hAnsi="Times New Roman"/>
          <w:spacing w:val="-2"/>
          <w:sz w:val="24"/>
          <w:szCs w:val="24"/>
        </w:rPr>
        <w:t>e</w:t>
      </w:r>
      <w:r w:rsidRPr="00D15FFC">
        <w:rPr>
          <w:rFonts w:ascii="Times New Roman" w:hAnsi="Times New Roman"/>
          <w:sz w:val="24"/>
          <w:szCs w:val="24"/>
        </w:rPr>
        <w:t>t</w:t>
      </w:r>
      <w:r w:rsidRPr="00D15FFC">
        <w:rPr>
          <w:rFonts w:ascii="Times New Roman" w:hAnsi="Times New Roman"/>
          <w:spacing w:val="19"/>
          <w:sz w:val="24"/>
          <w:szCs w:val="24"/>
        </w:rPr>
        <w:t xml:space="preserve"> </w:t>
      </w:r>
      <w:r w:rsidRPr="00D15FFC">
        <w:rPr>
          <w:rFonts w:ascii="Times New Roman" w:hAnsi="Times New Roman"/>
          <w:sz w:val="24"/>
          <w:szCs w:val="24"/>
        </w:rPr>
        <w:t>i</w:t>
      </w:r>
      <w:r w:rsidRPr="00D15FFC">
        <w:rPr>
          <w:rFonts w:ascii="Times New Roman" w:hAnsi="Times New Roman"/>
          <w:spacing w:val="-1"/>
          <w:sz w:val="24"/>
          <w:szCs w:val="24"/>
        </w:rPr>
        <w:t>m</w:t>
      </w:r>
      <w:r w:rsidRPr="00D15FFC">
        <w:rPr>
          <w:rFonts w:ascii="Times New Roman" w:hAnsi="Times New Roman"/>
          <w:sz w:val="24"/>
          <w:szCs w:val="24"/>
        </w:rPr>
        <w:t>pleme</w:t>
      </w:r>
      <w:r w:rsidRPr="00D15FFC">
        <w:rPr>
          <w:rFonts w:ascii="Times New Roman" w:hAnsi="Times New Roman"/>
          <w:spacing w:val="-3"/>
          <w:sz w:val="24"/>
          <w:szCs w:val="24"/>
        </w:rPr>
        <w:t>n</w:t>
      </w:r>
      <w:r w:rsidRPr="00D15FFC">
        <w:rPr>
          <w:rFonts w:ascii="Times New Roman" w:hAnsi="Times New Roman"/>
          <w:spacing w:val="-7"/>
          <w:sz w:val="24"/>
          <w:szCs w:val="24"/>
        </w:rPr>
        <w:t>t</w:t>
      </w:r>
      <w:r w:rsidRPr="00D15FFC">
        <w:rPr>
          <w:rFonts w:ascii="Times New Roman" w:hAnsi="Times New Roman"/>
          <w:spacing w:val="-4"/>
          <w:sz w:val="24"/>
          <w:szCs w:val="24"/>
        </w:rPr>
        <w:t>a</w:t>
      </w:r>
      <w:r w:rsidRPr="00D15FFC">
        <w:rPr>
          <w:rFonts w:ascii="Times New Roman" w:hAnsi="Times New Roman"/>
          <w:sz w:val="24"/>
          <w:szCs w:val="24"/>
        </w:rPr>
        <w:t>tio</w:t>
      </w:r>
      <w:r w:rsidRPr="00D15FFC">
        <w:rPr>
          <w:rFonts w:ascii="Times New Roman" w:hAnsi="Times New Roman"/>
          <w:spacing w:val="-2"/>
          <w:sz w:val="24"/>
          <w:szCs w:val="24"/>
        </w:rPr>
        <w:t>n</w:t>
      </w:r>
      <w:r w:rsidRPr="00D15FFC">
        <w:rPr>
          <w:rFonts w:ascii="Times New Roman" w:hAnsi="Times New Roman"/>
          <w:sz w:val="24"/>
          <w:szCs w:val="24"/>
        </w:rPr>
        <w:t>. T</w:t>
      </w:r>
      <w:r w:rsidRPr="00D15FFC">
        <w:rPr>
          <w:rFonts w:ascii="Times New Roman" w:hAnsi="Times New Roman"/>
          <w:spacing w:val="2"/>
          <w:sz w:val="24"/>
          <w:szCs w:val="24"/>
        </w:rPr>
        <w:t>h</w:t>
      </w:r>
      <w:r w:rsidRPr="00D15FFC">
        <w:rPr>
          <w:rFonts w:ascii="Times New Roman" w:hAnsi="Times New Roman"/>
          <w:sz w:val="24"/>
          <w:szCs w:val="24"/>
        </w:rPr>
        <w:t>e</w:t>
      </w:r>
      <w:r w:rsidRPr="00D15FFC">
        <w:rPr>
          <w:rFonts w:ascii="Times New Roman" w:hAnsi="Times New Roman"/>
          <w:spacing w:val="26"/>
          <w:sz w:val="24"/>
          <w:szCs w:val="24"/>
        </w:rPr>
        <w:t xml:space="preserve"> </w:t>
      </w:r>
      <w:r w:rsidRPr="00D15FFC">
        <w:rPr>
          <w:rFonts w:ascii="Times New Roman" w:hAnsi="Times New Roman"/>
          <w:spacing w:val="-4"/>
          <w:sz w:val="24"/>
          <w:szCs w:val="24"/>
        </w:rPr>
        <w:t>c</w:t>
      </w:r>
      <w:r w:rsidRPr="00D15FFC">
        <w:rPr>
          <w:rFonts w:ascii="Times New Roman" w:hAnsi="Times New Roman"/>
          <w:sz w:val="24"/>
          <w:szCs w:val="24"/>
        </w:rPr>
        <w:t>ou</w:t>
      </w:r>
      <w:r w:rsidRPr="00D15FFC">
        <w:rPr>
          <w:rFonts w:ascii="Times New Roman" w:hAnsi="Times New Roman"/>
          <w:spacing w:val="-11"/>
          <w:sz w:val="24"/>
          <w:szCs w:val="24"/>
        </w:rPr>
        <w:t>r</w:t>
      </w:r>
      <w:r w:rsidRPr="00D15FFC">
        <w:rPr>
          <w:rFonts w:ascii="Times New Roman" w:hAnsi="Times New Roman"/>
          <w:sz w:val="24"/>
          <w:szCs w:val="24"/>
        </w:rPr>
        <w:t>se</w:t>
      </w:r>
      <w:r w:rsidRPr="00D15FFC">
        <w:rPr>
          <w:rFonts w:ascii="Times New Roman" w:hAnsi="Times New Roman"/>
          <w:spacing w:val="24"/>
          <w:sz w:val="24"/>
          <w:szCs w:val="24"/>
        </w:rPr>
        <w:t xml:space="preserve"> </w:t>
      </w:r>
      <w:r w:rsidRPr="00D15FFC">
        <w:rPr>
          <w:rFonts w:ascii="Times New Roman" w:hAnsi="Times New Roman"/>
          <w:sz w:val="24"/>
          <w:szCs w:val="24"/>
        </w:rPr>
        <w:t>wi</w:t>
      </w:r>
      <w:r w:rsidRPr="00D15FFC">
        <w:rPr>
          <w:rFonts w:ascii="Times New Roman" w:hAnsi="Times New Roman"/>
          <w:spacing w:val="-1"/>
          <w:sz w:val="24"/>
          <w:szCs w:val="24"/>
        </w:rPr>
        <w:t>l</w:t>
      </w:r>
      <w:r w:rsidRPr="00D15FFC">
        <w:rPr>
          <w:rFonts w:ascii="Times New Roman" w:hAnsi="Times New Roman"/>
          <w:sz w:val="24"/>
          <w:szCs w:val="24"/>
        </w:rPr>
        <w:t>l</w:t>
      </w:r>
      <w:r w:rsidRPr="00D15FFC">
        <w:rPr>
          <w:rFonts w:ascii="Times New Roman" w:hAnsi="Times New Roman"/>
          <w:spacing w:val="34"/>
          <w:sz w:val="24"/>
          <w:szCs w:val="24"/>
        </w:rPr>
        <w:t xml:space="preserve"> </w:t>
      </w:r>
      <w:r w:rsidRPr="00D15FFC">
        <w:rPr>
          <w:rFonts w:ascii="Times New Roman" w:hAnsi="Times New Roman"/>
          <w:sz w:val="24"/>
          <w:szCs w:val="24"/>
        </w:rPr>
        <w:t>i</w:t>
      </w:r>
      <w:r w:rsidRPr="00D15FFC">
        <w:rPr>
          <w:rFonts w:ascii="Times New Roman" w:hAnsi="Times New Roman"/>
          <w:spacing w:val="-12"/>
          <w:sz w:val="24"/>
          <w:szCs w:val="24"/>
        </w:rPr>
        <w:t>n</w:t>
      </w:r>
      <w:r w:rsidRPr="00D15FFC">
        <w:rPr>
          <w:rFonts w:ascii="Times New Roman" w:hAnsi="Times New Roman"/>
          <w:spacing w:val="-5"/>
          <w:sz w:val="24"/>
          <w:szCs w:val="24"/>
        </w:rPr>
        <w:t>v</w:t>
      </w:r>
      <w:r w:rsidRPr="00D15FFC">
        <w:rPr>
          <w:rFonts w:ascii="Times New Roman" w:hAnsi="Times New Roman"/>
          <w:spacing w:val="2"/>
          <w:sz w:val="24"/>
          <w:szCs w:val="24"/>
        </w:rPr>
        <w:t>e</w:t>
      </w:r>
      <w:r w:rsidRPr="00D15FFC">
        <w:rPr>
          <w:rFonts w:ascii="Times New Roman" w:hAnsi="Times New Roman"/>
          <w:spacing w:val="-7"/>
          <w:sz w:val="24"/>
          <w:szCs w:val="24"/>
        </w:rPr>
        <w:t>s</w:t>
      </w:r>
      <w:r w:rsidRPr="00D15FFC">
        <w:rPr>
          <w:rFonts w:ascii="Times New Roman" w:hAnsi="Times New Roman"/>
          <w:spacing w:val="2"/>
          <w:sz w:val="24"/>
          <w:szCs w:val="24"/>
        </w:rPr>
        <w:t>t</w:t>
      </w:r>
      <w:r w:rsidRPr="00D15FFC">
        <w:rPr>
          <w:rFonts w:ascii="Times New Roman" w:hAnsi="Times New Roman"/>
          <w:sz w:val="24"/>
          <w:szCs w:val="24"/>
        </w:rPr>
        <w:t>i</w:t>
      </w:r>
      <w:r w:rsidRPr="00D15FFC">
        <w:rPr>
          <w:rFonts w:ascii="Times New Roman" w:hAnsi="Times New Roman"/>
          <w:spacing w:val="-12"/>
          <w:sz w:val="24"/>
          <w:szCs w:val="24"/>
        </w:rPr>
        <w:t>g</w:t>
      </w:r>
      <w:r w:rsidRPr="00D15FFC">
        <w:rPr>
          <w:rFonts w:ascii="Times New Roman" w:hAnsi="Times New Roman"/>
          <w:spacing w:val="-4"/>
          <w:sz w:val="24"/>
          <w:szCs w:val="24"/>
        </w:rPr>
        <w:t>a</w:t>
      </w:r>
      <w:r w:rsidRPr="00D15FFC">
        <w:rPr>
          <w:rFonts w:ascii="Times New Roman" w:hAnsi="Times New Roman"/>
          <w:spacing w:val="-5"/>
          <w:sz w:val="24"/>
          <w:szCs w:val="24"/>
        </w:rPr>
        <w:t>t</w:t>
      </w:r>
      <w:r w:rsidRPr="00D15FFC">
        <w:rPr>
          <w:rFonts w:ascii="Times New Roman" w:hAnsi="Times New Roman"/>
          <w:sz w:val="24"/>
          <w:szCs w:val="24"/>
        </w:rPr>
        <w:t>e</w:t>
      </w:r>
      <w:r w:rsidRPr="00D15FFC">
        <w:rPr>
          <w:rFonts w:ascii="Times New Roman" w:hAnsi="Times New Roman"/>
          <w:spacing w:val="18"/>
          <w:sz w:val="24"/>
          <w:szCs w:val="24"/>
        </w:rPr>
        <w:t xml:space="preserve"> </w:t>
      </w:r>
      <w:r w:rsidRPr="00D15FFC">
        <w:rPr>
          <w:rFonts w:ascii="Times New Roman" w:hAnsi="Times New Roman"/>
          <w:sz w:val="24"/>
          <w:szCs w:val="24"/>
        </w:rPr>
        <w:t xml:space="preserve">the </w:t>
      </w:r>
      <w:r w:rsidRPr="00D15FFC">
        <w:rPr>
          <w:rFonts w:ascii="Times New Roman" w:hAnsi="Times New Roman"/>
          <w:spacing w:val="-8"/>
          <w:sz w:val="24"/>
          <w:szCs w:val="24"/>
        </w:rPr>
        <w:t>r</w:t>
      </w:r>
      <w:r w:rsidRPr="00D15FFC">
        <w:rPr>
          <w:rFonts w:ascii="Times New Roman" w:hAnsi="Times New Roman"/>
          <w:sz w:val="24"/>
          <w:szCs w:val="24"/>
        </w:rPr>
        <w:t>el</w:t>
      </w:r>
      <w:r w:rsidRPr="00D15FFC">
        <w:rPr>
          <w:rFonts w:ascii="Times New Roman" w:hAnsi="Times New Roman"/>
          <w:spacing w:val="-3"/>
          <w:sz w:val="24"/>
          <w:szCs w:val="24"/>
        </w:rPr>
        <w:t>e</w:t>
      </w:r>
      <w:r w:rsidRPr="00D15FFC">
        <w:rPr>
          <w:rFonts w:ascii="Times New Roman" w:hAnsi="Times New Roman"/>
          <w:spacing w:val="-8"/>
          <w:sz w:val="24"/>
          <w:szCs w:val="24"/>
        </w:rPr>
        <w:t>v</w:t>
      </w:r>
      <w:r w:rsidRPr="00D15FFC">
        <w:rPr>
          <w:rFonts w:ascii="Times New Roman" w:hAnsi="Times New Roman"/>
          <w:sz w:val="24"/>
          <w:szCs w:val="24"/>
        </w:rPr>
        <w:t>ance</w:t>
      </w:r>
      <w:r w:rsidRPr="00D15FFC">
        <w:rPr>
          <w:rFonts w:ascii="Times New Roman" w:hAnsi="Times New Roman"/>
          <w:spacing w:val="2"/>
          <w:sz w:val="24"/>
          <w:szCs w:val="24"/>
        </w:rPr>
        <w:t xml:space="preserve"> </w:t>
      </w:r>
      <w:r w:rsidRPr="00D15FFC">
        <w:rPr>
          <w:rFonts w:ascii="Times New Roman" w:hAnsi="Times New Roman"/>
          <w:spacing w:val="1"/>
          <w:sz w:val="24"/>
          <w:szCs w:val="24"/>
        </w:rPr>
        <w:t>o</w:t>
      </w:r>
      <w:r w:rsidRPr="00D15FFC">
        <w:rPr>
          <w:rFonts w:ascii="Times New Roman" w:hAnsi="Times New Roman"/>
          <w:sz w:val="24"/>
          <w:szCs w:val="24"/>
        </w:rPr>
        <w:t>f</w:t>
      </w:r>
      <w:r w:rsidRPr="00D15FFC">
        <w:rPr>
          <w:rFonts w:ascii="Times New Roman" w:hAnsi="Times New Roman"/>
          <w:spacing w:val="15"/>
          <w:sz w:val="24"/>
          <w:szCs w:val="24"/>
        </w:rPr>
        <w:t xml:space="preserve"> </w:t>
      </w:r>
      <w:r w:rsidRPr="00D15FFC">
        <w:rPr>
          <w:rFonts w:ascii="Times New Roman" w:hAnsi="Times New Roman"/>
          <w:sz w:val="24"/>
          <w:szCs w:val="24"/>
        </w:rPr>
        <w:t>bud</w:t>
      </w:r>
      <w:r w:rsidRPr="00D15FFC">
        <w:rPr>
          <w:rFonts w:ascii="Times New Roman" w:hAnsi="Times New Roman"/>
          <w:spacing w:val="-4"/>
          <w:sz w:val="24"/>
          <w:szCs w:val="24"/>
        </w:rPr>
        <w:t>g</w:t>
      </w:r>
      <w:r w:rsidRPr="00D15FFC">
        <w:rPr>
          <w:rFonts w:ascii="Times New Roman" w:hAnsi="Times New Roman"/>
          <w:spacing w:val="-2"/>
          <w:sz w:val="24"/>
          <w:szCs w:val="24"/>
        </w:rPr>
        <w:t>e</w:t>
      </w:r>
      <w:r w:rsidRPr="00D15FFC">
        <w:rPr>
          <w:rFonts w:ascii="Times New Roman" w:hAnsi="Times New Roman"/>
          <w:sz w:val="24"/>
          <w:szCs w:val="24"/>
        </w:rPr>
        <w:t>ti</w:t>
      </w:r>
      <w:r w:rsidRPr="00D15FFC">
        <w:rPr>
          <w:rFonts w:ascii="Times New Roman" w:hAnsi="Times New Roman"/>
          <w:spacing w:val="-2"/>
          <w:sz w:val="24"/>
          <w:szCs w:val="24"/>
        </w:rPr>
        <w:t>n</w:t>
      </w:r>
      <w:r w:rsidRPr="00D15FFC">
        <w:rPr>
          <w:rFonts w:ascii="Times New Roman" w:hAnsi="Times New Roman"/>
          <w:sz w:val="24"/>
          <w:szCs w:val="24"/>
        </w:rPr>
        <w:t>g</w:t>
      </w:r>
      <w:r w:rsidRPr="00D15FFC">
        <w:rPr>
          <w:rFonts w:ascii="Times New Roman" w:hAnsi="Times New Roman"/>
          <w:spacing w:val="7"/>
          <w:sz w:val="24"/>
          <w:szCs w:val="24"/>
        </w:rPr>
        <w:t xml:space="preserve"> </w:t>
      </w:r>
      <w:r w:rsidRPr="00D15FFC">
        <w:rPr>
          <w:rFonts w:ascii="Times New Roman" w:hAnsi="Times New Roman"/>
          <w:spacing w:val="-12"/>
          <w:sz w:val="24"/>
          <w:szCs w:val="24"/>
        </w:rPr>
        <w:t>f</w:t>
      </w:r>
      <w:r w:rsidRPr="00D15FFC">
        <w:rPr>
          <w:rFonts w:ascii="Times New Roman" w:hAnsi="Times New Roman"/>
          <w:sz w:val="24"/>
          <w:szCs w:val="24"/>
        </w:rPr>
        <w:t>or</w:t>
      </w:r>
      <w:r w:rsidRPr="00D15FFC">
        <w:rPr>
          <w:rFonts w:ascii="Times New Roman" w:hAnsi="Times New Roman"/>
          <w:spacing w:val="14"/>
          <w:sz w:val="24"/>
          <w:szCs w:val="24"/>
        </w:rPr>
        <w:t xml:space="preserve"> </w:t>
      </w:r>
      <w:r w:rsidRPr="00D15FFC">
        <w:rPr>
          <w:rFonts w:ascii="Times New Roman" w:hAnsi="Times New Roman"/>
          <w:sz w:val="24"/>
          <w:szCs w:val="24"/>
        </w:rPr>
        <w:t>soc</w:t>
      </w:r>
      <w:r w:rsidRPr="00D15FFC">
        <w:rPr>
          <w:rFonts w:ascii="Times New Roman" w:hAnsi="Times New Roman"/>
          <w:spacing w:val="2"/>
          <w:sz w:val="24"/>
          <w:szCs w:val="24"/>
        </w:rPr>
        <w:t>i</w:t>
      </w:r>
      <w:r w:rsidRPr="00D15FFC">
        <w:rPr>
          <w:rFonts w:ascii="Times New Roman" w:hAnsi="Times New Roman"/>
          <w:sz w:val="24"/>
          <w:szCs w:val="24"/>
        </w:rPr>
        <w:t>al</w:t>
      </w:r>
      <w:r w:rsidRPr="00D15FFC">
        <w:rPr>
          <w:rFonts w:ascii="Times New Roman" w:hAnsi="Times New Roman"/>
          <w:spacing w:val="8"/>
          <w:sz w:val="24"/>
          <w:szCs w:val="24"/>
        </w:rPr>
        <w:t xml:space="preserve"> </w:t>
      </w:r>
      <w:r w:rsidRPr="00D15FFC">
        <w:rPr>
          <w:rFonts w:ascii="Times New Roman" w:hAnsi="Times New Roman"/>
          <w:sz w:val="24"/>
          <w:szCs w:val="24"/>
        </w:rPr>
        <w:t>se</w:t>
      </w:r>
      <w:r w:rsidRPr="00D15FFC">
        <w:rPr>
          <w:rFonts w:ascii="Times New Roman" w:hAnsi="Times New Roman"/>
          <w:spacing w:val="4"/>
          <w:sz w:val="24"/>
          <w:szCs w:val="24"/>
        </w:rPr>
        <w:t>r</w:t>
      </w:r>
      <w:r w:rsidRPr="00D15FFC">
        <w:rPr>
          <w:rFonts w:ascii="Times New Roman" w:hAnsi="Times New Roman"/>
          <w:sz w:val="24"/>
          <w:szCs w:val="24"/>
        </w:rPr>
        <w:t>v</w:t>
      </w:r>
      <w:r w:rsidRPr="00D15FFC">
        <w:rPr>
          <w:rFonts w:ascii="Times New Roman" w:hAnsi="Times New Roman"/>
          <w:spacing w:val="-2"/>
          <w:sz w:val="24"/>
          <w:szCs w:val="24"/>
        </w:rPr>
        <w:t>i</w:t>
      </w:r>
      <w:r w:rsidRPr="00D15FFC">
        <w:rPr>
          <w:rFonts w:ascii="Times New Roman" w:hAnsi="Times New Roman"/>
          <w:sz w:val="24"/>
          <w:szCs w:val="24"/>
        </w:rPr>
        <w:t>ce</w:t>
      </w:r>
      <w:r w:rsidRPr="00D15FFC">
        <w:rPr>
          <w:rFonts w:ascii="Times New Roman" w:hAnsi="Times New Roman"/>
          <w:spacing w:val="4"/>
          <w:sz w:val="24"/>
          <w:szCs w:val="24"/>
        </w:rPr>
        <w:t>s</w:t>
      </w:r>
      <w:r w:rsidRPr="00D15FFC">
        <w:rPr>
          <w:rFonts w:ascii="Times New Roman" w:hAnsi="Times New Roman"/>
          <w:sz w:val="24"/>
          <w:szCs w:val="24"/>
        </w:rPr>
        <w:t>.</w:t>
      </w:r>
      <w:r w:rsidRPr="00D15FFC">
        <w:rPr>
          <w:rFonts w:ascii="Times New Roman" w:hAnsi="Times New Roman"/>
          <w:spacing w:val="6"/>
          <w:sz w:val="24"/>
          <w:szCs w:val="24"/>
        </w:rPr>
        <w:t xml:space="preserve"> </w:t>
      </w:r>
      <w:r w:rsidRPr="00D15FFC">
        <w:rPr>
          <w:rFonts w:ascii="Times New Roman" w:hAnsi="Times New Roman"/>
          <w:spacing w:val="1"/>
          <w:sz w:val="24"/>
          <w:szCs w:val="24"/>
        </w:rPr>
        <w:t>I</w:t>
      </w:r>
      <w:r w:rsidRPr="00D15FFC">
        <w:rPr>
          <w:rFonts w:ascii="Times New Roman" w:hAnsi="Times New Roman"/>
          <w:sz w:val="24"/>
          <w:szCs w:val="24"/>
        </w:rPr>
        <w:t>t</w:t>
      </w:r>
      <w:r w:rsidRPr="00D15FFC">
        <w:rPr>
          <w:rFonts w:ascii="Times New Roman" w:hAnsi="Times New Roman"/>
          <w:spacing w:val="20"/>
          <w:sz w:val="24"/>
          <w:szCs w:val="24"/>
        </w:rPr>
        <w:t xml:space="preserve"> </w:t>
      </w:r>
      <w:r w:rsidRPr="00D15FFC">
        <w:rPr>
          <w:rFonts w:ascii="Times New Roman" w:hAnsi="Times New Roman"/>
          <w:sz w:val="24"/>
          <w:szCs w:val="24"/>
        </w:rPr>
        <w:t>wi</w:t>
      </w:r>
      <w:r w:rsidRPr="00D15FFC">
        <w:rPr>
          <w:rFonts w:ascii="Times New Roman" w:hAnsi="Times New Roman"/>
          <w:spacing w:val="-1"/>
          <w:sz w:val="24"/>
          <w:szCs w:val="24"/>
        </w:rPr>
        <w:t>l</w:t>
      </w:r>
      <w:r w:rsidRPr="00D15FFC">
        <w:rPr>
          <w:rFonts w:ascii="Times New Roman" w:hAnsi="Times New Roman"/>
          <w:sz w:val="24"/>
          <w:szCs w:val="24"/>
        </w:rPr>
        <w:t>l</w:t>
      </w:r>
      <w:r w:rsidRPr="00D15FFC">
        <w:rPr>
          <w:rFonts w:ascii="Times New Roman" w:hAnsi="Times New Roman"/>
          <w:spacing w:val="19"/>
          <w:sz w:val="24"/>
          <w:szCs w:val="24"/>
        </w:rPr>
        <w:t xml:space="preserve"> </w:t>
      </w:r>
      <w:r w:rsidRPr="00D15FFC">
        <w:rPr>
          <w:rFonts w:ascii="Times New Roman" w:hAnsi="Times New Roman"/>
          <w:spacing w:val="-9"/>
          <w:sz w:val="24"/>
          <w:szCs w:val="24"/>
        </w:rPr>
        <w:t>e</w:t>
      </w:r>
      <w:r w:rsidRPr="00D15FFC">
        <w:rPr>
          <w:rFonts w:ascii="Times New Roman" w:hAnsi="Times New Roman"/>
          <w:spacing w:val="-12"/>
          <w:sz w:val="24"/>
          <w:szCs w:val="24"/>
        </w:rPr>
        <w:t>x</w:t>
      </w:r>
      <w:r w:rsidRPr="00D15FFC">
        <w:rPr>
          <w:rFonts w:ascii="Times New Roman" w:hAnsi="Times New Roman"/>
          <w:sz w:val="24"/>
          <w:szCs w:val="24"/>
        </w:rPr>
        <w:t>amine the</w:t>
      </w:r>
      <w:r w:rsidRPr="00D15FFC">
        <w:rPr>
          <w:rFonts w:ascii="Times New Roman" w:hAnsi="Times New Roman"/>
          <w:spacing w:val="14"/>
          <w:sz w:val="24"/>
          <w:szCs w:val="24"/>
        </w:rPr>
        <w:t xml:space="preserve"> </w:t>
      </w:r>
      <w:r w:rsidRPr="00D15FFC">
        <w:rPr>
          <w:rFonts w:ascii="Times New Roman" w:hAnsi="Times New Roman"/>
          <w:spacing w:val="-7"/>
          <w:sz w:val="24"/>
          <w:szCs w:val="24"/>
        </w:rPr>
        <w:t>t</w:t>
      </w:r>
      <w:r w:rsidRPr="00D15FFC">
        <w:rPr>
          <w:rFonts w:ascii="Times New Roman" w:hAnsi="Times New Roman"/>
          <w:spacing w:val="-4"/>
          <w:sz w:val="24"/>
          <w:szCs w:val="24"/>
        </w:rPr>
        <w:t>a</w:t>
      </w:r>
      <w:r w:rsidRPr="00D15FFC">
        <w:rPr>
          <w:rFonts w:ascii="Times New Roman" w:hAnsi="Times New Roman"/>
          <w:spacing w:val="-12"/>
          <w:sz w:val="24"/>
          <w:szCs w:val="24"/>
        </w:rPr>
        <w:t>x</w:t>
      </w:r>
      <w:r w:rsidRPr="00D15FFC">
        <w:rPr>
          <w:rFonts w:ascii="Times New Roman" w:hAnsi="Times New Roman"/>
          <w:spacing w:val="-4"/>
          <w:sz w:val="24"/>
          <w:szCs w:val="24"/>
        </w:rPr>
        <w:t>a</w:t>
      </w:r>
      <w:r w:rsidRPr="00D15FFC">
        <w:rPr>
          <w:rFonts w:ascii="Times New Roman" w:hAnsi="Times New Roman"/>
          <w:sz w:val="24"/>
          <w:szCs w:val="24"/>
        </w:rPr>
        <w:t xml:space="preserve">tion </w:t>
      </w:r>
      <w:r w:rsidRPr="00D15FFC">
        <w:rPr>
          <w:rFonts w:ascii="Times New Roman" w:hAnsi="Times New Roman"/>
          <w:spacing w:val="-10"/>
          <w:sz w:val="24"/>
          <w:szCs w:val="24"/>
        </w:rPr>
        <w:t>s</w:t>
      </w:r>
      <w:r w:rsidRPr="00D15FFC">
        <w:rPr>
          <w:rFonts w:ascii="Times New Roman" w:hAnsi="Times New Roman"/>
          <w:spacing w:val="-4"/>
          <w:sz w:val="24"/>
          <w:szCs w:val="24"/>
        </w:rPr>
        <w:t>y</w:t>
      </w:r>
      <w:r w:rsidRPr="00D15FFC">
        <w:rPr>
          <w:rFonts w:ascii="Times New Roman" w:hAnsi="Times New Roman"/>
          <w:spacing w:val="-8"/>
          <w:sz w:val="24"/>
          <w:szCs w:val="24"/>
        </w:rPr>
        <w:t>s</w:t>
      </w:r>
      <w:r w:rsidRPr="00D15FFC">
        <w:rPr>
          <w:rFonts w:ascii="Times New Roman" w:hAnsi="Times New Roman"/>
          <w:spacing w:val="-5"/>
          <w:sz w:val="24"/>
          <w:szCs w:val="24"/>
        </w:rPr>
        <w:t>t</w:t>
      </w:r>
      <w:r w:rsidRPr="00D15FFC">
        <w:rPr>
          <w:rFonts w:ascii="Times New Roman" w:hAnsi="Times New Roman"/>
          <w:sz w:val="24"/>
          <w:szCs w:val="24"/>
        </w:rPr>
        <w:t xml:space="preserve">em </w:t>
      </w:r>
      <w:r w:rsidRPr="00D15FFC">
        <w:rPr>
          <w:rFonts w:ascii="Times New Roman" w:hAnsi="Times New Roman"/>
          <w:spacing w:val="-2"/>
          <w:sz w:val="24"/>
          <w:szCs w:val="24"/>
        </w:rPr>
        <w:t>i</w:t>
      </w:r>
      <w:r w:rsidRPr="00D15FFC">
        <w:rPr>
          <w:rFonts w:ascii="Times New Roman" w:hAnsi="Times New Roman"/>
          <w:sz w:val="24"/>
          <w:szCs w:val="24"/>
        </w:rPr>
        <w:t>n N</w:t>
      </w:r>
      <w:r w:rsidRPr="00D15FFC">
        <w:rPr>
          <w:rFonts w:ascii="Times New Roman" w:hAnsi="Times New Roman"/>
          <w:spacing w:val="-3"/>
          <w:sz w:val="24"/>
          <w:szCs w:val="24"/>
        </w:rPr>
        <w:t>i</w:t>
      </w:r>
      <w:r w:rsidRPr="00D15FFC">
        <w:rPr>
          <w:rFonts w:ascii="Times New Roman" w:hAnsi="Times New Roman"/>
          <w:spacing w:val="-4"/>
          <w:sz w:val="24"/>
          <w:szCs w:val="24"/>
        </w:rPr>
        <w:t>g</w:t>
      </w:r>
      <w:r w:rsidRPr="00D15FFC">
        <w:rPr>
          <w:rFonts w:ascii="Times New Roman" w:hAnsi="Times New Roman"/>
          <w:sz w:val="24"/>
          <w:szCs w:val="24"/>
        </w:rPr>
        <w:t>er</w:t>
      </w:r>
      <w:r w:rsidRPr="00D15FFC">
        <w:rPr>
          <w:rFonts w:ascii="Times New Roman" w:hAnsi="Times New Roman"/>
          <w:spacing w:val="-2"/>
          <w:sz w:val="24"/>
          <w:szCs w:val="24"/>
        </w:rPr>
        <w:t>i</w:t>
      </w:r>
      <w:r w:rsidRPr="00D15FFC">
        <w:rPr>
          <w:rFonts w:ascii="Times New Roman" w:hAnsi="Times New Roman"/>
          <w:sz w:val="24"/>
          <w:szCs w:val="24"/>
        </w:rPr>
        <w:t>a</w:t>
      </w:r>
      <w:r w:rsidRPr="00D15FFC">
        <w:rPr>
          <w:rFonts w:ascii="Times New Roman" w:hAnsi="Times New Roman"/>
          <w:spacing w:val="4"/>
          <w:sz w:val="24"/>
          <w:szCs w:val="24"/>
        </w:rPr>
        <w:t xml:space="preserve"> </w:t>
      </w:r>
      <w:r w:rsidRPr="00D15FFC">
        <w:rPr>
          <w:rFonts w:ascii="Times New Roman" w:hAnsi="Times New Roman"/>
          <w:spacing w:val="1"/>
          <w:sz w:val="24"/>
          <w:szCs w:val="24"/>
        </w:rPr>
        <w:t>a</w:t>
      </w:r>
      <w:r w:rsidRPr="00D15FFC">
        <w:rPr>
          <w:rFonts w:ascii="Times New Roman" w:hAnsi="Times New Roman"/>
          <w:sz w:val="24"/>
          <w:szCs w:val="24"/>
        </w:rPr>
        <w:t xml:space="preserve">s </w:t>
      </w:r>
      <w:r w:rsidRPr="00D15FFC">
        <w:rPr>
          <w:rFonts w:ascii="Times New Roman" w:hAnsi="Times New Roman"/>
          <w:spacing w:val="-4"/>
          <w:sz w:val="24"/>
          <w:szCs w:val="24"/>
        </w:rPr>
        <w:t>w</w:t>
      </w:r>
      <w:r w:rsidRPr="00D15FFC">
        <w:rPr>
          <w:rFonts w:ascii="Times New Roman" w:hAnsi="Times New Roman"/>
          <w:sz w:val="24"/>
          <w:szCs w:val="24"/>
        </w:rPr>
        <w:t>e</w:t>
      </w:r>
      <w:r w:rsidRPr="00D15FFC">
        <w:rPr>
          <w:rFonts w:ascii="Times New Roman" w:hAnsi="Times New Roman"/>
          <w:spacing w:val="-1"/>
          <w:sz w:val="24"/>
          <w:szCs w:val="24"/>
        </w:rPr>
        <w:t>l</w:t>
      </w:r>
      <w:r w:rsidRPr="00D15FFC">
        <w:rPr>
          <w:rFonts w:ascii="Times New Roman" w:hAnsi="Times New Roman"/>
          <w:sz w:val="24"/>
          <w:szCs w:val="24"/>
        </w:rPr>
        <w:t>l</w:t>
      </w:r>
      <w:r w:rsidRPr="00D15FFC">
        <w:rPr>
          <w:rFonts w:ascii="Times New Roman" w:hAnsi="Times New Roman"/>
          <w:spacing w:val="3"/>
          <w:sz w:val="24"/>
          <w:szCs w:val="24"/>
        </w:rPr>
        <w:t xml:space="preserve"> </w:t>
      </w:r>
      <w:r w:rsidRPr="00D15FFC">
        <w:rPr>
          <w:rFonts w:ascii="Times New Roman" w:hAnsi="Times New Roman"/>
          <w:spacing w:val="1"/>
          <w:sz w:val="24"/>
          <w:szCs w:val="24"/>
        </w:rPr>
        <w:t>a</w:t>
      </w:r>
      <w:r w:rsidRPr="00D15FFC">
        <w:rPr>
          <w:rFonts w:ascii="Times New Roman" w:hAnsi="Times New Roman"/>
          <w:sz w:val="24"/>
          <w:szCs w:val="24"/>
        </w:rPr>
        <w:t>s the</w:t>
      </w:r>
      <w:r w:rsidRPr="00D15FFC">
        <w:rPr>
          <w:rFonts w:ascii="Times New Roman" w:hAnsi="Times New Roman"/>
          <w:spacing w:val="3"/>
          <w:sz w:val="24"/>
          <w:szCs w:val="24"/>
        </w:rPr>
        <w:t xml:space="preserve"> </w:t>
      </w:r>
      <w:r w:rsidRPr="00D15FFC">
        <w:rPr>
          <w:rFonts w:ascii="Times New Roman" w:hAnsi="Times New Roman"/>
          <w:spacing w:val="-8"/>
          <w:sz w:val="24"/>
          <w:szCs w:val="24"/>
        </w:rPr>
        <w:t>r</w:t>
      </w:r>
      <w:r w:rsidRPr="00D15FFC">
        <w:rPr>
          <w:rFonts w:ascii="Times New Roman" w:hAnsi="Times New Roman"/>
          <w:sz w:val="24"/>
          <w:szCs w:val="24"/>
        </w:rPr>
        <w:t>el</w:t>
      </w:r>
      <w:r w:rsidRPr="00D15FFC">
        <w:rPr>
          <w:rFonts w:ascii="Times New Roman" w:hAnsi="Times New Roman"/>
          <w:spacing w:val="-4"/>
          <w:sz w:val="24"/>
          <w:szCs w:val="24"/>
        </w:rPr>
        <w:t>a</w:t>
      </w:r>
      <w:r w:rsidRPr="00D15FFC">
        <w:rPr>
          <w:rFonts w:ascii="Times New Roman" w:hAnsi="Times New Roman"/>
          <w:sz w:val="24"/>
          <w:szCs w:val="24"/>
        </w:rPr>
        <w:t>tion</w:t>
      </w:r>
      <w:r w:rsidRPr="00D15FFC">
        <w:rPr>
          <w:rFonts w:ascii="Times New Roman" w:hAnsi="Times New Roman"/>
          <w:spacing w:val="1"/>
          <w:sz w:val="24"/>
          <w:szCs w:val="24"/>
        </w:rPr>
        <w:t>sh</w:t>
      </w:r>
      <w:r w:rsidRPr="00D15FFC">
        <w:rPr>
          <w:rFonts w:ascii="Times New Roman" w:hAnsi="Times New Roman"/>
          <w:sz w:val="24"/>
          <w:szCs w:val="24"/>
        </w:rPr>
        <w:t>ip</w:t>
      </w:r>
      <w:r w:rsidRPr="00D15FFC">
        <w:rPr>
          <w:rFonts w:ascii="Times New Roman" w:hAnsi="Times New Roman"/>
          <w:spacing w:val="2"/>
          <w:sz w:val="24"/>
          <w:szCs w:val="24"/>
        </w:rPr>
        <w:t xml:space="preserve"> </w:t>
      </w:r>
      <w:r w:rsidRPr="00D15FFC">
        <w:rPr>
          <w:rFonts w:ascii="Times New Roman" w:hAnsi="Times New Roman"/>
          <w:sz w:val="24"/>
          <w:szCs w:val="24"/>
        </w:rPr>
        <w:t>bet</w:t>
      </w:r>
      <w:r w:rsidRPr="00D15FFC">
        <w:rPr>
          <w:rFonts w:ascii="Times New Roman" w:hAnsi="Times New Roman"/>
          <w:spacing w:val="-5"/>
          <w:sz w:val="24"/>
          <w:szCs w:val="24"/>
        </w:rPr>
        <w:t>w</w:t>
      </w:r>
      <w:r w:rsidRPr="00D15FFC">
        <w:rPr>
          <w:rFonts w:ascii="Times New Roman" w:hAnsi="Times New Roman"/>
          <w:sz w:val="24"/>
          <w:szCs w:val="24"/>
        </w:rPr>
        <w:t xml:space="preserve">een </w:t>
      </w:r>
      <w:r w:rsidRPr="00D15FFC">
        <w:rPr>
          <w:rFonts w:ascii="Times New Roman" w:hAnsi="Times New Roman"/>
          <w:spacing w:val="-7"/>
          <w:sz w:val="24"/>
          <w:szCs w:val="24"/>
        </w:rPr>
        <w:t>t</w:t>
      </w:r>
      <w:r w:rsidRPr="00D15FFC">
        <w:rPr>
          <w:rFonts w:ascii="Times New Roman" w:hAnsi="Times New Roman"/>
          <w:spacing w:val="-4"/>
          <w:sz w:val="24"/>
          <w:szCs w:val="24"/>
        </w:rPr>
        <w:t>a</w:t>
      </w:r>
      <w:r w:rsidRPr="00D15FFC">
        <w:rPr>
          <w:rFonts w:ascii="Times New Roman" w:hAnsi="Times New Roman"/>
          <w:spacing w:val="-12"/>
          <w:sz w:val="24"/>
          <w:szCs w:val="24"/>
        </w:rPr>
        <w:t>x</w:t>
      </w:r>
      <w:r w:rsidRPr="00D15FFC">
        <w:rPr>
          <w:rFonts w:ascii="Times New Roman" w:hAnsi="Times New Roman"/>
          <w:spacing w:val="-4"/>
          <w:sz w:val="24"/>
          <w:szCs w:val="24"/>
        </w:rPr>
        <w:t>a</w:t>
      </w:r>
      <w:r w:rsidRPr="00D15FFC">
        <w:rPr>
          <w:rFonts w:ascii="Times New Roman" w:hAnsi="Times New Roman"/>
          <w:sz w:val="24"/>
          <w:szCs w:val="24"/>
        </w:rPr>
        <w:t>t</w:t>
      </w:r>
      <w:r w:rsidRPr="00D15FFC">
        <w:rPr>
          <w:rFonts w:ascii="Times New Roman" w:hAnsi="Times New Roman"/>
          <w:spacing w:val="-1"/>
          <w:sz w:val="24"/>
          <w:szCs w:val="24"/>
        </w:rPr>
        <w:t>i</w:t>
      </w:r>
      <w:r w:rsidRPr="00D15FFC">
        <w:rPr>
          <w:rFonts w:ascii="Times New Roman" w:hAnsi="Times New Roman"/>
          <w:sz w:val="24"/>
          <w:szCs w:val="24"/>
        </w:rPr>
        <w:t>on</w:t>
      </w:r>
      <w:r w:rsidRPr="00D15FFC">
        <w:rPr>
          <w:rFonts w:ascii="Times New Roman" w:hAnsi="Times New Roman"/>
          <w:spacing w:val="122"/>
          <w:sz w:val="24"/>
          <w:szCs w:val="24"/>
        </w:rPr>
        <w:t xml:space="preserve"> </w:t>
      </w:r>
      <w:r w:rsidRPr="00D15FFC">
        <w:rPr>
          <w:rFonts w:ascii="Times New Roman" w:hAnsi="Times New Roman"/>
          <w:sz w:val="24"/>
          <w:szCs w:val="24"/>
        </w:rPr>
        <w:t>a</w:t>
      </w:r>
      <w:r w:rsidRPr="00D15FFC">
        <w:rPr>
          <w:rFonts w:ascii="Times New Roman" w:hAnsi="Times New Roman"/>
          <w:spacing w:val="1"/>
          <w:sz w:val="24"/>
          <w:szCs w:val="24"/>
        </w:rPr>
        <w:t>n</w:t>
      </w:r>
      <w:r w:rsidRPr="00D15FFC">
        <w:rPr>
          <w:rFonts w:ascii="Times New Roman" w:hAnsi="Times New Roman"/>
          <w:sz w:val="24"/>
          <w:szCs w:val="24"/>
        </w:rPr>
        <w:t>d social</w:t>
      </w:r>
      <w:r w:rsidRPr="00D15FFC">
        <w:rPr>
          <w:rFonts w:ascii="Times New Roman" w:hAnsi="Times New Roman"/>
          <w:spacing w:val="-13"/>
          <w:sz w:val="24"/>
          <w:szCs w:val="24"/>
        </w:rPr>
        <w:t xml:space="preserve"> </w:t>
      </w:r>
      <w:r w:rsidRPr="00D15FFC">
        <w:rPr>
          <w:rFonts w:ascii="Times New Roman" w:hAnsi="Times New Roman"/>
          <w:spacing w:val="-4"/>
          <w:sz w:val="24"/>
          <w:szCs w:val="24"/>
        </w:rPr>
        <w:t>w</w:t>
      </w:r>
      <w:r w:rsidRPr="00D15FFC">
        <w:rPr>
          <w:rFonts w:ascii="Times New Roman" w:hAnsi="Times New Roman"/>
          <w:sz w:val="24"/>
          <w:szCs w:val="24"/>
        </w:rPr>
        <w:t>el</w:t>
      </w:r>
      <w:r w:rsidRPr="00D15FFC">
        <w:rPr>
          <w:rFonts w:ascii="Times New Roman" w:hAnsi="Times New Roman"/>
          <w:spacing w:val="-13"/>
          <w:sz w:val="24"/>
          <w:szCs w:val="24"/>
        </w:rPr>
        <w:t>f</w:t>
      </w:r>
      <w:r w:rsidRPr="00D15FFC">
        <w:rPr>
          <w:rFonts w:ascii="Times New Roman" w:hAnsi="Times New Roman"/>
          <w:sz w:val="24"/>
          <w:szCs w:val="24"/>
        </w:rPr>
        <w:t>a</w:t>
      </w:r>
      <w:r w:rsidRPr="00D15FFC">
        <w:rPr>
          <w:rFonts w:ascii="Times New Roman" w:hAnsi="Times New Roman"/>
          <w:spacing w:val="-7"/>
          <w:sz w:val="24"/>
          <w:szCs w:val="24"/>
        </w:rPr>
        <w:t>r</w:t>
      </w:r>
      <w:r w:rsidRPr="00D15FFC">
        <w:rPr>
          <w:rFonts w:ascii="Times New Roman" w:hAnsi="Times New Roman"/>
          <w:sz w:val="24"/>
          <w:szCs w:val="24"/>
        </w:rPr>
        <w:t>e.</w:t>
      </w:r>
      <w:r w:rsidRPr="00D15FFC">
        <w:rPr>
          <w:rFonts w:ascii="Times New Roman" w:hAnsi="Times New Roman"/>
          <w:spacing w:val="-17"/>
          <w:sz w:val="24"/>
          <w:szCs w:val="24"/>
        </w:rPr>
        <w:t xml:space="preserve"> </w:t>
      </w:r>
      <w:r w:rsidRPr="00D15FFC">
        <w:rPr>
          <w:rFonts w:ascii="Times New Roman" w:hAnsi="Times New Roman"/>
          <w:spacing w:val="1"/>
          <w:sz w:val="24"/>
          <w:szCs w:val="24"/>
        </w:rPr>
        <w:t>I</w:t>
      </w:r>
      <w:r w:rsidRPr="00D15FFC">
        <w:rPr>
          <w:rFonts w:ascii="Times New Roman" w:hAnsi="Times New Roman"/>
          <w:sz w:val="24"/>
          <w:szCs w:val="24"/>
        </w:rPr>
        <w:t>t wi</w:t>
      </w:r>
      <w:r w:rsidRPr="00D15FFC">
        <w:rPr>
          <w:rFonts w:ascii="Times New Roman" w:hAnsi="Times New Roman"/>
          <w:spacing w:val="-1"/>
          <w:sz w:val="24"/>
          <w:szCs w:val="24"/>
        </w:rPr>
        <w:t>l</w:t>
      </w:r>
      <w:r w:rsidRPr="00D15FFC">
        <w:rPr>
          <w:rFonts w:ascii="Times New Roman" w:hAnsi="Times New Roman"/>
          <w:sz w:val="24"/>
          <w:szCs w:val="24"/>
        </w:rPr>
        <w:t>l</w:t>
      </w:r>
      <w:r w:rsidRPr="00D15FFC">
        <w:rPr>
          <w:rFonts w:ascii="Times New Roman" w:hAnsi="Times New Roman"/>
          <w:spacing w:val="2"/>
          <w:sz w:val="24"/>
          <w:szCs w:val="24"/>
        </w:rPr>
        <w:t xml:space="preserve"> </w:t>
      </w:r>
      <w:r w:rsidRPr="00D15FFC">
        <w:rPr>
          <w:rFonts w:ascii="Times New Roman" w:hAnsi="Times New Roman"/>
          <w:sz w:val="24"/>
          <w:szCs w:val="24"/>
        </w:rPr>
        <w:t>dis</w:t>
      </w:r>
      <w:r w:rsidRPr="00D15FFC">
        <w:rPr>
          <w:rFonts w:ascii="Times New Roman" w:hAnsi="Times New Roman"/>
          <w:spacing w:val="3"/>
          <w:sz w:val="24"/>
          <w:szCs w:val="24"/>
        </w:rPr>
        <w:t>c</w:t>
      </w:r>
      <w:r w:rsidRPr="00D15FFC">
        <w:rPr>
          <w:rFonts w:ascii="Times New Roman" w:hAnsi="Times New Roman"/>
          <w:sz w:val="24"/>
          <w:szCs w:val="24"/>
        </w:rPr>
        <w:t>uss</w:t>
      </w:r>
      <w:r w:rsidRPr="00D15FFC">
        <w:rPr>
          <w:rFonts w:ascii="Times New Roman" w:hAnsi="Times New Roman"/>
          <w:spacing w:val="-12"/>
          <w:sz w:val="24"/>
          <w:szCs w:val="24"/>
        </w:rPr>
        <w:t xml:space="preserve"> </w:t>
      </w:r>
      <w:r w:rsidRPr="00D15FFC">
        <w:rPr>
          <w:rFonts w:ascii="Times New Roman" w:hAnsi="Times New Roman"/>
          <w:spacing w:val="2"/>
          <w:sz w:val="24"/>
          <w:szCs w:val="24"/>
        </w:rPr>
        <w:t>t</w:t>
      </w:r>
      <w:r w:rsidRPr="00D15FFC">
        <w:rPr>
          <w:rFonts w:ascii="Times New Roman" w:hAnsi="Times New Roman"/>
          <w:sz w:val="24"/>
          <w:szCs w:val="24"/>
        </w:rPr>
        <w:t>he</w:t>
      </w:r>
      <w:r w:rsidRPr="00D15FFC">
        <w:rPr>
          <w:rFonts w:ascii="Times New Roman" w:hAnsi="Times New Roman"/>
          <w:spacing w:val="-3"/>
          <w:sz w:val="24"/>
          <w:szCs w:val="24"/>
        </w:rPr>
        <w:t xml:space="preserve"> </w:t>
      </w:r>
      <w:r w:rsidRPr="00D15FFC">
        <w:rPr>
          <w:rFonts w:ascii="Times New Roman" w:hAnsi="Times New Roman"/>
          <w:sz w:val="24"/>
          <w:szCs w:val="24"/>
        </w:rPr>
        <w:t>debt</w:t>
      </w:r>
      <w:r w:rsidRPr="00D15FFC">
        <w:rPr>
          <w:rFonts w:ascii="Times New Roman" w:hAnsi="Times New Roman"/>
          <w:spacing w:val="-10"/>
          <w:sz w:val="24"/>
          <w:szCs w:val="24"/>
        </w:rPr>
        <w:t xml:space="preserve"> </w:t>
      </w:r>
      <w:r w:rsidRPr="00D15FFC">
        <w:rPr>
          <w:rFonts w:ascii="Times New Roman" w:hAnsi="Times New Roman"/>
          <w:spacing w:val="-7"/>
          <w:sz w:val="24"/>
          <w:szCs w:val="24"/>
        </w:rPr>
        <w:t>s</w:t>
      </w:r>
      <w:r w:rsidRPr="00D15FFC">
        <w:rPr>
          <w:rFonts w:ascii="Times New Roman" w:hAnsi="Times New Roman"/>
          <w:spacing w:val="2"/>
          <w:sz w:val="24"/>
          <w:szCs w:val="24"/>
        </w:rPr>
        <w:t>t</w:t>
      </w:r>
      <w:r w:rsidRPr="00D15FFC">
        <w:rPr>
          <w:rFonts w:ascii="Times New Roman" w:hAnsi="Times New Roman"/>
          <w:sz w:val="24"/>
          <w:szCs w:val="24"/>
        </w:rPr>
        <w:t>ru</w:t>
      </w:r>
      <w:r w:rsidRPr="00D15FFC">
        <w:rPr>
          <w:rFonts w:ascii="Times New Roman" w:hAnsi="Times New Roman"/>
          <w:spacing w:val="1"/>
          <w:sz w:val="24"/>
          <w:szCs w:val="24"/>
        </w:rPr>
        <w:t>c</w:t>
      </w:r>
      <w:r w:rsidRPr="00D15FFC">
        <w:rPr>
          <w:rFonts w:ascii="Times New Roman" w:hAnsi="Times New Roman"/>
          <w:spacing w:val="2"/>
          <w:sz w:val="24"/>
          <w:szCs w:val="24"/>
        </w:rPr>
        <w:t>t</w:t>
      </w:r>
      <w:r w:rsidRPr="00D15FFC">
        <w:rPr>
          <w:rFonts w:ascii="Times New Roman" w:hAnsi="Times New Roman"/>
          <w:sz w:val="24"/>
          <w:szCs w:val="24"/>
        </w:rPr>
        <w:t>u</w:t>
      </w:r>
      <w:r w:rsidRPr="00D15FFC">
        <w:rPr>
          <w:rFonts w:ascii="Times New Roman" w:hAnsi="Times New Roman"/>
          <w:spacing w:val="-9"/>
          <w:sz w:val="24"/>
          <w:szCs w:val="24"/>
        </w:rPr>
        <w:t>r</w:t>
      </w:r>
      <w:r w:rsidRPr="00D15FFC">
        <w:rPr>
          <w:rFonts w:ascii="Times New Roman" w:hAnsi="Times New Roman"/>
          <w:sz w:val="24"/>
          <w:szCs w:val="24"/>
        </w:rPr>
        <w:t>e</w:t>
      </w:r>
      <w:r w:rsidRPr="00D15FFC">
        <w:rPr>
          <w:rFonts w:ascii="Times New Roman" w:hAnsi="Times New Roman"/>
          <w:spacing w:val="-7"/>
          <w:sz w:val="24"/>
          <w:szCs w:val="24"/>
        </w:rPr>
        <w:t xml:space="preserve"> </w:t>
      </w:r>
      <w:r w:rsidRPr="00D15FFC">
        <w:rPr>
          <w:rFonts w:ascii="Times New Roman" w:hAnsi="Times New Roman"/>
          <w:spacing w:val="1"/>
          <w:sz w:val="24"/>
          <w:szCs w:val="24"/>
        </w:rPr>
        <w:t>i</w:t>
      </w:r>
      <w:r w:rsidRPr="00D15FFC">
        <w:rPr>
          <w:rFonts w:ascii="Times New Roman" w:hAnsi="Times New Roman"/>
          <w:sz w:val="24"/>
          <w:szCs w:val="24"/>
        </w:rPr>
        <w:t>n</w:t>
      </w:r>
      <w:r w:rsidRPr="00D15FFC">
        <w:rPr>
          <w:rFonts w:ascii="Times New Roman" w:hAnsi="Times New Roman"/>
          <w:spacing w:val="1"/>
          <w:sz w:val="24"/>
          <w:szCs w:val="24"/>
        </w:rPr>
        <w:t xml:space="preserve"> </w:t>
      </w:r>
      <w:r w:rsidRPr="00D15FFC">
        <w:rPr>
          <w:rFonts w:ascii="Times New Roman" w:hAnsi="Times New Roman"/>
          <w:sz w:val="24"/>
          <w:szCs w:val="24"/>
        </w:rPr>
        <w:t>N</w:t>
      </w:r>
      <w:r w:rsidRPr="00D15FFC">
        <w:rPr>
          <w:rFonts w:ascii="Times New Roman" w:hAnsi="Times New Roman"/>
          <w:spacing w:val="-2"/>
          <w:sz w:val="24"/>
          <w:szCs w:val="24"/>
        </w:rPr>
        <w:t>i</w:t>
      </w:r>
      <w:r w:rsidRPr="00D15FFC">
        <w:rPr>
          <w:rFonts w:ascii="Times New Roman" w:hAnsi="Times New Roman"/>
          <w:spacing w:val="-4"/>
          <w:sz w:val="24"/>
          <w:szCs w:val="24"/>
        </w:rPr>
        <w:t>g</w:t>
      </w:r>
      <w:r w:rsidRPr="00D15FFC">
        <w:rPr>
          <w:rFonts w:ascii="Times New Roman" w:hAnsi="Times New Roman"/>
          <w:sz w:val="24"/>
          <w:szCs w:val="24"/>
        </w:rPr>
        <w:t>er</w:t>
      </w:r>
      <w:r w:rsidRPr="00D15FFC">
        <w:rPr>
          <w:rFonts w:ascii="Times New Roman" w:hAnsi="Times New Roman"/>
          <w:spacing w:val="-2"/>
          <w:sz w:val="24"/>
          <w:szCs w:val="24"/>
        </w:rPr>
        <w:t>i</w:t>
      </w:r>
      <w:r w:rsidRPr="00D15FFC">
        <w:rPr>
          <w:rFonts w:ascii="Times New Roman" w:hAnsi="Times New Roman"/>
          <w:sz w:val="24"/>
          <w:szCs w:val="24"/>
        </w:rPr>
        <w:t>a</w:t>
      </w:r>
      <w:r w:rsidRPr="00D15FFC">
        <w:rPr>
          <w:rFonts w:ascii="Times New Roman" w:hAnsi="Times New Roman"/>
          <w:spacing w:val="-6"/>
          <w:sz w:val="24"/>
          <w:szCs w:val="24"/>
        </w:rPr>
        <w:t xml:space="preserve"> </w:t>
      </w:r>
      <w:r w:rsidRPr="00D15FFC">
        <w:rPr>
          <w:rFonts w:ascii="Times New Roman" w:hAnsi="Times New Roman"/>
          <w:sz w:val="24"/>
          <w:szCs w:val="24"/>
        </w:rPr>
        <w:t>a</w:t>
      </w:r>
      <w:r w:rsidRPr="00D15FFC">
        <w:rPr>
          <w:rFonts w:ascii="Times New Roman" w:hAnsi="Times New Roman"/>
          <w:spacing w:val="2"/>
          <w:sz w:val="24"/>
          <w:szCs w:val="24"/>
        </w:rPr>
        <w:t>n</w:t>
      </w:r>
      <w:r w:rsidRPr="00D15FFC">
        <w:rPr>
          <w:rFonts w:ascii="Times New Roman" w:hAnsi="Times New Roman"/>
          <w:sz w:val="24"/>
          <w:szCs w:val="24"/>
        </w:rPr>
        <w:t>d</w:t>
      </w:r>
      <w:r w:rsidRPr="00D15FFC">
        <w:rPr>
          <w:rFonts w:ascii="Times New Roman" w:hAnsi="Times New Roman"/>
          <w:spacing w:val="-7"/>
          <w:sz w:val="24"/>
          <w:szCs w:val="24"/>
        </w:rPr>
        <w:t xml:space="preserve"> </w:t>
      </w:r>
      <w:r w:rsidRPr="00D15FFC">
        <w:rPr>
          <w:rFonts w:ascii="Times New Roman" w:hAnsi="Times New Roman"/>
          <w:sz w:val="24"/>
          <w:szCs w:val="24"/>
        </w:rPr>
        <w:t>p</w:t>
      </w:r>
      <w:r w:rsidRPr="00D15FFC">
        <w:rPr>
          <w:rFonts w:ascii="Times New Roman" w:hAnsi="Times New Roman"/>
          <w:spacing w:val="-9"/>
          <w:sz w:val="24"/>
          <w:szCs w:val="24"/>
        </w:rPr>
        <w:t>r</w:t>
      </w:r>
      <w:r w:rsidRPr="00D15FFC">
        <w:rPr>
          <w:rFonts w:ascii="Times New Roman" w:hAnsi="Times New Roman"/>
          <w:spacing w:val="2"/>
          <w:sz w:val="24"/>
          <w:szCs w:val="24"/>
        </w:rPr>
        <w:t>o</w:t>
      </w:r>
      <w:r w:rsidRPr="00D15FFC">
        <w:rPr>
          <w:rFonts w:ascii="Times New Roman" w:hAnsi="Times New Roman"/>
          <w:sz w:val="24"/>
          <w:szCs w:val="24"/>
        </w:rPr>
        <w:t>be</w:t>
      </w:r>
      <w:r w:rsidRPr="00D15FFC">
        <w:rPr>
          <w:rFonts w:ascii="Times New Roman" w:hAnsi="Times New Roman"/>
          <w:spacing w:val="-14"/>
          <w:sz w:val="24"/>
          <w:szCs w:val="24"/>
        </w:rPr>
        <w:t xml:space="preserve"> </w:t>
      </w:r>
      <w:r w:rsidRPr="00D15FFC">
        <w:rPr>
          <w:rFonts w:ascii="Times New Roman" w:hAnsi="Times New Roman"/>
          <w:spacing w:val="2"/>
          <w:sz w:val="24"/>
          <w:szCs w:val="24"/>
        </w:rPr>
        <w:t>t</w:t>
      </w:r>
      <w:r w:rsidRPr="00D15FFC">
        <w:rPr>
          <w:rFonts w:ascii="Times New Roman" w:hAnsi="Times New Roman"/>
          <w:sz w:val="24"/>
          <w:szCs w:val="24"/>
        </w:rPr>
        <w:t>he issu</w:t>
      </w:r>
      <w:r w:rsidRPr="00D15FFC">
        <w:rPr>
          <w:rFonts w:ascii="Times New Roman" w:hAnsi="Times New Roman"/>
          <w:spacing w:val="2"/>
          <w:sz w:val="24"/>
          <w:szCs w:val="24"/>
        </w:rPr>
        <w:t>e</w:t>
      </w:r>
      <w:r w:rsidRPr="00D15FFC">
        <w:rPr>
          <w:rFonts w:ascii="Times New Roman" w:hAnsi="Times New Roman"/>
          <w:sz w:val="24"/>
          <w:szCs w:val="24"/>
        </w:rPr>
        <w:t>s</w:t>
      </w:r>
      <w:r w:rsidRPr="00D15FFC">
        <w:rPr>
          <w:rFonts w:ascii="Times New Roman" w:hAnsi="Times New Roman"/>
          <w:spacing w:val="10"/>
          <w:sz w:val="24"/>
          <w:szCs w:val="24"/>
        </w:rPr>
        <w:t xml:space="preserve"> </w:t>
      </w:r>
      <w:r w:rsidRPr="00D15FFC">
        <w:rPr>
          <w:rFonts w:ascii="Times New Roman" w:hAnsi="Times New Roman"/>
          <w:spacing w:val="1"/>
          <w:sz w:val="24"/>
          <w:szCs w:val="24"/>
        </w:rPr>
        <w:t>i</w:t>
      </w:r>
      <w:r w:rsidRPr="00D15FFC">
        <w:rPr>
          <w:rFonts w:ascii="Times New Roman" w:hAnsi="Times New Roman"/>
          <w:sz w:val="24"/>
          <w:szCs w:val="24"/>
        </w:rPr>
        <w:t>n</w:t>
      </w:r>
      <w:r w:rsidRPr="00D15FFC">
        <w:rPr>
          <w:rFonts w:ascii="Times New Roman" w:hAnsi="Times New Roman"/>
          <w:spacing w:val="18"/>
          <w:sz w:val="24"/>
          <w:szCs w:val="24"/>
        </w:rPr>
        <w:t xml:space="preserve"> </w:t>
      </w:r>
      <w:r w:rsidRPr="00D15FFC">
        <w:rPr>
          <w:rFonts w:ascii="Times New Roman" w:hAnsi="Times New Roman"/>
          <w:sz w:val="24"/>
          <w:szCs w:val="24"/>
        </w:rPr>
        <w:t>p</w:t>
      </w:r>
      <w:r w:rsidRPr="00D15FFC">
        <w:rPr>
          <w:rFonts w:ascii="Times New Roman" w:hAnsi="Times New Roman"/>
          <w:spacing w:val="2"/>
          <w:sz w:val="24"/>
          <w:szCs w:val="24"/>
        </w:rPr>
        <w:t>u</w:t>
      </w:r>
      <w:r w:rsidRPr="00D15FFC">
        <w:rPr>
          <w:rFonts w:ascii="Times New Roman" w:hAnsi="Times New Roman"/>
          <w:sz w:val="24"/>
          <w:szCs w:val="24"/>
        </w:rPr>
        <w:t>b</w:t>
      </w:r>
      <w:r w:rsidRPr="00D15FFC">
        <w:rPr>
          <w:rFonts w:ascii="Times New Roman" w:hAnsi="Times New Roman"/>
          <w:spacing w:val="-2"/>
          <w:sz w:val="24"/>
          <w:szCs w:val="24"/>
        </w:rPr>
        <w:t>l</w:t>
      </w:r>
      <w:r w:rsidRPr="00D15FFC">
        <w:rPr>
          <w:rFonts w:ascii="Times New Roman" w:hAnsi="Times New Roman"/>
          <w:sz w:val="24"/>
          <w:szCs w:val="24"/>
        </w:rPr>
        <w:t>ic</w:t>
      </w:r>
      <w:r w:rsidRPr="00D15FFC">
        <w:rPr>
          <w:rFonts w:ascii="Times New Roman" w:hAnsi="Times New Roman"/>
          <w:spacing w:val="14"/>
          <w:sz w:val="24"/>
          <w:szCs w:val="24"/>
        </w:rPr>
        <w:t xml:space="preserve"> </w:t>
      </w:r>
      <w:r w:rsidRPr="00D15FFC">
        <w:rPr>
          <w:rFonts w:ascii="Times New Roman" w:hAnsi="Times New Roman"/>
          <w:sz w:val="24"/>
          <w:szCs w:val="24"/>
        </w:rPr>
        <w:t>a</w:t>
      </w:r>
      <w:r w:rsidRPr="00D15FFC">
        <w:rPr>
          <w:rFonts w:ascii="Times New Roman" w:hAnsi="Times New Roman"/>
          <w:spacing w:val="2"/>
          <w:sz w:val="24"/>
          <w:szCs w:val="24"/>
        </w:rPr>
        <w:t>c</w:t>
      </w:r>
      <w:r w:rsidRPr="00D15FFC">
        <w:rPr>
          <w:rFonts w:ascii="Times New Roman" w:hAnsi="Times New Roman"/>
          <w:spacing w:val="-4"/>
          <w:sz w:val="24"/>
          <w:szCs w:val="24"/>
        </w:rPr>
        <w:t>c</w:t>
      </w:r>
      <w:r w:rsidRPr="00D15FFC">
        <w:rPr>
          <w:rFonts w:ascii="Times New Roman" w:hAnsi="Times New Roman"/>
          <w:sz w:val="24"/>
          <w:szCs w:val="24"/>
        </w:rPr>
        <w:t>o</w:t>
      </w:r>
      <w:r w:rsidRPr="00D15FFC">
        <w:rPr>
          <w:rFonts w:ascii="Times New Roman" w:hAnsi="Times New Roman"/>
          <w:spacing w:val="1"/>
          <w:sz w:val="24"/>
          <w:szCs w:val="24"/>
        </w:rPr>
        <w:t>u</w:t>
      </w:r>
      <w:r w:rsidRPr="00D15FFC">
        <w:rPr>
          <w:rFonts w:ascii="Times New Roman" w:hAnsi="Times New Roman"/>
          <w:spacing w:val="-6"/>
          <w:sz w:val="24"/>
          <w:szCs w:val="24"/>
        </w:rPr>
        <w:t>n</w:t>
      </w:r>
      <w:r w:rsidRPr="00D15FFC">
        <w:rPr>
          <w:rFonts w:ascii="Times New Roman" w:hAnsi="Times New Roman"/>
          <w:spacing w:val="-7"/>
          <w:sz w:val="24"/>
          <w:szCs w:val="24"/>
        </w:rPr>
        <w:t>t</w:t>
      </w:r>
      <w:r w:rsidRPr="00D15FFC">
        <w:rPr>
          <w:rFonts w:ascii="Times New Roman" w:hAnsi="Times New Roman"/>
          <w:sz w:val="24"/>
          <w:szCs w:val="24"/>
        </w:rPr>
        <w:t>abil</w:t>
      </w:r>
      <w:r w:rsidRPr="00D15FFC">
        <w:rPr>
          <w:rFonts w:ascii="Times New Roman" w:hAnsi="Times New Roman"/>
          <w:spacing w:val="-1"/>
          <w:sz w:val="24"/>
          <w:szCs w:val="24"/>
        </w:rPr>
        <w:t>i</w:t>
      </w:r>
      <w:r w:rsidRPr="00D15FFC">
        <w:rPr>
          <w:rFonts w:ascii="Times New Roman" w:hAnsi="Times New Roman"/>
          <w:sz w:val="24"/>
          <w:szCs w:val="24"/>
        </w:rPr>
        <w:t>t</w:t>
      </w:r>
      <w:r w:rsidRPr="00D15FFC">
        <w:rPr>
          <w:rFonts w:ascii="Times New Roman" w:hAnsi="Times New Roman"/>
          <w:spacing w:val="-36"/>
          <w:sz w:val="24"/>
          <w:szCs w:val="24"/>
        </w:rPr>
        <w:t>y</w:t>
      </w:r>
      <w:r w:rsidRPr="00D15FFC">
        <w:rPr>
          <w:rFonts w:ascii="Times New Roman" w:hAnsi="Times New Roman"/>
          <w:sz w:val="24"/>
          <w:szCs w:val="24"/>
        </w:rPr>
        <w:t xml:space="preserve">. </w:t>
      </w:r>
      <w:r w:rsidRPr="00D15FFC">
        <w:rPr>
          <w:rFonts w:ascii="Times New Roman" w:hAnsi="Times New Roman"/>
          <w:spacing w:val="1"/>
          <w:sz w:val="24"/>
          <w:szCs w:val="24"/>
        </w:rPr>
        <w:t>I</w:t>
      </w:r>
      <w:r w:rsidRPr="00D15FFC">
        <w:rPr>
          <w:rFonts w:ascii="Times New Roman" w:hAnsi="Times New Roman"/>
          <w:sz w:val="24"/>
          <w:szCs w:val="24"/>
        </w:rPr>
        <w:t>t</w:t>
      </w:r>
      <w:r w:rsidRPr="00D15FFC">
        <w:rPr>
          <w:rFonts w:ascii="Times New Roman" w:hAnsi="Times New Roman"/>
          <w:spacing w:val="23"/>
          <w:sz w:val="24"/>
          <w:szCs w:val="24"/>
        </w:rPr>
        <w:t xml:space="preserve"> </w:t>
      </w:r>
      <w:r w:rsidRPr="00D15FFC">
        <w:rPr>
          <w:rFonts w:ascii="Times New Roman" w:hAnsi="Times New Roman"/>
          <w:sz w:val="24"/>
          <w:szCs w:val="24"/>
        </w:rPr>
        <w:t>wi</w:t>
      </w:r>
      <w:r w:rsidRPr="00D15FFC">
        <w:rPr>
          <w:rFonts w:ascii="Times New Roman" w:hAnsi="Times New Roman"/>
          <w:spacing w:val="-1"/>
          <w:sz w:val="24"/>
          <w:szCs w:val="24"/>
        </w:rPr>
        <w:t>l</w:t>
      </w:r>
      <w:r w:rsidRPr="00D15FFC">
        <w:rPr>
          <w:rFonts w:ascii="Times New Roman" w:hAnsi="Times New Roman"/>
          <w:sz w:val="24"/>
          <w:szCs w:val="24"/>
        </w:rPr>
        <w:t>l</w:t>
      </w:r>
      <w:r w:rsidRPr="00D15FFC">
        <w:rPr>
          <w:rFonts w:ascii="Times New Roman" w:hAnsi="Times New Roman"/>
          <w:spacing w:val="22"/>
          <w:sz w:val="24"/>
          <w:szCs w:val="24"/>
        </w:rPr>
        <w:t xml:space="preserve"> </w:t>
      </w:r>
      <w:r w:rsidRPr="00D15FFC">
        <w:rPr>
          <w:rFonts w:ascii="Times New Roman" w:hAnsi="Times New Roman"/>
          <w:sz w:val="24"/>
          <w:szCs w:val="24"/>
        </w:rPr>
        <w:t>i</w:t>
      </w:r>
      <w:r w:rsidRPr="00D15FFC">
        <w:rPr>
          <w:rFonts w:ascii="Times New Roman" w:hAnsi="Times New Roman"/>
          <w:spacing w:val="-2"/>
          <w:sz w:val="24"/>
          <w:szCs w:val="24"/>
        </w:rPr>
        <w:t>d</w:t>
      </w:r>
      <w:r w:rsidRPr="00D15FFC">
        <w:rPr>
          <w:rFonts w:ascii="Times New Roman" w:hAnsi="Times New Roman"/>
          <w:sz w:val="24"/>
          <w:szCs w:val="24"/>
        </w:rPr>
        <w:t>e</w:t>
      </w:r>
      <w:r w:rsidRPr="00D15FFC">
        <w:rPr>
          <w:rFonts w:ascii="Times New Roman" w:hAnsi="Times New Roman"/>
          <w:spacing w:val="-6"/>
          <w:sz w:val="24"/>
          <w:szCs w:val="24"/>
        </w:rPr>
        <w:t>n</w:t>
      </w:r>
      <w:r w:rsidRPr="00D15FFC">
        <w:rPr>
          <w:rFonts w:ascii="Times New Roman" w:hAnsi="Times New Roman"/>
          <w:sz w:val="24"/>
          <w:szCs w:val="24"/>
        </w:rPr>
        <w:t>tify</w:t>
      </w:r>
      <w:r w:rsidRPr="00D15FFC">
        <w:rPr>
          <w:rFonts w:ascii="Times New Roman" w:hAnsi="Times New Roman"/>
          <w:spacing w:val="13"/>
          <w:sz w:val="24"/>
          <w:szCs w:val="24"/>
        </w:rPr>
        <w:t xml:space="preserve"> </w:t>
      </w:r>
      <w:r w:rsidRPr="00D15FFC">
        <w:rPr>
          <w:rFonts w:ascii="Times New Roman" w:hAnsi="Times New Roman"/>
          <w:sz w:val="24"/>
          <w:szCs w:val="24"/>
        </w:rPr>
        <w:t>a</w:t>
      </w:r>
      <w:r w:rsidRPr="00D15FFC">
        <w:rPr>
          <w:rFonts w:ascii="Times New Roman" w:hAnsi="Times New Roman"/>
          <w:spacing w:val="2"/>
          <w:sz w:val="24"/>
          <w:szCs w:val="24"/>
        </w:rPr>
        <w:t>n</w:t>
      </w:r>
      <w:r w:rsidRPr="00D15FFC">
        <w:rPr>
          <w:rFonts w:ascii="Times New Roman" w:hAnsi="Times New Roman"/>
          <w:sz w:val="24"/>
          <w:szCs w:val="24"/>
        </w:rPr>
        <w:t>d</w:t>
      </w:r>
      <w:r w:rsidRPr="00D15FFC">
        <w:rPr>
          <w:rFonts w:ascii="Times New Roman" w:hAnsi="Times New Roman"/>
          <w:spacing w:val="16"/>
          <w:sz w:val="24"/>
          <w:szCs w:val="24"/>
        </w:rPr>
        <w:t xml:space="preserve"> </w:t>
      </w:r>
      <w:r w:rsidRPr="00D15FFC">
        <w:rPr>
          <w:rFonts w:ascii="Times New Roman" w:hAnsi="Times New Roman"/>
          <w:sz w:val="24"/>
          <w:szCs w:val="24"/>
        </w:rPr>
        <w:t>dis</w:t>
      </w:r>
      <w:r w:rsidRPr="00D15FFC">
        <w:rPr>
          <w:rFonts w:ascii="Times New Roman" w:hAnsi="Times New Roman"/>
          <w:spacing w:val="3"/>
          <w:sz w:val="24"/>
          <w:szCs w:val="24"/>
        </w:rPr>
        <w:t>c</w:t>
      </w:r>
      <w:r w:rsidRPr="00D15FFC">
        <w:rPr>
          <w:rFonts w:ascii="Times New Roman" w:hAnsi="Times New Roman"/>
          <w:sz w:val="24"/>
          <w:szCs w:val="24"/>
        </w:rPr>
        <w:t>uss</w:t>
      </w:r>
      <w:r w:rsidRPr="00D15FFC">
        <w:rPr>
          <w:rFonts w:ascii="Times New Roman" w:hAnsi="Times New Roman"/>
          <w:spacing w:val="9"/>
          <w:sz w:val="24"/>
          <w:szCs w:val="24"/>
        </w:rPr>
        <w:t xml:space="preserve"> </w:t>
      </w:r>
      <w:r w:rsidRPr="00D15FFC">
        <w:rPr>
          <w:rFonts w:ascii="Times New Roman" w:hAnsi="Times New Roman"/>
          <w:spacing w:val="2"/>
          <w:sz w:val="24"/>
          <w:szCs w:val="24"/>
        </w:rPr>
        <w:t>t</w:t>
      </w:r>
      <w:r w:rsidRPr="00D15FFC">
        <w:rPr>
          <w:rFonts w:ascii="Times New Roman" w:hAnsi="Times New Roman"/>
          <w:sz w:val="24"/>
          <w:szCs w:val="24"/>
        </w:rPr>
        <w:t>he</w:t>
      </w:r>
      <w:r w:rsidRPr="00D15FFC">
        <w:rPr>
          <w:rFonts w:ascii="Times New Roman" w:hAnsi="Times New Roman"/>
          <w:spacing w:val="20"/>
          <w:sz w:val="24"/>
          <w:szCs w:val="24"/>
        </w:rPr>
        <w:t xml:space="preserve"> </w:t>
      </w:r>
      <w:r w:rsidRPr="00D15FFC">
        <w:rPr>
          <w:rFonts w:ascii="Times New Roman" w:hAnsi="Times New Roman"/>
          <w:spacing w:val="-8"/>
          <w:sz w:val="24"/>
          <w:szCs w:val="24"/>
        </w:rPr>
        <w:t>r</w:t>
      </w:r>
      <w:r w:rsidRPr="00D15FFC">
        <w:rPr>
          <w:rFonts w:ascii="Times New Roman" w:hAnsi="Times New Roman"/>
          <w:sz w:val="24"/>
          <w:szCs w:val="24"/>
        </w:rPr>
        <w:t>el</w:t>
      </w:r>
      <w:r w:rsidRPr="00D15FFC">
        <w:rPr>
          <w:rFonts w:ascii="Times New Roman" w:hAnsi="Times New Roman"/>
          <w:spacing w:val="-3"/>
          <w:sz w:val="24"/>
          <w:szCs w:val="24"/>
        </w:rPr>
        <w:t>e</w:t>
      </w:r>
      <w:r w:rsidRPr="00D15FFC">
        <w:rPr>
          <w:rFonts w:ascii="Times New Roman" w:hAnsi="Times New Roman"/>
          <w:spacing w:val="-10"/>
          <w:sz w:val="24"/>
          <w:szCs w:val="24"/>
        </w:rPr>
        <w:t>v</w:t>
      </w:r>
      <w:r w:rsidRPr="00D15FFC">
        <w:rPr>
          <w:rFonts w:ascii="Times New Roman" w:hAnsi="Times New Roman"/>
          <w:sz w:val="24"/>
          <w:szCs w:val="24"/>
        </w:rPr>
        <w:t>a</w:t>
      </w:r>
      <w:r w:rsidRPr="00D15FFC">
        <w:rPr>
          <w:rFonts w:ascii="Times New Roman" w:hAnsi="Times New Roman"/>
          <w:spacing w:val="-5"/>
          <w:sz w:val="24"/>
          <w:szCs w:val="24"/>
        </w:rPr>
        <w:t>n</w:t>
      </w:r>
      <w:r w:rsidRPr="00D15FFC">
        <w:rPr>
          <w:rFonts w:ascii="Times New Roman" w:hAnsi="Times New Roman"/>
          <w:sz w:val="24"/>
          <w:szCs w:val="24"/>
        </w:rPr>
        <w:t xml:space="preserve">t </w:t>
      </w:r>
      <w:r w:rsidRPr="00D15FFC">
        <w:rPr>
          <w:rFonts w:ascii="Times New Roman" w:hAnsi="Times New Roman"/>
          <w:spacing w:val="-5"/>
          <w:sz w:val="24"/>
          <w:szCs w:val="24"/>
        </w:rPr>
        <w:t>t</w:t>
      </w:r>
      <w:r w:rsidRPr="00D15FFC">
        <w:rPr>
          <w:rFonts w:ascii="Times New Roman" w:hAnsi="Times New Roman"/>
          <w:sz w:val="24"/>
          <w:szCs w:val="24"/>
        </w:rPr>
        <w:t xml:space="preserve">ools </w:t>
      </w:r>
      <w:r w:rsidRPr="00D15FFC">
        <w:rPr>
          <w:rFonts w:ascii="Times New Roman" w:hAnsi="Times New Roman"/>
          <w:spacing w:val="11"/>
          <w:sz w:val="24"/>
          <w:szCs w:val="24"/>
        </w:rPr>
        <w:t>for</w:t>
      </w:r>
      <w:r w:rsidRPr="00D15FFC">
        <w:rPr>
          <w:rFonts w:ascii="Times New Roman" w:hAnsi="Times New Roman"/>
          <w:sz w:val="24"/>
          <w:szCs w:val="24"/>
        </w:rPr>
        <w:t xml:space="preserve"> </w:t>
      </w:r>
      <w:r w:rsidRPr="00D15FFC">
        <w:rPr>
          <w:rFonts w:ascii="Times New Roman" w:hAnsi="Times New Roman"/>
          <w:spacing w:val="17"/>
          <w:sz w:val="24"/>
          <w:szCs w:val="24"/>
        </w:rPr>
        <w:t>costing</w:t>
      </w:r>
      <w:r w:rsidRPr="00D15FFC">
        <w:rPr>
          <w:rFonts w:ascii="Times New Roman" w:hAnsi="Times New Roman"/>
          <w:sz w:val="24"/>
          <w:szCs w:val="24"/>
        </w:rPr>
        <w:t xml:space="preserve"> </w:t>
      </w:r>
      <w:r w:rsidRPr="00D15FFC">
        <w:rPr>
          <w:rFonts w:ascii="Times New Roman" w:hAnsi="Times New Roman"/>
          <w:spacing w:val="16"/>
          <w:sz w:val="24"/>
          <w:szCs w:val="24"/>
        </w:rPr>
        <w:t>social</w:t>
      </w:r>
      <w:r w:rsidRPr="00D15FFC">
        <w:rPr>
          <w:rFonts w:ascii="Times New Roman" w:hAnsi="Times New Roman"/>
          <w:sz w:val="24"/>
          <w:szCs w:val="24"/>
        </w:rPr>
        <w:t xml:space="preserve"> p</w:t>
      </w:r>
      <w:r w:rsidRPr="00D15FFC">
        <w:rPr>
          <w:rFonts w:ascii="Times New Roman" w:hAnsi="Times New Roman"/>
          <w:spacing w:val="1"/>
          <w:sz w:val="24"/>
          <w:szCs w:val="24"/>
        </w:rPr>
        <w:t>o</w:t>
      </w:r>
      <w:r w:rsidRPr="00D15FFC">
        <w:rPr>
          <w:rFonts w:ascii="Times New Roman" w:hAnsi="Times New Roman"/>
          <w:sz w:val="24"/>
          <w:szCs w:val="24"/>
        </w:rPr>
        <w:t>licies</w:t>
      </w:r>
      <w:r w:rsidRPr="00D15FFC">
        <w:rPr>
          <w:rFonts w:ascii="Times New Roman" w:hAnsi="Times New Roman"/>
          <w:spacing w:val="16"/>
          <w:sz w:val="24"/>
          <w:szCs w:val="24"/>
        </w:rPr>
        <w:t xml:space="preserve"> </w:t>
      </w:r>
      <w:r w:rsidRPr="00D15FFC">
        <w:rPr>
          <w:rFonts w:ascii="Times New Roman" w:hAnsi="Times New Roman"/>
          <w:sz w:val="24"/>
          <w:szCs w:val="24"/>
        </w:rPr>
        <w:t>a</w:t>
      </w:r>
      <w:r w:rsidRPr="00D15FFC">
        <w:rPr>
          <w:rFonts w:ascii="Times New Roman" w:hAnsi="Times New Roman"/>
          <w:spacing w:val="3"/>
          <w:sz w:val="24"/>
          <w:szCs w:val="24"/>
        </w:rPr>
        <w:t>n</w:t>
      </w:r>
      <w:r w:rsidRPr="00D15FFC">
        <w:rPr>
          <w:rFonts w:ascii="Times New Roman" w:hAnsi="Times New Roman"/>
          <w:sz w:val="24"/>
          <w:szCs w:val="24"/>
        </w:rPr>
        <w:t>d</w:t>
      </w:r>
      <w:r w:rsidRPr="00D15FFC">
        <w:rPr>
          <w:rFonts w:ascii="Times New Roman" w:hAnsi="Times New Roman"/>
          <w:spacing w:val="14"/>
          <w:sz w:val="24"/>
          <w:szCs w:val="24"/>
        </w:rPr>
        <w:t xml:space="preserve"> </w:t>
      </w:r>
      <w:r w:rsidRPr="00D15FFC">
        <w:rPr>
          <w:rFonts w:ascii="Times New Roman" w:hAnsi="Times New Roman"/>
          <w:sz w:val="24"/>
          <w:szCs w:val="24"/>
        </w:rPr>
        <w:t>de</w:t>
      </w:r>
      <w:r w:rsidRPr="00D15FFC">
        <w:rPr>
          <w:rFonts w:ascii="Times New Roman" w:hAnsi="Times New Roman"/>
          <w:spacing w:val="-2"/>
          <w:sz w:val="24"/>
          <w:szCs w:val="24"/>
        </w:rPr>
        <w:t>l</w:t>
      </w:r>
      <w:r w:rsidRPr="00D15FFC">
        <w:rPr>
          <w:rFonts w:ascii="Times New Roman" w:hAnsi="Times New Roman"/>
          <w:sz w:val="24"/>
          <w:szCs w:val="24"/>
        </w:rPr>
        <w:t>ibe</w:t>
      </w:r>
      <w:r w:rsidRPr="00D15FFC">
        <w:rPr>
          <w:rFonts w:ascii="Times New Roman" w:hAnsi="Times New Roman"/>
          <w:spacing w:val="-12"/>
          <w:sz w:val="24"/>
          <w:szCs w:val="24"/>
        </w:rPr>
        <w:t>r</w:t>
      </w:r>
      <w:r w:rsidRPr="00D15FFC">
        <w:rPr>
          <w:rFonts w:ascii="Times New Roman" w:hAnsi="Times New Roman"/>
          <w:spacing w:val="-4"/>
          <w:sz w:val="24"/>
          <w:szCs w:val="24"/>
        </w:rPr>
        <w:t>a</w:t>
      </w:r>
      <w:r w:rsidRPr="00D15FFC">
        <w:rPr>
          <w:rFonts w:ascii="Times New Roman" w:hAnsi="Times New Roman"/>
          <w:spacing w:val="-5"/>
          <w:sz w:val="24"/>
          <w:szCs w:val="24"/>
        </w:rPr>
        <w:t>t</w:t>
      </w:r>
      <w:r w:rsidRPr="00D15FFC">
        <w:rPr>
          <w:rFonts w:ascii="Times New Roman" w:hAnsi="Times New Roman"/>
          <w:sz w:val="24"/>
          <w:szCs w:val="24"/>
        </w:rPr>
        <w:t xml:space="preserve">e </w:t>
      </w:r>
      <w:r w:rsidRPr="00D15FFC">
        <w:rPr>
          <w:rFonts w:ascii="Times New Roman" w:hAnsi="Times New Roman"/>
          <w:spacing w:val="1"/>
          <w:sz w:val="24"/>
          <w:szCs w:val="24"/>
        </w:rPr>
        <w:t>o</w:t>
      </w:r>
      <w:r w:rsidRPr="00D15FFC">
        <w:rPr>
          <w:rFonts w:ascii="Times New Roman" w:hAnsi="Times New Roman"/>
          <w:sz w:val="24"/>
          <w:szCs w:val="24"/>
        </w:rPr>
        <w:t xml:space="preserve">n </w:t>
      </w:r>
      <w:r w:rsidRPr="00D15FFC">
        <w:rPr>
          <w:rFonts w:ascii="Times New Roman" w:hAnsi="Times New Roman"/>
          <w:spacing w:val="-7"/>
          <w:sz w:val="24"/>
          <w:szCs w:val="24"/>
        </w:rPr>
        <w:t>s</w:t>
      </w:r>
      <w:r w:rsidRPr="00D15FFC">
        <w:rPr>
          <w:rFonts w:ascii="Times New Roman" w:hAnsi="Times New Roman"/>
          <w:spacing w:val="2"/>
          <w:sz w:val="24"/>
          <w:szCs w:val="24"/>
        </w:rPr>
        <w:t>t</w:t>
      </w:r>
      <w:r w:rsidRPr="00D15FFC">
        <w:rPr>
          <w:rFonts w:ascii="Times New Roman" w:hAnsi="Times New Roman"/>
          <w:spacing w:val="-13"/>
          <w:sz w:val="24"/>
          <w:szCs w:val="24"/>
        </w:rPr>
        <w:t>r</w:t>
      </w:r>
      <w:r w:rsidRPr="00D15FFC">
        <w:rPr>
          <w:rFonts w:ascii="Times New Roman" w:hAnsi="Times New Roman"/>
          <w:spacing w:val="-4"/>
          <w:sz w:val="24"/>
          <w:szCs w:val="24"/>
        </w:rPr>
        <w:t>a</w:t>
      </w:r>
      <w:r w:rsidRPr="00D15FFC">
        <w:rPr>
          <w:rFonts w:ascii="Times New Roman" w:hAnsi="Times New Roman"/>
          <w:spacing w:val="-5"/>
          <w:sz w:val="24"/>
          <w:szCs w:val="24"/>
        </w:rPr>
        <w:t>t</w:t>
      </w:r>
      <w:r w:rsidRPr="00D15FFC">
        <w:rPr>
          <w:rFonts w:ascii="Times New Roman" w:hAnsi="Times New Roman"/>
          <w:sz w:val="24"/>
          <w:szCs w:val="24"/>
        </w:rPr>
        <w:t>eg</w:t>
      </w:r>
      <w:r w:rsidRPr="00D15FFC">
        <w:rPr>
          <w:rFonts w:ascii="Times New Roman" w:hAnsi="Times New Roman"/>
          <w:spacing w:val="-3"/>
          <w:sz w:val="24"/>
          <w:szCs w:val="24"/>
        </w:rPr>
        <w:t>i</w:t>
      </w:r>
      <w:r w:rsidRPr="00D15FFC">
        <w:rPr>
          <w:rFonts w:ascii="Times New Roman" w:hAnsi="Times New Roman"/>
          <w:sz w:val="24"/>
          <w:szCs w:val="24"/>
        </w:rPr>
        <w:t xml:space="preserve">es </w:t>
      </w:r>
      <w:r w:rsidRPr="00D15FFC">
        <w:rPr>
          <w:rFonts w:ascii="Times New Roman" w:hAnsi="Times New Roman"/>
          <w:spacing w:val="12"/>
          <w:sz w:val="24"/>
          <w:szCs w:val="24"/>
        </w:rPr>
        <w:t>for</w:t>
      </w:r>
      <w:r w:rsidRPr="00D15FFC">
        <w:rPr>
          <w:rFonts w:ascii="Times New Roman" w:hAnsi="Times New Roman"/>
          <w:sz w:val="24"/>
          <w:szCs w:val="24"/>
        </w:rPr>
        <w:t xml:space="preserve"> anal</w:t>
      </w:r>
      <w:r w:rsidRPr="00D15FFC">
        <w:rPr>
          <w:rFonts w:ascii="Times New Roman" w:hAnsi="Times New Roman"/>
          <w:spacing w:val="-7"/>
          <w:sz w:val="24"/>
          <w:szCs w:val="24"/>
        </w:rPr>
        <w:t>y</w:t>
      </w:r>
      <w:r w:rsidRPr="00D15FFC">
        <w:rPr>
          <w:rFonts w:ascii="Times New Roman" w:hAnsi="Times New Roman"/>
          <w:sz w:val="24"/>
          <w:szCs w:val="24"/>
        </w:rPr>
        <w:t>sing</w:t>
      </w:r>
      <w:r w:rsidRPr="00D15FFC">
        <w:rPr>
          <w:rFonts w:ascii="Times New Roman" w:hAnsi="Times New Roman"/>
          <w:spacing w:val="11"/>
          <w:sz w:val="24"/>
          <w:szCs w:val="24"/>
        </w:rPr>
        <w:t xml:space="preserve"> </w:t>
      </w:r>
      <w:r w:rsidRPr="00D15FFC">
        <w:rPr>
          <w:rFonts w:ascii="Times New Roman" w:hAnsi="Times New Roman"/>
          <w:sz w:val="24"/>
          <w:szCs w:val="24"/>
        </w:rPr>
        <w:t>f</w:t>
      </w:r>
      <w:r w:rsidRPr="00D15FFC">
        <w:rPr>
          <w:rFonts w:ascii="Times New Roman" w:hAnsi="Times New Roman"/>
          <w:spacing w:val="-1"/>
          <w:sz w:val="24"/>
          <w:szCs w:val="24"/>
        </w:rPr>
        <w:t>i</w:t>
      </w:r>
      <w:r w:rsidRPr="00D15FFC">
        <w:rPr>
          <w:rFonts w:ascii="Times New Roman" w:hAnsi="Times New Roman"/>
          <w:sz w:val="24"/>
          <w:szCs w:val="24"/>
        </w:rPr>
        <w:t>nanc</w:t>
      </w:r>
      <w:r w:rsidRPr="00D15FFC">
        <w:rPr>
          <w:rFonts w:ascii="Times New Roman" w:hAnsi="Times New Roman"/>
          <w:spacing w:val="-2"/>
          <w:sz w:val="24"/>
          <w:szCs w:val="24"/>
        </w:rPr>
        <w:t>i</w:t>
      </w:r>
      <w:r w:rsidRPr="00D15FFC">
        <w:rPr>
          <w:rFonts w:ascii="Times New Roman" w:hAnsi="Times New Roman"/>
          <w:sz w:val="24"/>
          <w:szCs w:val="24"/>
        </w:rPr>
        <w:t>al</w:t>
      </w:r>
      <w:r w:rsidRPr="00D15FFC">
        <w:rPr>
          <w:rFonts w:ascii="Times New Roman" w:hAnsi="Times New Roman"/>
          <w:spacing w:val="11"/>
          <w:sz w:val="24"/>
          <w:szCs w:val="24"/>
        </w:rPr>
        <w:t xml:space="preserve"> </w:t>
      </w:r>
      <w:r w:rsidRPr="00D15FFC">
        <w:rPr>
          <w:rFonts w:ascii="Times New Roman" w:hAnsi="Times New Roman"/>
          <w:sz w:val="24"/>
          <w:szCs w:val="24"/>
        </w:rPr>
        <w:t>i</w:t>
      </w:r>
      <w:r w:rsidRPr="00D15FFC">
        <w:rPr>
          <w:rFonts w:ascii="Times New Roman" w:hAnsi="Times New Roman"/>
          <w:spacing w:val="-3"/>
          <w:sz w:val="24"/>
          <w:szCs w:val="24"/>
        </w:rPr>
        <w:t>n</w:t>
      </w:r>
      <w:r w:rsidRPr="00D15FFC">
        <w:rPr>
          <w:rFonts w:ascii="Times New Roman" w:hAnsi="Times New Roman"/>
          <w:spacing w:val="-12"/>
          <w:sz w:val="24"/>
          <w:szCs w:val="24"/>
        </w:rPr>
        <w:t>f</w:t>
      </w:r>
      <w:r w:rsidRPr="00D15FFC">
        <w:rPr>
          <w:rFonts w:ascii="Times New Roman" w:hAnsi="Times New Roman"/>
          <w:sz w:val="24"/>
          <w:szCs w:val="24"/>
        </w:rPr>
        <w:t>orm</w:t>
      </w:r>
      <w:r w:rsidRPr="00D15FFC">
        <w:rPr>
          <w:rFonts w:ascii="Times New Roman" w:hAnsi="Times New Roman"/>
          <w:spacing w:val="-5"/>
          <w:sz w:val="24"/>
          <w:szCs w:val="24"/>
        </w:rPr>
        <w:t>a</w:t>
      </w:r>
      <w:r w:rsidRPr="00D15FFC">
        <w:rPr>
          <w:rFonts w:ascii="Times New Roman" w:hAnsi="Times New Roman"/>
          <w:sz w:val="24"/>
          <w:szCs w:val="24"/>
        </w:rPr>
        <w:t>t</w:t>
      </w:r>
      <w:r w:rsidRPr="00D15FFC">
        <w:rPr>
          <w:rFonts w:ascii="Times New Roman" w:hAnsi="Times New Roman"/>
          <w:spacing w:val="-1"/>
          <w:sz w:val="24"/>
          <w:szCs w:val="24"/>
        </w:rPr>
        <w:t>i</w:t>
      </w:r>
      <w:r w:rsidRPr="00D15FFC">
        <w:rPr>
          <w:rFonts w:ascii="Times New Roman" w:hAnsi="Times New Roman"/>
          <w:spacing w:val="2"/>
          <w:sz w:val="24"/>
          <w:szCs w:val="24"/>
        </w:rPr>
        <w:t>o</w:t>
      </w:r>
      <w:r w:rsidRPr="00D15FFC">
        <w:rPr>
          <w:rFonts w:ascii="Times New Roman" w:hAnsi="Times New Roman"/>
          <w:sz w:val="24"/>
          <w:szCs w:val="24"/>
        </w:rPr>
        <w:t>n,</w:t>
      </w:r>
      <w:r w:rsidRPr="00D15FFC">
        <w:rPr>
          <w:rFonts w:ascii="Times New Roman" w:hAnsi="Times New Roman"/>
          <w:spacing w:val="10"/>
          <w:sz w:val="24"/>
          <w:szCs w:val="24"/>
        </w:rPr>
        <w:t xml:space="preserve"> </w:t>
      </w:r>
      <w:r w:rsidRPr="00D15FFC">
        <w:rPr>
          <w:rFonts w:ascii="Times New Roman" w:hAnsi="Times New Roman"/>
          <w:sz w:val="24"/>
          <w:szCs w:val="24"/>
        </w:rPr>
        <w:t>a</w:t>
      </w:r>
      <w:r w:rsidRPr="00D15FFC">
        <w:rPr>
          <w:rFonts w:ascii="Times New Roman" w:hAnsi="Times New Roman"/>
          <w:spacing w:val="1"/>
          <w:sz w:val="24"/>
          <w:szCs w:val="24"/>
        </w:rPr>
        <w:t>n</w:t>
      </w:r>
      <w:r w:rsidRPr="00D15FFC">
        <w:rPr>
          <w:rFonts w:ascii="Times New Roman" w:hAnsi="Times New Roman"/>
          <w:sz w:val="24"/>
          <w:szCs w:val="24"/>
        </w:rPr>
        <w:t>nual</w:t>
      </w:r>
      <w:r w:rsidRPr="00D15FFC">
        <w:rPr>
          <w:rFonts w:ascii="Times New Roman" w:hAnsi="Times New Roman"/>
          <w:spacing w:val="8"/>
          <w:sz w:val="24"/>
          <w:szCs w:val="24"/>
        </w:rPr>
        <w:t xml:space="preserve"> </w:t>
      </w:r>
      <w:r w:rsidRPr="00D15FFC">
        <w:rPr>
          <w:rFonts w:ascii="Times New Roman" w:hAnsi="Times New Roman"/>
          <w:sz w:val="24"/>
          <w:szCs w:val="24"/>
        </w:rPr>
        <w:t>f</w:t>
      </w:r>
      <w:r w:rsidRPr="00D15FFC">
        <w:rPr>
          <w:rFonts w:ascii="Times New Roman" w:hAnsi="Times New Roman"/>
          <w:spacing w:val="-1"/>
          <w:sz w:val="24"/>
          <w:szCs w:val="24"/>
        </w:rPr>
        <w:t>i</w:t>
      </w:r>
      <w:r w:rsidRPr="00D15FFC">
        <w:rPr>
          <w:rFonts w:ascii="Times New Roman" w:hAnsi="Times New Roman"/>
          <w:sz w:val="24"/>
          <w:szCs w:val="24"/>
        </w:rPr>
        <w:t>nanc</w:t>
      </w:r>
      <w:r w:rsidRPr="00D15FFC">
        <w:rPr>
          <w:rFonts w:ascii="Times New Roman" w:hAnsi="Times New Roman"/>
          <w:spacing w:val="-2"/>
          <w:sz w:val="24"/>
          <w:szCs w:val="24"/>
        </w:rPr>
        <w:t>i</w:t>
      </w:r>
      <w:r w:rsidRPr="00D15FFC">
        <w:rPr>
          <w:rFonts w:ascii="Times New Roman" w:hAnsi="Times New Roman"/>
          <w:sz w:val="24"/>
          <w:szCs w:val="24"/>
        </w:rPr>
        <w:t>al</w:t>
      </w:r>
      <w:r w:rsidRPr="00D15FFC">
        <w:rPr>
          <w:rFonts w:ascii="Times New Roman" w:hAnsi="Times New Roman"/>
          <w:spacing w:val="13"/>
          <w:sz w:val="24"/>
          <w:szCs w:val="24"/>
        </w:rPr>
        <w:t xml:space="preserve"> </w:t>
      </w:r>
      <w:r w:rsidRPr="00D15FFC">
        <w:rPr>
          <w:rFonts w:ascii="Times New Roman" w:hAnsi="Times New Roman"/>
          <w:spacing w:val="-5"/>
          <w:sz w:val="24"/>
          <w:szCs w:val="24"/>
        </w:rPr>
        <w:t>s</w:t>
      </w:r>
      <w:r w:rsidRPr="00D15FFC">
        <w:rPr>
          <w:rFonts w:ascii="Times New Roman" w:hAnsi="Times New Roman"/>
          <w:spacing w:val="-7"/>
          <w:sz w:val="24"/>
          <w:szCs w:val="24"/>
        </w:rPr>
        <w:t>t</w:t>
      </w:r>
      <w:r w:rsidRPr="00D15FFC">
        <w:rPr>
          <w:rFonts w:ascii="Times New Roman" w:hAnsi="Times New Roman"/>
          <w:spacing w:val="-4"/>
          <w:sz w:val="24"/>
          <w:szCs w:val="24"/>
        </w:rPr>
        <w:t>a</w:t>
      </w:r>
      <w:r w:rsidRPr="00D15FFC">
        <w:rPr>
          <w:rFonts w:ascii="Times New Roman" w:hAnsi="Times New Roman"/>
          <w:spacing w:val="-5"/>
          <w:sz w:val="24"/>
          <w:szCs w:val="24"/>
        </w:rPr>
        <w:t>t</w:t>
      </w:r>
      <w:r w:rsidRPr="00D15FFC">
        <w:rPr>
          <w:rFonts w:ascii="Times New Roman" w:hAnsi="Times New Roman"/>
          <w:sz w:val="24"/>
          <w:szCs w:val="24"/>
        </w:rPr>
        <w:t>eme</w:t>
      </w:r>
      <w:r w:rsidRPr="00D15FFC">
        <w:rPr>
          <w:rFonts w:ascii="Times New Roman" w:hAnsi="Times New Roman"/>
          <w:spacing w:val="-7"/>
          <w:sz w:val="24"/>
          <w:szCs w:val="24"/>
        </w:rPr>
        <w:t>n</w:t>
      </w:r>
      <w:r w:rsidRPr="00D15FFC">
        <w:rPr>
          <w:rFonts w:ascii="Times New Roman" w:hAnsi="Times New Roman"/>
          <w:sz w:val="24"/>
          <w:szCs w:val="24"/>
        </w:rPr>
        <w:t>ts</w:t>
      </w:r>
      <w:r w:rsidRPr="00D15FFC">
        <w:rPr>
          <w:rFonts w:ascii="Times New Roman" w:hAnsi="Times New Roman"/>
          <w:spacing w:val="5"/>
          <w:sz w:val="24"/>
          <w:szCs w:val="24"/>
        </w:rPr>
        <w:t xml:space="preserve"> </w:t>
      </w:r>
      <w:r w:rsidRPr="00D15FFC">
        <w:rPr>
          <w:rFonts w:ascii="Times New Roman" w:hAnsi="Times New Roman"/>
          <w:sz w:val="24"/>
          <w:szCs w:val="24"/>
        </w:rPr>
        <w:t>and a</w:t>
      </w:r>
      <w:r w:rsidRPr="00D15FFC">
        <w:rPr>
          <w:rFonts w:ascii="Times New Roman" w:hAnsi="Times New Roman"/>
          <w:spacing w:val="1"/>
          <w:sz w:val="24"/>
          <w:szCs w:val="24"/>
        </w:rPr>
        <w:t>u</w:t>
      </w:r>
      <w:r w:rsidRPr="00D15FFC">
        <w:rPr>
          <w:rFonts w:ascii="Times New Roman" w:hAnsi="Times New Roman"/>
          <w:sz w:val="24"/>
          <w:szCs w:val="24"/>
        </w:rPr>
        <w:t xml:space="preserve">dit </w:t>
      </w:r>
      <w:r w:rsidRPr="00D15FFC">
        <w:rPr>
          <w:rFonts w:ascii="Times New Roman" w:hAnsi="Times New Roman"/>
          <w:spacing w:val="-8"/>
          <w:sz w:val="24"/>
          <w:szCs w:val="24"/>
        </w:rPr>
        <w:t>r</w:t>
      </w:r>
      <w:r w:rsidRPr="00D15FFC">
        <w:rPr>
          <w:rFonts w:ascii="Times New Roman" w:hAnsi="Times New Roman"/>
          <w:sz w:val="24"/>
          <w:szCs w:val="24"/>
        </w:rPr>
        <w:t>eport</w:t>
      </w:r>
      <w:r w:rsidRPr="00D15FFC">
        <w:rPr>
          <w:rFonts w:ascii="Times New Roman" w:hAnsi="Times New Roman"/>
          <w:spacing w:val="-1"/>
          <w:sz w:val="24"/>
          <w:szCs w:val="24"/>
        </w:rPr>
        <w:t>s</w:t>
      </w:r>
      <w:r w:rsidRPr="00D15FFC">
        <w:rPr>
          <w:rFonts w:ascii="Times New Roman" w:hAnsi="Times New Roman"/>
          <w:sz w:val="24"/>
          <w:szCs w:val="24"/>
        </w:rPr>
        <w:t xml:space="preserve">. </w:t>
      </w:r>
    </w:p>
    <w:p w14:paraId="671D5352" w14:textId="521F6416" w:rsidR="00DC65BE" w:rsidRPr="00D15FFC" w:rsidRDefault="00DC65BE" w:rsidP="00F73660">
      <w:pPr>
        <w:tabs>
          <w:tab w:val="left" w:pos="8360"/>
          <w:tab w:val="left" w:pos="8800"/>
        </w:tabs>
        <w:adjustRightInd w:val="0"/>
        <w:spacing w:line="211" w:lineRule="auto"/>
        <w:ind w:rightChars="-24" w:right="-53"/>
        <w:jc w:val="both"/>
        <w:rPr>
          <w:rFonts w:ascii="Times New Roman" w:eastAsia="MS Mincho" w:hAnsi="Times New Roman"/>
          <w:b/>
          <w:bCs/>
          <w:sz w:val="24"/>
          <w:szCs w:val="24"/>
        </w:rPr>
      </w:pPr>
      <w:r w:rsidRPr="00D15FFC">
        <w:rPr>
          <w:rFonts w:ascii="Times New Roman" w:hAnsi="Times New Roman"/>
          <w:b/>
          <w:bCs/>
          <w:position w:val="2"/>
          <w:sz w:val="24"/>
          <w:szCs w:val="24"/>
        </w:rPr>
        <w:t xml:space="preserve">SOP 922: </w:t>
      </w:r>
      <w:r w:rsidRPr="00D15FFC">
        <w:rPr>
          <w:rFonts w:ascii="Times New Roman" w:eastAsia="MS Mincho" w:hAnsi="Times New Roman"/>
          <w:b/>
          <w:bCs/>
          <w:sz w:val="24"/>
          <w:szCs w:val="24"/>
        </w:rPr>
        <w:t>Advanced Public Financial Management</w:t>
      </w:r>
    </w:p>
    <w:p w14:paraId="38FF2610" w14:textId="77777777" w:rsidR="00DC65BE" w:rsidRPr="00D15FFC" w:rsidRDefault="00DC65BE" w:rsidP="00DC65BE">
      <w:pPr>
        <w:tabs>
          <w:tab w:val="left" w:pos="8660"/>
          <w:tab w:val="left" w:pos="8800"/>
        </w:tabs>
        <w:adjustRightInd w:val="0"/>
        <w:spacing w:line="211" w:lineRule="auto"/>
        <w:ind w:right="446"/>
        <w:jc w:val="both"/>
        <w:rPr>
          <w:rFonts w:ascii="Times New Roman" w:hAnsi="Times New Roman"/>
          <w:sz w:val="24"/>
          <w:szCs w:val="24"/>
        </w:rPr>
      </w:pPr>
      <w:r w:rsidRPr="00D15FFC">
        <w:rPr>
          <w:rFonts w:ascii="Times New Roman" w:hAnsi="Times New Roman"/>
          <w:sz w:val="24"/>
          <w:szCs w:val="24"/>
        </w:rPr>
        <w:t>This</w:t>
      </w:r>
      <w:r w:rsidRPr="00D15FFC">
        <w:rPr>
          <w:rFonts w:ascii="Times New Roman" w:hAnsi="Times New Roman"/>
          <w:spacing w:val="19"/>
          <w:sz w:val="24"/>
          <w:szCs w:val="24"/>
        </w:rPr>
        <w:t xml:space="preserve"> </w:t>
      </w:r>
      <w:r w:rsidRPr="00D15FFC">
        <w:rPr>
          <w:rFonts w:ascii="Times New Roman" w:hAnsi="Times New Roman"/>
          <w:spacing w:val="-4"/>
          <w:sz w:val="24"/>
          <w:szCs w:val="24"/>
        </w:rPr>
        <w:t>c</w:t>
      </w:r>
      <w:r w:rsidRPr="00D15FFC">
        <w:rPr>
          <w:rFonts w:ascii="Times New Roman" w:hAnsi="Times New Roman"/>
          <w:spacing w:val="2"/>
          <w:sz w:val="24"/>
          <w:szCs w:val="24"/>
        </w:rPr>
        <w:t>o</w:t>
      </w:r>
      <w:r w:rsidRPr="00D15FFC">
        <w:rPr>
          <w:rFonts w:ascii="Times New Roman" w:hAnsi="Times New Roman"/>
          <w:sz w:val="24"/>
          <w:szCs w:val="24"/>
        </w:rPr>
        <w:t>u</w:t>
      </w:r>
      <w:r w:rsidRPr="00D15FFC">
        <w:rPr>
          <w:rFonts w:ascii="Times New Roman" w:hAnsi="Times New Roman"/>
          <w:spacing w:val="-9"/>
          <w:sz w:val="24"/>
          <w:szCs w:val="24"/>
        </w:rPr>
        <w:t>r</w:t>
      </w:r>
      <w:r w:rsidRPr="00D15FFC">
        <w:rPr>
          <w:rFonts w:ascii="Times New Roman" w:hAnsi="Times New Roman"/>
          <w:spacing w:val="2"/>
          <w:sz w:val="24"/>
          <w:szCs w:val="24"/>
        </w:rPr>
        <w:t>s</w:t>
      </w:r>
      <w:r w:rsidRPr="00D15FFC">
        <w:rPr>
          <w:rFonts w:ascii="Times New Roman" w:hAnsi="Times New Roman"/>
          <w:sz w:val="24"/>
          <w:szCs w:val="24"/>
        </w:rPr>
        <w:t>e</w:t>
      </w:r>
      <w:r w:rsidRPr="00D15FFC">
        <w:rPr>
          <w:rFonts w:ascii="Times New Roman" w:hAnsi="Times New Roman"/>
          <w:spacing w:val="18"/>
          <w:sz w:val="24"/>
          <w:szCs w:val="24"/>
        </w:rPr>
        <w:t xml:space="preserve"> </w:t>
      </w:r>
      <w:r w:rsidRPr="00D15FFC">
        <w:rPr>
          <w:rFonts w:ascii="Times New Roman" w:hAnsi="Times New Roman"/>
          <w:sz w:val="24"/>
          <w:szCs w:val="24"/>
        </w:rPr>
        <w:t>wi</w:t>
      </w:r>
      <w:r w:rsidRPr="00D15FFC">
        <w:rPr>
          <w:rFonts w:ascii="Times New Roman" w:hAnsi="Times New Roman"/>
          <w:spacing w:val="-1"/>
          <w:sz w:val="24"/>
          <w:szCs w:val="24"/>
        </w:rPr>
        <w:t>l</w:t>
      </w:r>
      <w:r w:rsidRPr="00D15FFC">
        <w:rPr>
          <w:rFonts w:ascii="Times New Roman" w:hAnsi="Times New Roman"/>
          <w:sz w:val="24"/>
          <w:szCs w:val="24"/>
        </w:rPr>
        <w:t>l</w:t>
      </w:r>
      <w:r w:rsidRPr="00D15FFC">
        <w:rPr>
          <w:rFonts w:ascii="Times New Roman" w:hAnsi="Times New Roman"/>
          <w:spacing w:val="26"/>
          <w:sz w:val="24"/>
          <w:szCs w:val="24"/>
        </w:rPr>
        <w:t xml:space="preserve"> </w:t>
      </w:r>
      <w:r w:rsidRPr="00D15FFC">
        <w:rPr>
          <w:rFonts w:ascii="Times New Roman" w:hAnsi="Times New Roman"/>
          <w:sz w:val="24"/>
          <w:szCs w:val="24"/>
        </w:rPr>
        <w:t>gi</w:t>
      </w:r>
      <w:r w:rsidRPr="00D15FFC">
        <w:rPr>
          <w:rFonts w:ascii="Times New Roman" w:hAnsi="Times New Roman"/>
          <w:spacing w:val="-6"/>
          <w:sz w:val="24"/>
          <w:szCs w:val="24"/>
        </w:rPr>
        <w:t>v</w:t>
      </w:r>
      <w:r w:rsidRPr="00D15FFC">
        <w:rPr>
          <w:rFonts w:ascii="Times New Roman" w:hAnsi="Times New Roman"/>
          <w:sz w:val="24"/>
          <w:szCs w:val="24"/>
        </w:rPr>
        <w:t>e</w:t>
      </w:r>
      <w:r w:rsidRPr="00D15FFC">
        <w:rPr>
          <w:rFonts w:ascii="Times New Roman" w:hAnsi="Times New Roman"/>
          <w:spacing w:val="24"/>
          <w:sz w:val="24"/>
          <w:szCs w:val="24"/>
        </w:rPr>
        <w:t xml:space="preserve"> </w:t>
      </w:r>
      <w:r w:rsidRPr="00D15FFC">
        <w:rPr>
          <w:rFonts w:ascii="Times New Roman" w:hAnsi="Times New Roman"/>
          <w:sz w:val="24"/>
          <w:szCs w:val="24"/>
        </w:rPr>
        <w:t>a</w:t>
      </w:r>
      <w:r w:rsidRPr="00D15FFC">
        <w:rPr>
          <w:rFonts w:ascii="Times New Roman" w:hAnsi="Times New Roman"/>
          <w:spacing w:val="25"/>
          <w:sz w:val="24"/>
          <w:szCs w:val="24"/>
        </w:rPr>
        <w:t xml:space="preserve"> </w:t>
      </w:r>
      <w:r w:rsidRPr="00D15FFC">
        <w:rPr>
          <w:rFonts w:ascii="Times New Roman" w:hAnsi="Times New Roman"/>
          <w:spacing w:val="-4"/>
          <w:sz w:val="24"/>
          <w:szCs w:val="24"/>
        </w:rPr>
        <w:t>g</w:t>
      </w:r>
      <w:r w:rsidRPr="00D15FFC">
        <w:rPr>
          <w:rFonts w:ascii="Times New Roman" w:hAnsi="Times New Roman"/>
          <w:sz w:val="24"/>
          <w:szCs w:val="24"/>
        </w:rPr>
        <w:t>ene</w:t>
      </w:r>
      <w:r w:rsidRPr="00D15FFC">
        <w:rPr>
          <w:rFonts w:ascii="Times New Roman" w:hAnsi="Times New Roman"/>
          <w:spacing w:val="-13"/>
          <w:sz w:val="24"/>
          <w:szCs w:val="24"/>
        </w:rPr>
        <w:t>r</w:t>
      </w:r>
      <w:r w:rsidRPr="00D15FFC">
        <w:rPr>
          <w:rFonts w:ascii="Times New Roman" w:hAnsi="Times New Roman"/>
          <w:sz w:val="24"/>
          <w:szCs w:val="24"/>
        </w:rPr>
        <w:t>al</w:t>
      </w:r>
      <w:r w:rsidRPr="00D15FFC">
        <w:rPr>
          <w:rFonts w:ascii="Times New Roman" w:hAnsi="Times New Roman"/>
          <w:spacing w:val="14"/>
          <w:sz w:val="24"/>
          <w:szCs w:val="24"/>
        </w:rPr>
        <w:t xml:space="preserve"> </w:t>
      </w:r>
      <w:r w:rsidRPr="00D15FFC">
        <w:rPr>
          <w:rFonts w:ascii="Times New Roman" w:hAnsi="Times New Roman"/>
          <w:spacing w:val="-2"/>
          <w:sz w:val="24"/>
          <w:szCs w:val="24"/>
        </w:rPr>
        <w:t>o</w:t>
      </w:r>
      <w:r w:rsidRPr="00D15FFC">
        <w:rPr>
          <w:rFonts w:ascii="Times New Roman" w:hAnsi="Times New Roman"/>
          <w:spacing w:val="-5"/>
          <w:sz w:val="24"/>
          <w:szCs w:val="24"/>
        </w:rPr>
        <w:t>v</w:t>
      </w:r>
      <w:r w:rsidRPr="00D15FFC">
        <w:rPr>
          <w:rFonts w:ascii="Times New Roman" w:hAnsi="Times New Roman"/>
          <w:sz w:val="24"/>
          <w:szCs w:val="24"/>
        </w:rPr>
        <w:t>e</w:t>
      </w:r>
      <w:r w:rsidRPr="00D15FFC">
        <w:rPr>
          <w:rFonts w:ascii="Times New Roman" w:hAnsi="Times New Roman"/>
          <w:spacing w:val="4"/>
          <w:sz w:val="24"/>
          <w:szCs w:val="24"/>
        </w:rPr>
        <w:t>r</w:t>
      </w:r>
      <w:r w:rsidRPr="00D15FFC">
        <w:rPr>
          <w:rFonts w:ascii="Times New Roman" w:hAnsi="Times New Roman"/>
          <w:sz w:val="24"/>
          <w:szCs w:val="24"/>
        </w:rPr>
        <w:t>v</w:t>
      </w:r>
      <w:r w:rsidRPr="00D15FFC">
        <w:rPr>
          <w:rFonts w:ascii="Times New Roman" w:hAnsi="Times New Roman"/>
          <w:spacing w:val="-2"/>
          <w:sz w:val="24"/>
          <w:szCs w:val="24"/>
        </w:rPr>
        <w:t>ie</w:t>
      </w:r>
      <w:r w:rsidRPr="00D15FFC">
        <w:rPr>
          <w:rFonts w:ascii="Times New Roman" w:hAnsi="Times New Roman"/>
          <w:sz w:val="24"/>
          <w:szCs w:val="24"/>
        </w:rPr>
        <w:t>w</w:t>
      </w:r>
      <w:r w:rsidRPr="00D15FFC">
        <w:rPr>
          <w:rFonts w:ascii="Times New Roman" w:hAnsi="Times New Roman"/>
          <w:spacing w:val="14"/>
          <w:sz w:val="24"/>
          <w:szCs w:val="24"/>
        </w:rPr>
        <w:t xml:space="preserve"> </w:t>
      </w:r>
      <w:r w:rsidRPr="00D15FFC">
        <w:rPr>
          <w:rFonts w:ascii="Times New Roman" w:hAnsi="Times New Roman"/>
          <w:spacing w:val="1"/>
          <w:sz w:val="24"/>
          <w:szCs w:val="24"/>
        </w:rPr>
        <w:t>o</w:t>
      </w:r>
      <w:r w:rsidRPr="00D15FFC">
        <w:rPr>
          <w:rFonts w:ascii="Times New Roman" w:hAnsi="Times New Roman"/>
          <w:sz w:val="24"/>
          <w:szCs w:val="24"/>
        </w:rPr>
        <w:t>f</w:t>
      </w:r>
      <w:r w:rsidRPr="00D15FFC">
        <w:rPr>
          <w:rFonts w:ascii="Times New Roman" w:hAnsi="Times New Roman"/>
          <w:spacing w:val="24"/>
          <w:sz w:val="24"/>
          <w:szCs w:val="24"/>
        </w:rPr>
        <w:t xml:space="preserve"> </w:t>
      </w:r>
      <w:r w:rsidRPr="00D15FFC">
        <w:rPr>
          <w:rFonts w:ascii="Times New Roman" w:hAnsi="Times New Roman"/>
          <w:sz w:val="24"/>
          <w:szCs w:val="24"/>
        </w:rPr>
        <w:t>fi</w:t>
      </w:r>
      <w:r w:rsidRPr="00D15FFC">
        <w:rPr>
          <w:rFonts w:ascii="Times New Roman" w:hAnsi="Times New Roman"/>
          <w:spacing w:val="-2"/>
          <w:sz w:val="24"/>
          <w:szCs w:val="24"/>
        </w:rPr>
        <w:t>n</w:t>
      </w:r>
      <w:r w:rsidRPr="00D15FFC">
        <w:rPr>
          <w:rFonts w:ascii="Times New Roman" w:hAnsi="Times New Roman"/>
          <w:sz w:val="24"/>
          <w:szCs w:val="24"/>
        </w:rPr>
        <w:t>ancial</w:t>
      </w:r>
      <w:r w:rsidRPr="00D15FFC">
        <w:rPr>
          <w:rFonts w:ascii="Times New Roman" w:hAnsi="Times New Roman"/>
          <w:spacing w:val="10"/>
          <w:sz w:val="24"/>
          <w:szCs w:val="24"/>
        </w:rPr>
        <w:t xml:space="preserve"> </w:t>
      </w:r>
      <w:r w:rsidRPr="00D15FFC">
        <w:rPr>
          <w:rFonts w:ascii="Times New Roman" w:hAnsi="Times New Roman"/>
          <w:sz w:val="24"/>
          <w:szCs w:val="24"/>
        </w:rPr>
        <w:t>man</w:t>
      </w:r>
      <w:r w:rsidRPr="00D15FFC">
        <w:rPr>
          <w:rFonts w:ascii="Times New Roman" w:hAnsi="Times New Roman"/>
          <w:spacing w:val="2"/>
          <w:sz w:val="24"/>
          <w:szCs w:val="24"/>
        </w:rPr>
        <w:t>a</w:t>
      </w:r>
      <w:r w:rsidRPr="00D15FFC">
        <w:rPr>
          <w:rFonts w:ascii="Times New Roman" w:hAnsi="Times New Roman"/>
          <w:spacing w:val="-4"/>
          <w:sz w:val="24"/>
          <w:szCs w:val="24"/>
        </w:rPr>
        <w:t>g</w:t>
      </w:r>
      <w:r w:rsidRPr="00D15FFC">
        <w:rPr>
          <w:rFonts w:ascii="Times New Roman" w:hAnsi="Times New Roman"/>
          <w:spacing w:val="-2"/>
          <w:sz w:val="24"/>
          <w:szCs w:val="24"/>
        </w:rPr>
        <w:t>e</w:t>
      </w:r>
      <w:r w:rsidRPr="00D15FFC">
        <w:rPr>
          <w:rFonts w:ascii="Times New Roman" w:hAnsi="Times New Roman"/>
          <w:sz w:val="24"/>
          <w:szCs w:val="24"/>
        </w:rPr>
        <w:t>me</w:t>
      </w:r>
      <w:r w:rsidRPr="00D15FFC">
        <w:rPr>
          <w:rFonts w:ascii="Times New Roman" w:hAnsi="Times New Roman"/>
          <w:spacing w:val="-4"/>
          <w:sz w:val="24"/>
          <w:szCs w:val="24"/>
        </w:rPr>
        <w:t>n</w:t>
      </w:r>
      <w:r w:rsidRPr="00D15FFC">
        <w:rPr>
          <w:rFonts w:ascii="Times New Roman" w:hAnsi="Times New Roman"/>
          <w:sz w:val="24"/>
          <w:szCs w:val="24"/>
        </w:rPr>
        <w:t>t wi</w:t>
      </w:r>
      <w:r w:rsidRPr="00D15FFC">
        <w:rPr>
          <w:rFonts w:ascii="Times New Roman" w:hAnsi="Times New Roman"/>
          <w:spacing w:val="2"/>
          <w:sz w:val="24"/>
          <w:szCs w:val="24"/>
        </w:rPr>
        <w:t>t</w:t>
      </w:r>
      <w:r w:rsidRPr="00D15FFC">
        <w:rPr>
          <w:rFonts w:ascii="Times New Roman" w:hAnsi="Times New Roman"/>
          <w:sz w:val="24"/>
          <w:szCs w:val="24"/>
        </w:rPr>
        <w:t xml:space="preserve">h </w:t>
      </w:r>
      <w:r w:rsidRPr="00D15FFC">
        <w:rPr>
          <w:rFonts w:ascii="Times New Roman" w:hAnsi="Times New Roman"/>
          <w:spacing w:val="1"/>
          <w:sz w:val="24"/>
          <w:szCs w:val="24"/>
        </w:rPr>
        <w:t>a</w:t>
      </w:r>
      <w:r w:rsidRPr="00D15FFC">
        <w:rPr>
          <w:rFonts w:ascii="Times New Roman" w:hAnsi="Times New Roman"/>
          <w:sz w:val="24"/>
          <w:szCs w:val="24"/>
        </w:rPr>
        <w:t>n emph</w:t>
      </w:r>
      <w:r w:rsidRPr="00D15FFC">
        <w:rPr>
          <w:rFonts w:ascii="Times New Roman" w:hAnsi="Times New Roman"/>
          <w:spacing w:val="2"/>
          <w:sz w:val="24"/>
          <w:szCs w:val="24"/>
        </w:rPr>
        <w:t>a</w:t>
      </w:r>
      <w:r w:rsidRPr="00D15FFC">
        <w:rPr>
          <w:rFonts w:ascii="Times New Roman" w:hAnsi="Times New Roman"/>
          <w:sz w:val="24"/>
          <w:szCs w:val="24"/>
        </w:rPr>
        <w:t>s</w:t>
      </w:r>
      <w:r w:rsidRPr="00D15FFC">
        <w:rPr>
          <w:rFonts w:ascii="Times New Roman" w:hAnsi="Times New Roman"/>
          <w:spacing w:val="-2"/>
          <w:sz w:val="24"/>
          <w:szCs w:val="24"/>
        </w:rPr>
        <w:t>i</w:t>
      </w:r>
      <w:r w:rsidRPr="00D15FFC">
        <w:rPr>
          <w:rFonts w:ascii="Times New Roman" w:hAnsi="Times New Roman"/>
          <w:sz w:val="24"/>
          <w:szCs w:val="24"/>
        </w:rPr>
        <w:t>s</w:t>
      </w:r>
      <w:r w:rsidRPr="00D15FFC">
        <w:rPr>
          <w:rFonts w:ascii="Times New Roman" w:hAnsi="Times New Roman"/>
          <w:spacing w:val="4"/>
          <w:sz w:val="24"/>
          <w:szCs w:val="24"/>
        </w:rPr>
        <w:t xml:space="preserve"> </w:t>
      </w:r>
      <w:r w:rsidRPr="00D15FFC">
        <w:rPr>
          <w:rFonts w:ascii="Times New Roman" w:hAnsi="Times New Roman"/>
          <w:spacing w:val="3"/>
          <w:sz w:val="24"/>
          <w:szCs w:val="24"/>
        </w:rPr>
        <w:t>o</w:t>
      </w:r>
      <w:r w:rsidRPr="00D15FFC">
        <w:rPr>
          <w:rFonts w:ascii="Times New Roman" w:hAnsi="Times New Roman"/>
          <w:sz w:val="24"/>
          <w:szCs w:val="24"/>
        </w:rPr>
        <w:t>n</w:t>
      </w:r>
      <w:r w:rsidRPr="00D15FFC">
        <w:rPr>
          <w:rFonts w:ascii="Times New Roman" w:hAnsi="Times New Roman"/>
          <w:spacing w:val="5"/>
          <w:sz w:val="24"/>
          <w:szCs w:val="24"/>
        </w:rPr>
        <w:t xml:space="preserve"> </w:t>
      </w:r>
      <w:r w:rsidRPr="00D15FFC">
        <w:rPr>
          <w:rFonts w:ascii="Times New Roman" w:hAnsi="Times New Roman"/>
          <w:spacing w:val="2"/>
          <w:sz w:val="24"/>
          <w:szCs w:val="24"/>
        </w:rPr>
        <w:t>t</w:t>
      </w:r>
      <w:r w:rsidRPr="00D15FFC">
        <w:rPr>
          <w:rFonts w:ascii="Times New Roman" w:hAnsi="Times New Roman"/>
          <w:sz w:val="24"/>
          <w:szCs w:val="24"/>
        </w:rPr>
        <w:t>he</w:t>
      </w:r>
      <w:r w:rsidRPr="00D15FFC">
        <w:rPr>
          <w:rFonts w:ascii="Times New Roman" w:hAnsi="Times New Roman"/>
          <w:spacing w:val="9"/>
          <w:sz w:val="24"/>
          <w:szCs w:val="24"/>
        </w:rPr>
        <w:t xml:space="preserve"> </w:t>
      </w:r>
      <w:r w:rsidRPr="00D15FFC">
        <w:rPr>
          <w:rFonts w:ascii="Times New Roman" w:hAnsi="Times New Roman"/>
          <w:sz w:val="24"/>
          <w:szCs w:val="24"/>
        </w:rPr>
        <w:t>p</w:t>
      </w:r>
      <w:r w:rsidRPr="00D15FFC">
        <w:rPr>
          <w:rFonts w:ascii="Times New Roman" w:hAnsi="Times New Roman"/>
          <w:spacing w:val="2"/>
          <w:sz w:val="24"/>
          <w:szCs w:val="24"/>
        </w:rPr>
        <w:t>u</w:t>
      </w:r>
      <w:r w:rsidRPr="00D15FFC">
        <w:rPr>
          <w:rFonts w:ascii="Times New Roman" w:hAnsi="Times New Roman"/>
          <w:sz w:val="24"/>
          <w:szCs w:val="24"/>
        </w:rPr>
        <w:t>b</w:t>
      </w:r>
      <w:r w:rsidRPr="00D15FFC">
        <w:rPr>
          <w:rFonts w:ascii="Times New Roman" w:hAnsi="Times New Roman"/>
          <w:spacing w:val="-3"/>
          <w:sz w:val="24"/>
          <w:szCs w:val="24"/>
        </w:rPr>
        <w:t>l</w:t>
      </w:r>
      <w:r w:rsidRPr="00D15FFC">
        <w:rPr>
          <w:rFonts w:ascii="Times New Roman" w:hAnsi="Times New Roman"/>
          <w:sz w:val="24"/>
          <w:szCs w:val="24"/>
        </w:rPr>
        <w:t>ic</w:t>
      </w:r>
      <w:r w:rsidRPr="00D15FFC">
        <w:rPr>
          <w:rFonts w:ascii="Times New Roman" w:hAnsi="Times New Roman"/>
          <w:spacing w:val="9"/>
          <w:sz w:val="24"/>
          <w:szCs w:val="24"/>
        </w:rPr>
        <w:t xml:space="preserve"> </w:t>
      </w:r>
      <w:r w:rsidRPr="00D15FFC">
        <w:rPr>
          <w:rFonts w:ascii="Times New Roman" w:hAnsi="Times New Roman"/>
          <w:sz w:val="24"/>
          <w:szCs w:val="24"/>
        </w:rPr>
        <w:t>sec</w:t>
      </w:r>
      <w:r w:rsidRPr="00D15FFC">
        <w:rPr>
          <w:rFonts w:ascii="Times New Roman" w:hAnsi="Times New Roman"/>
          <w:spacing w:val="-5"/>
          <w:sz w:val="24"/>
          <w:szCs w:val="24"/>
        </w:rPr>
        <w:t>t</w:t>
      </w:r>
      <w:r w:rsidRPr="00D15FFC">
        <w:rPr>
          <w:rFonts w:ascii="Times New Roman" w:hAnsi="Times New Roman"/>
          <w:sz w:val="24"/>
          <w:szCs w:val="24"/>
        </w:rPr>
        <w:t>o</w:t>
      </w:r>
      <w:r w:rsidRPr="00D15FFC">
        <w:rPr>
          <w:rFonts w:ascii="Times New Roman" w:hAnsi="Times New Roman"/>
          <w:spacing w:val="-56"/>
          <w:sz w:val="24"/>
          <w:szCs w:val="24"/>
        </w:rPr>
        <w:t>r</w:t>
      </w:r>
      <w:r w:rsidRPr="00D15FFC">
        <w:rPr>
          <w:rFonts w:ascii="Times New Roman" w:hAnsi="Times New Roman"/>
          <w:sz w:val="24"/>
          <w:szCs w:val="24"/>
        </w:rPr>
        <w:t>.</w:t>
      </w:r>
      <w:r w:rsidRPr="00D15FFC">
        <w:rPr>
          <w:rFonts w:ascii="Times New Roman" w:hAnsi="Times New Roman"/>
          <w:spacing w:val="7"/>
          <w:sz w:val="24"/>
          <w:szCs w:val="24"/>
        </w:rPr>
        <w:t xml:space="preserve"> </w:t>
      </w:r>
      <w:r w:rsidRPr="00D15FFC">
        <w:rPr>
          <w:rFonts w:ascii="Times New Roman" w:hAnsi="Times New Roman"/>
          <w:spacing w:val="1"/>
          <w:sz w:val="24"/>
          <w:szCs w:val="24"/>
        </w:rPr>
        <w:t>I</w:t>
      </w:r>
      <w:r w:rsidRPr="00D15FFC">
        <w:rPr>
          <w:rFonts w:ascii="Times New Roman" w:hAnsi="Times New Roman"/>
          <w:sz w:val="24"/>
          <w:szCs w:val="24"/>
        </w:rPr>
        <w:t>t</w:t>
      </w:r>
      <w:r w:rsidRPr="00D15FFC">
        <w:rPr>
          <w:rFonts w:ascii="Times New Roman" w:hAnsi="Times New Roman"/>
          <w:spacing w:val="6"/>
          <w:sz w:val="24"/>
          <w:szCs w:val="24"/>
        </w:rPr>
        <w:t xml:space="preserve"> </w:t>
      </w:r>
      <w:r w:rsidRPr="00D15FFC">
        <w:rPr>
          <w:rFonts w:ascii="Times New Roman" w:hAnsi="Times New Roman"/>
          <w:sz w:val="24"/>
          <w:szCs w:val="24"/>
        </w:rPr>
        <w:t>will</w:t>
      </w:r>
      <w:r w:rsidRPr="00D15FFC">
        <w:rPr>
          <w:rFonts w:ascii="Times New Roman" w:hAnsi="Times New Roman"/>
          <w:spacing w:val="4"/>
          <w:sz w:val="24"/>
          <w:szCs w:val="24"/>
        </w:rPr>
        <w:t xml:space="preserve"> </w:t>
      </w:r>
      <w:r w:rsidRPr="00D15FFC">
        <w:rPr>
          <w:rFonts w:ascii="Times New Roman" w:hAnsi="Times New Roman"/>
          <w:spacing w:val="-4"/>
          <w:sz w:val="24"/>
          <w:szCs w:val="24"/>
        </w:rPr>
        <w:t>c</w:t>
      </w:r>
      <w:r w:rsidRPr="00D15FFC">
        <w:rPr>
          <w:rFonts w:ascii="Times New Roman" w:hAnsi="Times New Roman"/>
          <w:sz w:val="24"/>
          <w:szCs w:val="24"/>
        </w:rPr>
        <w:t>ons</w:t>
      </w:r>
      <w:r w:rsidRPr="00D15FFC">
        <w:rPr>
          <w:rFonts w:ascii="Times New Roman" w:hAnsi="Times New Roman"/>
          <w:spacing w:val="1"/>
          <w:sz w:val="24"/>
          <w:szCs w:val="24"/>
        </w:rPr>
        <w:t>i</w:t>
      </w:r>
      <w:r w:rsidRPr="00D15FFC">
        <w:rPr>
          <w:rFonts w:ascii="Times New Roman" w:hAnsi="Times New Roman"/>
          <w:sz w:val="24"/>
          <w:szCs w:val="24"/>
        </w:rPr>
        <w:t>der</w:t>
      </w:r>
      <w:r w:rsidRPr="00D15FFC">
        <w:rPr>
          <w:rFonts w:ascii="Times New Roman" w:hAnsi="Times New Roman"/>
          <w:spacing w:val="5"/>
          <w:sz w:val="24"/>
          <w:szCs w:val="24"/>
        </w:rPr>
        <w:t xml:space="preserve"> </w:t>
      </w:r>
      <w:r w:rsidRPr="00D15FFC">
        <w:rPr>
          <w:rFonts w:ascii="Times New Roman" w:hAnsi="Times New Roman"/>
          <w:spacing w:val="-8"/>
          <w:sz w:val="24"/>
          <w:szCs w:val="24"/>
        </w:rPr>
        <w:t>v</w:t>
      </w:r>
      <w:r w:rsidRPr="00D15FFC">
        <w:rPr>
          <w:rFonts w:ascii="Times New Roman" w:hAnsi="Times New Roman"/>
          <w:sz w:val="24"/>
          <w:szCs w:val="24"/>
        </w:rPr>
        <w:t>ar</w:t>
      </w:r>
      <w:r w:rsidRPr="00D15FFC">
        <w:rPr>
          <w:rFonts w:ascii="Times New Roman" w:hAnsi="Times New Roman"/>
          <w:spacing w:val="-1"/>
          <w:sz w:val="24"/>
          <w:szCs w:val="24"/>
        </w:rPr>
        <w:t>i</w:t>
      </w:r>
      <w:r w:rsidRPr="00D15FFC">
        <w:rPr>
          <w:rFonts w:ascii="Times New Roman" w:hAnsi="Times New Roman"/>
          <w:sz w:val="24"/>
          <w:szCs w:val="24"/>
        </w:rPr>
        <w:t>ous</w:t>
      </w:r>
      <w:r w:rsidRPr="00D15FFC">
        <w:rPr>
          <w:rFonts w:ascii="Times New Roman" w:hAnsi="Times New Roman"/>
          <w:spacing w:val="8"/>
          <w:sz w:val="24"/>
          <w:szCs w:val="24"/>
        </w:rPr>
        <w:t xml:space="preserve"> </w:t>
      </w:r>
      <w:r w:rsidRPr="00D15FFC">
        <w:rPr>
          <w:rFonts w:ascii="Times New Roman" w:hAnsi="Times New Roman"/>
          <w:sz w:val="24"/>
          <w:szCs w:val="24"/>
        </w:rPr>
        <w:t>a</w:t>
      </w:r>
      <w:r w:rsidRPr="00D15FFC">
        <w:rPr>
          <w:rFonts w:ascii="Times New Roman" w:hAnsi="Times New Roman"/>
          <w:spacing w:val="1"/>
          <w:sz w:val="24"/>
          <w:szCs w:val="24"/>
        </w:rPr>
        <w:t>p</w:t>
      </w:r>
      <w:r w:rsidRPr="00D15FFC">
        <w:rPr>
          <w:rFonts w:ascii="Times New Roman" w:hAnsi="Times New Roman"/>
          <w:sz w:val="24"/>
          <w:szCs w:val="24"/>
        </w:rPr>
        <w:t>p</w:t>
      </w:r>
      <w:r w:rsidRPr="00D15FFC">
        <w:rPr>
          <w:rFonts w:ascii="Times New Roman" w:hAnsi="Times New Roman"/>
          <w:spacing w:val="-7"/>
          <w:sz w:val="24"/>
          <w:szCs w:val="24"/>
        </w:rPr>
        <w:t>r</w:t>
      </w:r>
      <w:r w:rsidRPr="00D15FFC">
        <w:rPr>
          <w:rFonts w:ascii="Times New Roman" w:hAnsi="Times New Roman"/>
          <w:sz w:val="24"/>
          <w:szCs w:val="24"/>
        </w:rPr>
        <w:t>oa</w:t>
      </w:r>
      <w:r w:rsidRPr="00D15FFC">
        <w:rPr>
          <w:rFonts w:ascii="Times New Roman" w:hAnsi="Times New Roman"/>
          <w:spacing w:val="1"/>
          <w:sz w:val="24"/>
          <w:szCs w:val="24"/>
        </w:rPr>
        <w:t>c</w:t>
      </w:r>
      <w:r w:rsidRPr="00D15FFC">
        <w:rPr>
          <w:rFonts w:ascii="Times New Roman" w:hAnsi="Times New Roman"/>
          <w:sz w:val="24"/>
          <w:szCs w:val="24"/>
        </w:rPr>
        <w:t xml:space="preserve">hes </w:t>
      </w:r>
      <w:r w:rsidRPr="00D15FFC">
        <w:rPr>
          <w:rFonts w:ascii="Times New Roman" w:hAnsi="Times New Roman"/>
          <w:spacing w:val="-5"/>
          <w:sz w:val="24"/>
          <w:szCs w:val="24"/>
        </w:rPr>
        <w:t xml:space="preserve">to </w:t>
      </w:r>
      <w:r w:rsidRPr="00D15FFC">
        <w:rPr>
          <w:rFonts w:ascii="Times New Roman" w:hAnsi="Times New Roman"/>
          <w:sz w:val="24"/>
          <w:szCs w:val="24"/>
        </w:rPr>
        <w:t>fi</w:t>
      </w:r>
      <w:r w:rsidRPr="00D15FFC">
        <w:rPr>
          <w:rFonts w:ascii="Times New Roman" w:hAnsi="Times New Roman"/>
          <w:spacing w:val="-2"/>
          <w:sz w:val="24"/>
          <w:szCs w:val="24"/>
        </w:rPr>
        <w:t>n</w:t>
      </w:r>
      <w:r w:rsidRPr="00D15FFC">
        <w:rPr>
          <w:rFonts w:ascii="Times New Roman" w:hAnsi="Times New Roman"/>
          <w:sz w:val="24"/>
          <w:szCs w:val="24"/>
        </w:rPr>
        <w:t>ancial plan</w:t>
      </w:r>
      <w:r w:rsidRPr="00D15FFC">
        <w:rPr>
          <w:rFonts w:ascii="Times New Roman" w:hAnsi="Times New Roman"/>
          <w:spacing w:val="1"/>
          <w:sz w:val="24"/>
          <w:szCs w:val="24"/>
        </w:rPr>
        <w:t>n</w:t>
      </w:r>
      <w:r w:rsidRPr="00D15FFC">
        <w:rPr>
          <w:rFonts w:ascii="Times New Roman" w:hAnsi="Times New Roman"/>
          <w:sz w:val="24"/>
          <w:szCs w:val="24"/>
        </w:rPr>
        <w:t>i</w:t>
      </w:r>
      <w:r w:rsidRPr="00D15FFC">
        <w:rPr>
          <w:rFonts w:ascii="Times New Roman" w:hAnsi="Times New Roman"/>
          <w:spacing w:val="-2"/>
          <w:sz w:val="24"/>
          <w:szCs w:val="24"/>
        </w:rPr>
        <w:t>n</w:t>
      </w:r>
      <w:r w:rsidRPr="00D15FFC">
        <w:rPr>
          <w:rFonts w:ascii="Times New Roman" w:hAnsi="Times New Roman"/>
          <w:sz w:val="24"/>
          <w:szCs w:val="24"/>
        </w:rPr>
        <w:t>g</w:t>
      </w:r>
      <w:r w:rsidRPr="00D15FFC">
        <w:rPr>
          <w:rFonts w:ascii="Times New Roman" w:hAnsi="Times New Roman"/>
          <w:spacing w:val="1"/>
          <w:sz w:val="24"/>
          <w:szCs w:val="24"/>
        </w:rPr>
        <w:t xml:space="preserve"> </w:t>
      </w:r>
      <w:r w:rsidRPr="00D15FFC">
        <w:rPr>
          <w:rFonts w:ascii="Times New Roman" w:hAnsi="Times New Roman"/>
          <w:sz w:val="24"/>
          <w:szCs w:val="24"/>
        </w:rPr>
        <w:t>a</w:t>
      </w:r>
      <w:r w:rsidRPr="00D15FFC">
        <w:rPr>
          <w:rFonts w:ascii="Times New Roman" w:hAnsi="Times New Roman"/>
          <w:spacing w:val="3"/>
          <w:sz w:val="24"/>
          <w:szCs w:val="24"/>
        </w:rPr>
        <w:t>n</w:t>
      </w:r>
      <w:r w:rsidRPr="00D15FFC">
        <w:rPr>
          <w:rFonts w:ascii="Times New Roman" w:hAnsi="Times New Roman"/>
          <w:sz w:val="24"/>
          <w:szCs w:val="24"/>
        </w:rPr>
        <w:t>d</w:t>
      </w:r>
      <w:r w:rsidRPr="00D15FFC">
        <w:rPr>
          <w:rFonts w:ascii="Times New Roman" w:hAnsi="Times New Roman"/>
          <w:spacing w:val="8"/>
          <w:sz w:val="24"/>
          <w:szCs w:val="24"/>
        </w:rPr>
        <w:t xml:space="preserve"> </w:t>
      </w:r>
      <w:r w:rsidRPr="00D15FFC">
        <w:rPr>
          <w:rFonts w:ascii="Times New Roman" w:hAnsi="Times New Roman"/>
          <w:spacing w:val="-12"/>
          <w:sz w:val="24"/>
          <w:szCs w:val="24"/>
        </w:rPr>
        <w:t>f</w:t>
      </w:r>
      <w:r w:rsidRPr="00D15FFC">
        <w:rPr>
          <w:rFonts w:ascii="Times New Roman" w:hAnsi="Times New Roman"/>
          <w:sz w:val="24"/>
          <w:szCs w:val="24"/>
        </w:rPr>
        <w:t>o</w:t>
      </w:r>
      <w:r w:rsidRPr="00D15FFC">
        <w:rPr>
          <w:rFonts w:ascii="Times New Roman" w:hAnsi="Times New Roman"/>
          <w:spacing w:val="-7"/>
          <w:sz w:val="24"/>
          <w:szCs w:val="24"/>
        </w:rPr>
        <w:t>r</w:t>
      </w:r>
      <w:r w:rsidRPr="00D15FFC">
        <w:rPr>
          <w:rFonts w:ascii="Times New Roman" w:hAnsi="Times New Roman"/>
          <w:sz w:val="24"/>
          <w:szCs w:val="24"/>
        </w:rPr>
        <w:t>e</w:t>
      </w:r>
      <w:r w:rsidRPr="00D15FFC">
        <w:rPr>
          <w:rFonts w:ascii="Times New Roman" w:hAnsi="Times New Roman"/>
          <w:spacing w:val="-4"/>
          <w:sz w:val="24"/>
          <w:szCs w:val="24"/>
        </w:rPr>
        <w:t>c</w:t>
      </w:r>
      <w:r w:rsidRPr="00D15FFC">
        <w:rPr>
          <w:rFonts w:ascii="Times New Roman" w:hAnsi="Times New Roman"/>
          <w:sz w:val="24"/>
          <w:szCs w:val="24"/>
        </w:rPr>
        <w:t>a</w:t>
      </w:r>
      <w:r w:rsidRPr="00D15FFC">
        <w:rPr>
          <w:rFonts w:ascii="Times New Roman" w:hAnsi="Times New Roman"/>
          <w:spacing w:val="-4"/>
          <w:sz w:val="24"/>
          <w:szCs w:val="24"/>
        </w:rPr>
        <w:t>s</w:t>
      </w:r>
      <w:r w:rsidRPr="00D15FFC">
        <w:rPr>
          <w:rFonts w:ascii="Times New Roman" w:hAnsi="Times New Roman"/>
          <w:sz w:val="24"/>
          <w:szCs w:val="24"/>
        </w:rPr>
        <w:t>ti</w:t>
      </w:r>
      <w:r w:rsidRPr="00D15FFC">
        <w:rPr>
          <w:rFonts w:ascii="Times New Roman" w:hAnsi="Times New Roman"/>
          <w:spacing w:val="-2"/>
          <w:sz w:val="24"/>
          <w:szCs w:val="24"/>
        </w:rPr>
        <w:t>n</w:t>
      </w:r>
      <w:r w:rsidRPr="00D15FFC">
        <w:rPr>
          <w:rFonts w:ascii="Times New Roman" w:hAnsi="Times New Roman"/>
          <w:spacing w:val="1"/>
          <w:sz w:val="24"/>
          <w:szCs w:val="24"/>
        </w:rPr>
        <w:t>g</w:t>
      </w:r>
      <w:r w:rsidRPr="00D15FFC">
        <w:rPr>
          <w:rFonts w:ascii="Times New Roman" w:hAnsi="Times New Roman"/>
          <w:sz w:val="24"/>
          <w:szCs w:val="24"/>
        </w:rPr>
        <w:t>.</w:t>
      </w:r>
      <w:r w:rsidRPr="00D15FFC">
        <w:rPr>
          <w:rFonts w:ascii="Times New Roman" w:hAnsi="Times New Roman"/>
          <w:spacing w:val="6"/>
          <w:sz w:val="24"/>
          <w:szCs w:val="24"/>
        </w:rPr>
        <w:t xml:space="preserve"> </w:t>
      </w:r>
      <w:r w:rsidRPr="00D15FFC">
        <w:rPr>
          <w:rFonts w:ascii="Times New Roman" w:hAnsi="Times New Roman"/>
          <w:spacing w:val="1"/>
          <w:sz w:val="24"/>
          <w:szCs w:val="24"/>
        </w:rPr>
        <w:t>I</w:t>
      </w:r>
      <w:r w:rsidRPr="00D15FFC">
        <w:rPr>
          <w:rFonts w:ascii="Times New Roman" w:hAnsi="Times New Roman"/>
          <w:sz w:val="24"/>
          <w:szCs w:val="24"/>
        </w:rPr>
        <w:t>t</w:t>
      </w:r>
      <w:r w:rsidRPr="00D15FFC">
        <w:rPr>
          <w:rFonts w:ascii="Times New Roman" w:hAnsi="Times New Roman"/>
          <w:spacing w:val="16"/>
          <w:sz w:val="24"/>
          <w:szCs w:val="24"/>
        </w:rPr>
        <w:t xml:space="preserve"> </w:t>
      </w:r>
      <w:r w:rsidRPr="00D15FFC">
        <w:rPr>
          <w:rFonts w:ascii="Times New Roman" w:hAnsi="Times New Roman"/>
          <w:sz w:val="24"/>
          <w:szCs w:val="24"/>
        </w:rPr>
        <w:t>wi</w:t>
      </w:r>
      <w:r w:rsidRPr="00D15FFC">
        <w:rPr>
          <w:rFonts w:ascii="Times New Roman" w:hAnsi="Times New Roman"/>
          <w:spacing w:val="-1"/>
          <w:sz w:val="24"/>
          <w:szCs w:val="24"/>
        </w:rPr>
        <w:t>l</w:t>
      </w:r>
      <w:r w:rsidRPr="00D15FFC">
        <w:rPr>
          <w:rFonts w:ascii="Times New Roman" w:hAnsi="Times New Roman"/>
          <w:sz w:val="24"/>
          <w:szCs w:val="24"/>
        </w:rPr>
        <w:t>l</w:t>
      </w:r>
      <w:r w:rsidRPr="00D15FFC">
        <w:rPr>
          <w:rFonts w:ascii="Times New Roman" w:hAnsi="Times New Roman"/>
          <w:spacing w:val="15"/>
          <w:sz w:val="24"/>
          <w:szCs w:val="24"/>
        </w:rPr>
        <w:t xml:space="preserve"> </w:t>
      </w:r>
      <w:r w:rsidRPr="00D15FFC">
        <w:rPr>
          <w:rFonts w:ascii="Times New Roman" w:hAnsi="Times New Roman"/>
          <w:sz w:val="24"/>
          <w:szCs w:val="24"/>
        </w:rPr>
        <w:t>dis</w:t>
      </w:r>
      <w:r w:rsidRPr="00D15FFC">
        <w:rPr>
          <w:rFonts w:ascii="Times New Roman" w:hAnsi="Times New Roman"/>
          <w:spacing w:val="3"/>
          <w:sz w:val="24"/>
          <w:szCs w:val="24"/>
        </w:rPr>
        <w:t>c</w:t>
      </w:r>
      <w:r w:rsidRPr="00D15FFC">
        <w:rPr>
          <w:rFonts w:ascii="Times New Roman" w:hAnsi="Times New Roman"/>
          <w:sz w:val="24"/>
          <w:szCs w:val="24"/>
        </w:rPr>
        <w:t>uss</w:t>
      </w:r>
      <w:r w:rsidRPr="00D15FFC">
        <w:rPr>
          <w:rFonts w:ascii="Times New Roman" w:hAnsi="Times New Roman"/>
          <w:spacing w:val="4"/>
          <w:sz w:val="24"/>
          <w:szCs w:val="24"/>
        </w:rPr>
        <w:t xml:space="preserve"> </w:t>
      </w:r>
      <w:r w:rsidRPr="00D15FFC">
        <w:rPr>
          <w:rFonts w:ascii="Times New Roman" w:hAnsi="Times New Roman"/>
          <w:sz w:val="24"/>
          <w:szCs w:val="24"/>
        </w:rPr>
        <w:t>b</w:t>
      </w:r>
      <w:r w:rsidRPr="00D15FFC">
        <w:rPr>
          <w:rFonts w:ascii="Times New Roman" w:hAnsi="Times New Roman"/>
          <w:spacing w:val="2"/>
          <w:sz w:val="24"/>
          <w:szCs w:val="24"/>
        </w:rPr>
        <w:t>u</w:t>
      </w:r>
      <w:r w:rsidRPr="00D15FFC">
        <w:rPr>
          <w:rFonts w:ascii="Times New Roman" w:hAnsi="Times New Roman"/>
          <w:sz w:val="24"/>
          <w:szCs w:val="24"/>
        </w:rPr>
        <w:t>d</w:t>
      </w:r>
      <w:r w:rsidRPr="00D15FFC">
        <w:rPr>
          <w:rFonts w:ascii="Times New Roman" w:hAnsi="Times New Roman"/>
          <w:spacing w:val="-5"/>
          <w:sz w:val="24"/>
          <w:szCs w:val="24"/>
        </w:rPr>
        <w:t>g</w:t>
      </w:r>
      <w:r w:rsidRPr="00D15FFC">
        <w:rPr>
          <w:rFonts w:ascii="Times New Roman" w:hAnsi="Times New Roman"/>
          <w:spacing w:val="-2"/>
          <w:sz w:val="24"/>
          <w:szCs w:val="24"/>
        </w:rPr>
        <w:t>e</w:t>
      </w:r>
      <w:r w:rsidRPr="00D15FFC">
        <w:rPr>
          <w:rFonts w:ascii="Times New Roman" w:hAnsi="Times New Roman"/>
          <w:sz w:val="24"/>
          <w:szCs w:val="24"/>
        </w:rPr>
        <w:t>ti</w:t>
      </w:r>
      <w:r w:rsidRPr="00D15FFC">
        <w:rPr>
          <w:rFonts w:ascii="Times New Roman" w:hAnsi="Times New Roman"/>
          <w:spacing w:val="-2"/>
          <w:sz w:val="24"/>
          <w:szCs w:val="24"/>
        </w:rPr>
        <w:t>n</w:t>
      </w:r>
      <w:r w:rsidRPr="00D15FFC">
        <w:rPr>
          <w:rFonts w:ascii="Times New Roman" w:hAnsi="Times New Roman"/>
          <w:sz w:val="24"/>
          <w:szCs w:val="24"/>
        </w:rPr>
        <w:t>g</w:t>
      </w:r>
      <w:r w:rsidRPr="00D15FFC">
        <w:rPr>
          <w:rFonts w:ascii="Times New Roman" w:hAnsi="Times New Roman"/>
          <w:spacing w:val="4"/>
          <w:sz w:val="24"/>
          <w:szCs w:val="24"/>
        </w:rPr>
        <w:t xml:space="preserve"> </w:t>
      </w:r>
      <w:r w:rsidRPr="00D15FFC">
        <w:rPr>
          <w:rFonts w:ascii="Times New Roman" w:hAnsi="Times New Roman"/>
          <w:spacing w:val="-4"/>
          <w:sz w:val="24"/>
          <w:szCs w:val="24"/>
        </w:rPr>
        <w:t>g</w:t>
      </w:r>
      <w:r w:rsidRPr="00D15FFC">
        <w:rPr>
          <w:rFonts w:ascii="Times New Roman" w:hAnsi="Times New Roman"/>
          <w:sz w:val="24"/>
          <w:szCs w:val="24"/>
        </w:rPr>
        <w:t>ene</w:t>
      </w:r>
      <w:r w:rsidRPr="00D15FFC">
        <w:rPr>
          <w:rFonts w:ascii="Times New Roman" w:hAnsi="Times New Roman"/>
          <w:spacing w:val="-13"/>
          <w:sz w:val="24"/>
          <w:szCs w:val="24"/>
        </w:rPr>
        <w:t>r</w:t>
      </w:r>
      <w:r w:rsidRPr="00D15FFC">
        <w:rPr>
          <w:rFonts w:ascii="Times New Roman" w:hAnsi="Times New Roman"/>
          <w:sz w:val="24"/>
          <w:szCs w:val="24"/>
        </w:rPr>
        <w:t>al</w:t>
      </w:r>
      <w:r w:rsidRPr="00D15FFC">
        <w:rPr>
          <w:rFonts w:ascii="Times New Roman" w:hAnsi="Times New Roman"/>
          <w:spacing w:val="-1"/>
          <w:sz w:val="24"/>
          <w:szCs w:val="24"/>
        </w:rPr>
        <w:t>l</w:t>
      </w:r>
      <w:r w:rsidRPr="00D15FFC">
        <w:rPr>
          <w:rFonts w:ascii="Times New Roman" w:hAnsi="Times New Roman"/>
          <w:sz w:val="24"/>
          <w:szCs w:val="24"/>
        </w:rPr>
        <w:t>y with</w:t>
      </w:r>
      <w:r w:rsidRPr="00D15FFC">
        <w:rPr>
          <w:rFonts w:ascii="Times New Roman" w:hAnsi="Times New Roman"/>
          <w:spacing w:val="26"/>
          <w:sz w:val="24"/>
          <w:szCs w:val="24"/>
        </w:rPr>
        <w:t xml:space="preserve"> </w:t>
      </w:r>
      <w:r w:rsidRPr="00D15FFC">
        <w:rPr>
          <w:rFonts w:ascii="Times New Roman" w:hAnsi="Times New Roman"/>
          <w:sz w:val="24"/>
          <w:szCs w:val="24"/>
        </w:rPr>
        <w:t>e</w:t>
      </w:r>
      <w:r w:rsidRPr="00D15FFC">
        <w:rPr>
          <w:rFonts w:ascii="Times New Roman" w:hAnsi="Times New Roman"/>
          <w:spacing w:val="1"/>
          <w:sz w:val="24"/>
          <w:szCs w:val="24"/>
        </w:rPr>
        <w:t>m</w:t>
      </w:r>
      <w:r w:rsidRPr="00D15FFC">
        <w:rPr>
          <w:rFonts w:ascii="Times New Roman" w:hAnsi="Times New Roman"/>
          <w:sz w:val="24"/>
          <w:szCs w:val="24"/>
        </w:rPr>
        <w:t>ph</w:t>
      </w:r>
      <w:r w:rsidRPr="00D15FFC">
        <w:rPr>
          <w:rFonts w:ascii="Times New Roman" w:hAnsi="Times New Roman"/>
          <w:spacing w:val="1"/>
          <w:sz w:val="24"/>
          <w:szCs w:val="24"/>
        </w:rPr>
        <w:t>a</w:t>
      </w:r>
      <w:r w:rsidRPr="00D15FFC">
        <w:rPr>
          <w:rFonts w:ascii="Times New Roman" w:hAnsi="Times New Roman"/>
          <w:sz w:val="24"/>
          <w:szCs w:val="24"/>
        </w:rPr>
        <w:t>sis</w:t>
      </w:r>
      <w:r w:rsidRPr="00D15FFC">
        <w:rPr>
          <w:rFonts w:ascii="Times New Roman" w:hAnsi="Times New Roman"/>
          <w:spacing w:val="8"/>
          <w:sz w:val="24"/>
          <w:szCs w:val="24"/>
        </w:rPr>
        <w:t xml:space="preserve"> </w:t>
      </w:r>
      <w:r w:rsidRPr="00D15FFC">
        <w:rPr>
          <w:rFonts w:ascii="Times New Roman" w:hAnsi="Times New Roman"/>
          <w:spacing w:val="3"/>
          <w:sz w:val="24"/>
          <w:szCs w:val="24"/>
        </w:rPr>
        <w:t>o</w:t>
      </w:r>
      <w:r w:rsidRPr="00D15FFC">
        <w:rPr>
          <w:rFonts w:ascii="Times New Roman" w:hAnsi="Times New Roman"/>
          <w:sz w:val="24"/>
          <w:szCs w:val="24"/>
        </w:rPr>
        <w:t>n</w:t>
      </w:r>
      <w:r w:rsidRPr="00D15FFC">
        <w:rPr>
          <w:rFonts w:ascii="Times New Roman" w:hAnsi="Times New Roman"/>
          <w:spacing w:val="20"/>
          <w:sz w:val="24"/>
          <w:szCs w:val="24"/>
        </w:rPr>
        <w:t xml:space="preserve"> </w:t>
      </w:r>
      <w:r w:rsidRPr="00D15FFC">
        <w:rPr>
          <w:rFonts w:ascii="Times New Roman" w:hAnsi="Times New Roman"/>
          <w:spacing w:val="-4"/>
          <w:sz w:val="24"/>
          <w:szCs w:val="24"/>
        </w:rPr>
        <w:t>g</w:t>
      </w:r>
      <w:r w:rsidRPr="00D15FFC">
        <w:rPr>
          <w:rFonts w:ascii="Times New Roman" w:hAnsi="Times New Roman"/>
          <w:sz w:val="24"/>
          <w:szCs w:val="24"/>
        </w:rPr>
        <w:t>o</w:t>
      </w:r>
      <w:r w:rsidRPr="00D15FFC">
        <w:rPr>
          <w:rFonts w:ascii="Times New Roman" w:hAnsi="Times New Roman"/>
          <w:spacing w:val="-7"/>
          <w:sz w:val="24"/>
          <w:szCs w:val="24"/>
        </w:rPr>
        <w:t>v</w:t>
      </w:r>
      <w:r w:rsidRPr="00D15FFC">
        <w:rPr>
          <w:rFonts w:ascii="Times New Roman" w:hAnsi="Times New Roman"/>
          <w:sz w:val="24"/>
          <w:szCs w:val="24"/>
        </w:rPr>
        <w:t>ernme</w:t>
      </w:r>
      <w:r w:rsidRPr="00D15FFC">
        <w:rPr>
          <w:rFonts w:ascii="Times New Roman" w:hAnsi="Times New Roman"/>
          <w:spacing w:val="-2"/>
          <w:sz w:val="24"/>
          <w:szCs w:val="24"/>
        </w:rPr>
        <w:t>n</w:t>
      </w:r>
      <w:r w:rsidRPr="00D15FFC">
        <w:rPr>
          <w:rFonts w:ascii="Times New Roman" w:hAnsi="Times New Roman"/>
          <w:sz w:val="24"/>
          <w:szCs w:val="24"/>
        </w:rPr>
        <w:t>t b</w:t>
      </w:r>
      <w:r w:rsidRPr="00D15FFC">
        <w:rPr>
          <w:rFonts w:ascii="Times New Roman" w:hAnsi="Times New Roman"/>
          <w:spacing w:val="2"/>
          <w:sz w:val="24"/>
          <w:szCs w:val="24"/>
        </w:rPr>
        <w:t>u</w:t>
      </w:r>
      <w:r w:rsidRPr="00D15FFC">
        <w:rPr>
          <w:rFonts w:ascii="Times New Roman" w:hAnsi="Times New Roman"/>
          <w:sz w:val="24"/>
          <w:szCs w:val="24"/>
        </w:rPr>
        <w:t>d</w:t>
      </w:r>
      <w:r w:rsidRPr="00D15FFC">
        <w:rPr>
          <w:rFonts w:ascii="Times New Roman" w:hAnsi="Times New Roman"/>
          <w:spacing w:val="-5"/>
          <w:sz w:val="24"/>
          <w:szCs w:val="24"/>
        </w:rPr>
        <w:t>g</w:t>
      </w:r>
      <w:r w:rsidRPr="00D15FFC">
        <w:rPr>
          <w:rFonts w:ascii="Times New Roman" w:hAnsi="Times New Roman"/>
          <w:spacing w:val="-2"/>
          <w:sz w:val="24"/>
          <w:szCs w:val="24"/>
        </w:rPr>
        <w:t>e</w:t>
      </w:r>
      <w:r w:rsidRPr="00D15FFC">
        <w:rPr>
          <w:rFonts w:ascii="Times New Roman" w:hAnsi="Times New Roman"/>
          <w:sz w:val="24"/>
          <w:szCs w:val="24"/>
        </w:rPr>
        <w:t>ts</w:t>
      </w:r>
      <w:r w:rsidRPr="00D15FFC">
        <w:rPr>
          <w:rFonts w:ascii="Times New Roman" w:hAnsi="Times New Roman"/>
          <w:spacing w:val="13"/>
          <w:sz w:val="24"/>
          <w:szCs w:val="24"/>
        </w:rPr>
        <w:t xml:space="preserve"> </w:t>
      </w:r>
      <w:r w:rsidRPr="00D15FFC">
        <w:rPr>
          <w:rFonts w:ascii="Times New Roman" w:hAnsi="Times New Roman"/>
          <w:sz w:val="24"/>
          <w:szCs w:val="24"/>
        </w:rPr>
        <w:t>and</w:t>
      </w:r>
      <w:r w:rsidRPr="00D15FFC">
        <w:rPr>
          <w:rFonts w:ascii="Times New Roman" w:hAnsi="Times New Roman"/>
          <w:spacing w:val="20"/>
          <w:sz w:val="24"/>
          <w:szCs w:val="24"/>
        </w:rPr>
        <w:t xml:space="preserve"> </w:t>
      </w:r>
      <w:r w:rsidRPr="00D15FFC">
        <w:rPr>
          <w:rFonts w:ascii="Times New Roman" w:hAnsi="Times New Roman"/>
          <w:sz w:val="24"/>
          <w:szCs w:val="24"/>
        </w:rPr>
        <w:t>b</w:t>
      </w:r>
      <w:r w:rsidRPr="00D15FFC">
        <w:rPr>
          <w:rFonts w:ascii="Times New Roman" w:hAnsi="Times New Roman"/>
          <w:spacing w:val="2"/>
          <w:sz w:val="24"/>
          <w:szCs w:val="24"/>
        </w:rPr>
        <w:t>u</w:t>
      </w:r>
      <w:r w:rsidRPr="00D15FFC">
        <w:rPr>
          <w:rFonts w:ascii="Times New Roman" w:hAnsi="Times New Roman"/>
          <w:sz w:val="24"/>
          <w:szCs w:val="24"/>
        </w:rPr>
        <w:t>d</w:t>
      </w:r>
      <w:r w:rsidRPr="00D15FFC">
        <w:rPr>
          <w:rFonts w:ascii="Times New Roman" w:hAnsi="Times New Roman"/>
          <w:spacing w:val="-5"/>
          <w:sz w:val="24"/>
          <w:szCs w:val="24"/>
        </w:rPr>
        <w:t>g</w:t>
      </w:r>
      <w:r w:rsidRPr="00D15FFC">
        <w:rPr>
          <w:rFonts w:ascii="Times New Roman" w:hAnsi="Times New Roman"/>
          <w:spacing w:val="-2"/>
          <w:sz w:val="24"/>
          <w:szCs w:val="24"/>
        </w:rPr>
        <w:t>e</w:t>
      </w:r>
      <w:r w:rsidRPr="00D15FFC">
        <w:rPr>
          <w:rFonts w:ascii="Times New Roman" w:hAnsi="Times New Roman"/>
          <w:spacing w:val="-7"/>
          <w:sz w:val="24"/>
          <w:szCs w:val="24"/>
        </w:rPr>
        <w:t>t</w:t>
      </w:r>
      <w:r w:rsidRPr="00D15FFC">
        <w:rPr>
          <w:rFonts w:ascii="Times New Roman" w:hAnsi="Times New Roman"/>
          <w:sz w:val="24"/>
          <w:szCs w:val="24"/>
        </w:rPr>
        <w:t>a</w:t>
      </w:r>
      <w:r w:rsidRPr="00D15FFC">
        <w:rPr>
          <w:rFonts w:ascii="Times New Roman" w:hAnsi="Times New Roman"/>
          <w:spacing w:val="2"/>
          <w:sz w:val="24"/>
          <w:szCs w:val="24"/>
        </w:rPr>
        <w:t>r</w:t>
      </w:r>
      <w:r w:rsidRPr="00D15FFC">
        <w:rPr>
          <w:rFonts w:ascii="Times New Roman" w:hAnsi="Times New Roman"/>
          <w:sz w:val="24"/>
          <w:szCs w:val="24"/>
        </w:rPr>
        <w:t>y</w:t>
      </w:r>
      <w:r w:rsidRPr="00D15FFC">
        <w:rPr>
          <w:rFonts w:ascii="Times New Roman" w:hAnsi="Times New Roman"/>
          <w:spacing w:val="6"/>
          <w:sz w:val="24"/>
          <w:szCs w:val="24"/>
        </w:rPr>
        <w:t xml:space="preserve"> </w:t>
      </w:r>
      <w:r w:rsidRPr="00D15FFC">
        <w:rPr>
          <w:rFonts w:ascii="Times New Roman" w:hAnsi="Times New Roman"/>
          <w:spacing w:val="-5"/>
          <w:sz w:val="24"/>
          <w:szCs w:val="24"/>
        </w:rPr>
        <w:t>t</w:t>
      </w:r>
      <w:r w:rsidRPr="00D15FFC">
        <w:rPr>
          <w:rFonts w:ascii="Times New Roman" w:hAnsi="Times New Roman"/>
          <w:sz w:val="24"/>
          <w:szCs w:val="24"/>
        </w:rPr>
        <w:t>ech</w:t>
      </w:r>
      <w:r w:rsidRPr="00D15FFC">
        <w:rPr>
          <w:rFonts w:ascii="Times New Roman" w:hAnsi="Times New Roman"/>
          <w:spacing w:val="1"/>
          <w:sz w:val="24"/>
          <w:szCs w:val="24"/>
        </w:rPr>
        <w:t>n</w:t>
      </w:r>
      <w:r w:rsidRPr="00D15FFC">
        <w:rPr>
          <w:rFonts w:ascii="Times New Roman" w:hAnsi="Times New Roman"/>
          <w:sz w:val="24"/>
          <w:szCs w:val="24"/>
        </w:rPr>
        <w:t>ique</w:t>
      </w:r>
      <w:r w:rsidRPr="00D15FFC">
        <w:rPr>
          <w:rFonts w:ascii="Times New Roman" w:hAnsi="Times New Roman"/>
          <w:spacing w:val="2"/>
          <w:sz w:val="24"/>
          <w:szCs w:val="24"/>
        </w:rPr>
        <w:t>s</w:t>
      </w:r>
      <w:r w:rsidRPr="00D15FFC">
        <w:rPr>
          <w:rFonts w:ascii="Times New Roman" w:hAnsi="Times New Roman"/>
          <w:sz w:val="24"/>
          <w:szCs w:val="24"/>
        </w:rPr>
        <w:t>.</w:t>
      </w:r>
      <w:r w:rsidRPr="00D15FFC">
        <w:rPr>
          <w:rFonts w:ascii="Times New Roman" w:hAnsi="Times New Roman"/>
          <w:spacing w:val="4"/>
          <w:sz w:val="24"/>
          <w:szCs w:val="24"/>
        </w:rPr>
        <w:t xml:space="preserve"> </w:t>
      </w:r>
      <w:r w:rsidRPr="00D15FFC">
        <w:rPr>
          <w:rFonts w:ascii="Times New Roman" w:hAnsi="Times New Roman"/>
          <w:sz w:val="24"/>
          <w:szCs w:val="24"/>
        </w:rPr>
        <w:t xml:space="preserve">The </w:t>
      </w:r>
      <w:r w:rsidRPr="00D15FFC">
        <w:rPr>
          <w:rFonts w:ascii="Times New Roman" w:hAnsi="Times New Roman"/>
          <w:spacing w:val="-4"/>
          <w:sz w:val="24"/>
          <w:szCs w:val="24"/>
        </w:rPr>
        <w:t>c</w:t>
      </w:r>
      <w:r w:rsidRPr="00D15FFC">
        <w:rPr>
          <w:rFonts w:ascii="Times New Roman" w:hAnsi="Times New Roman"/>
          <w:sz w:val="24"/>
          <w:szCs w:val="24"/>
        </w:rPr>
        <w:t>ou</w:t>
      </w:r>
      <w:r w:rsidRPr="00D15FFC">
        <w:rPr>
          <w:rFonts w:ascii="Times New Roman" w:hAnsi="Times New Roman"/>
          <w:spacing w:val="-9"/>
          <w:sz w:val="24"/>
          <w:szCs w:val="24"/>
        </w:rPr>
        <w:t>r</w:t>
      </w:r>
      <w:r w:rsidRPr="00D15FFC">
        <w:rPr>
          <w:rFonts w:ascii="Times New Roman" w:hAnsi="Times New Roman"/>
          <w:sz w:val="24"/>
          <w:szCs w:val="24"/>
        </w:rPr>
        <w:t>se</w:t>
      </w:r>
      <w:r w:rsidRPr="00D15FFC">
        <w:rPr>
          <w:rFonts w:ascii="Times New Roman" w:hAnsi="Times New Roman"/>
          <w:spacing w:val="7"/>
          <w:sz w:val="24"/>
          <w:szCs w:val="24"/>
        </w:rPr>
        <w:t xml:space="preserve"> </w:t>
      </w:r>
      <w:r w:rsidRPr="00D15FFC">
        <w:rPr>
          <w:rFonts w:ascii="Times New Roman" w:hAnsi="Times New Roman"/>
          <w:sz w:val="24"/>
          <w:szCs w:val="24"/>
        </w:rPr>
        <w:t>wi</w:t>
      </w:r>
      <w:r w:rsidRPr="00D15FFC">
        <w:rPr>
          <w:rFonts w:ascii="Times New Roman" w:hAnsi="Times New Roman"/>
          <w:spacing w:val="-1"/>
          <w:sz w:val="24"/>
          <w:szCs w:val="24"/>
        </w:rPr>
        <w:t>l</w:t>
      </w:r>
      <w:r w:rsidRPr="00D15FFC">
        <w:rPr>
          <w:rFonts w:ascii="Times New Roman" w:hAnsi="Times New Roman"/>
          <w:sz w:val="24"/>
          <w:szCs w:val="24"/>
        </w:rPr>
        <w:t>l</w:t>
      </w:r>
      <w:r w:rsidRPr="00D15FFC">
        <w:rPr>
          <w:rFonts w:ascii="Times New Roman" w:hAnsi="Times New Roman"/>
          <w:spacing w:val="18"/>
          <w:sz w:val="24"/>
          <w:szCs w:val="24"/>
        </w:rPr>
        <w:t xml:space="preserve"> </w:t>
      </w:r>
      <w:r w:rsidRPr="00D15FFC">
        <w:rPr>
          <w:rFonts w:ascii="Times New Roman" w:hAnsi="Times New Roman"/>
          <w:sz w:val="24"/>
          <w:szCs w:val="24"/>
        </w:rPr>
        <w:t xml:space="preserve">also </w:t>
      </w:r>
      <w:r w:rsidRPr="00D15FFC">
        <w:rPr>
          <w:rFonts w:ascii="Times New Roman" w:hAnsi="Times New Roman"/>
          <w:spacing w:val="-2"/>
          <w:sz w:val="24"/>
          <w:szCs w:val="24"/>
        </w:rPr>
        <w:t>e</w:t>
      </w:r>
      <w:r w:rsidRPr="00D15FFC">
        <w:rPr>
          <w:rFonts w:ascii="Times New Roman" w:hAnsi="Times New Roman"/>
          <w:spacing w:val="-8"/>
          <w:sz w:val="24"/>
          <w:szCs w:val="24"/>
        </w:rPr>
        <w:t>v</w:t>
      </w:r>
      <w:r w:rsidRPr="00D15FFC">
        <w:rPr>
          <w:rFonts w:ascii="Times New Roman" w:hAnsi="Times New Roman"/>
          <w:sz w:val="24"/>
          <w:szCs w:val="24"/>
        </w:rPr>
        <w:t>a</w:t>
      </w:r>
      <w:r w:rsidRPr="00D15FFC">
        <w:rPr>
          <w:rFonts w:ascii="Times New Roman" w:hAnsi="Times New Roman"/>
          <w:spacing w:val="-3"/>
          <w:sz w:val="24"/>
          <w:szCs w:val="24"/>
        </w:rPr>
        <w:t>l</w:t>
      </w:r>
      <w:r w:rsidRPr="00D15FFC">
        <w:rPr>
          <w:rFonts w:ascii="Times New Roman" w:hAnsi="Times New Roman"/>
          <w:sz w:val="24"/>
          <w:szCs w:val="24"/>
        </w:rPr>
        <w:t>u</w:t>
      </w:r>
      <w:r w:rsidRPr="00D15FFC">
        <w:rPr>
          <w:rFonts w:ascii="Times New Roman" w:hAnsi="Times New Roman"/>
          <w:spacing w:val="-5"/>
          <w:sz w:val="24"/>
          <w:szCs w:val="24"/>
        </w:rPr>
        <w:t>at</w:t>
      </w:r>
      <w:r w:rsidRPr="00D15FFC">
        <w:rPr>
          <w:rFonts w:ascii="Times New Roman" w:hAnsi="Times New Roman"/>
          <w:sz w:val="24"/>
          <w:szCs w:val="24"/>
        </w:rPr>
        <w:t>e public</w:t>
      </w:r>
      <w:r w:rsidRPr="00D15FFC">
        <w:rPr>
          <w:rFonts w:ascii="Times New Roman" w:hAnsi="Times New Roman"/>
          <w:spacing w:val="6"/>
          <w:sz w:val="24"/>
          <w:szCs w:val="24"/>
        </w:rPr>
        <w:t xml:space="preserve"> </w:t>
      </w:r>
      <w:r w:rsidRPr="00D15FFC">
        <w:rPr>
          <w:rFonts w:ascii="Times New Roman" w:hAnsi="Times New Roman"/>
          <w:spacing w:val="-9"/>
          <w:sz w:val="24"/>
          <w:szCs w:val="24"/>
        </w:rPr>
        <w:t>e</w:t>
      </w:r>
      <w:r w:rsidRPr="00D15FFC">
        <w:rPr>
          <w:rFonts w:ascii="Times New Roman" w:hAnsi="Times New Roman"/>
          <w:sz w:val="24"/>
          <w:szCs w:val="24"/>
        </w:rPr>
        <w:t>xpen</w:t>
      </w:r>
      <w:r w:rsidRPr="00D15FFC">
        <w:rPr>
          <w:rFonts w:ascii="Times New Roman" w:hAnsi="Times New Roman"/>
          <w:spacing w:val="2"/>
          <w:sz w:val="24"/>
          <w:szCs w:val="24"/>
        </w:rPr>
        <w:t>d</w:t>
      </w:r>
      <w:r w:rsidRPr="00D15FFC">
        <w:rPr>
          <w:rFonts w:ascii="Times New Roman" w:hAnsi="Times New Roman"/>
          <w:sz w:val="24"/>
          <w:szCs w:val="24"/>
        </w:rPr>
        <w:t>itu</w:t>
      </w:r>
      <w:r w:rsidRPr="00D15FFC">
        <w:rPr>
          <w:rFonts w:ascii="Times New Roman" w:hAnsi="Times New Roman"/>
          <w:spacing w:val="-8"/>
          <w:sz w:val="24"/>
          <w:szCs w:val="24"/>
        </w:rPr>
        <w:t>r</w:t>
      </w:r>
      <w:r w:rsidRPr="00D15FFC">
        <w:rPr>
          <w:rFonts w:ascii="Times New Roman" w:hAnsi="Times New Roman"/>
          <w:sz w:val="24"/>
          <w:szCs w:val="24"/>
        </w:rPr>
        <w:t>e a</w:t>
      </w:r>
      <w:r w:rsidRPr="00D15FFC">
        <w:rPr>
          <w:rFonts w:ascii="Times New Roman" w:hAnsi="Times New Roman"/>
          <w:spacing w:val="2"/>
          <w:sz w:val="24"/>
          <w:szCs w:val="24"/>
        </w:rPr>
        <w:t>n</w:t>
      </w:r>
      <w:r w:rsidRPr="00D15FFC">
        <w:rPr>
          <w:rFonts w:ascii="Times New Roman" w:hAnsi="Times New Roman"/>
          <w:sz w:val="24"/>
          <w:szCs w:val="24"/>
        </w:rPr>
        <w:t>d delibe</w:t>
      </w:r>
      <w:r w:rsidRPr="00D15FFC">
        <w:rPr>
          <w:rFonts w:ascii="Times New Roman" w:hAnsi="Times New Roman"/>
          <w:spacing w:val="-11"/>
          <w:sz w:val="24"/>
          <w:szCs w:val="24"/>
        </w:rPr>
        <w:t>r</w:t>
      </w:r>
      <w:r w:rsidRPr="00D15FFC">
        <w:rPr>
          <w:rFonts w:ascii="Times New Roman" w:hAnsi="Times New Roman"/>
          <w:spacing w:val="-3"/>
          <w:sz w:val="24"/>
          <w:szCs w:val="24"/>
        </w:rPr>
        <w:t>a</w:t>
      </w:r>
      <w:r w:rsidRPr="00D15FFC">
        <w:rPr>
          <w:rFonts w:ascii="Times New Roman" w:hAnsi="Times New Roman"/>
          <w:spacing w:val="-4"/>
          <w:sz w:val="24"/>
          <w:szCs w:val="24"/>
        </w:rPr>
        <w:t>t</w:t>
      </w:r>
      <w:r w:rsidRPr="00D15FFC">
        <w:rPr>
          <w:rFonts w:ascii="Times New Roman" w:hAnsi="Times New Roman"/>
          <w:sz w:val="24"/>
          <w:szCs w:val="24"/>
        </w:rPr>
        <w:t>e</w:t>
      </w:r>
      <w:r w:rsidRPr="00D15FFC">
        <w:rPr>
          <w:rFonts w:ascii="Times New Roman" w:hAnsi="Times New Roman"/>
          <w:spacing w:val="119"/>
          <w:sz w:val="24"/>
          <w:szCs w:val="24"/>
        </w:rPr>
        <w:t xml:space="preserve"> </w:t>
      </w:r>
      <w:r w:rsidRPr="00D15FFC">
        <w:rPr>
          <w:rFonts w:ascii="Times New Roman" w:hAnsi="Times New Roman"/>
          <w:spacing w:val="1"/>
          <w:sz w:val="24"/>
          <w:szCs w:val="24"/>
        </w:rPr>
        <w:t>o</w:t>
      </w:r>
      <w:r w:rsidRPr="00D15FFC">
        <w:rPr>
          <w:rFonts w:ascii="Times New Roman" w:hAnsi="Times New Roman"/>
          <w:sz w:val="24"/>
          <w:szCs w:val="24"/>
        </w:rPr>
        <w:t xml:space="preserve">n </w:t>
      </w:r>
      <w:r w:rsidRPr="00D15FFC">
        <w:rPr>
          <w:rFonts w:ascii="Times New Roman" w:hAnsi="Times New Roman"/>
          <w:spacing w:val="2"/>
          <w:sz w:val="24"/>
          <w:szCs w:val="24"/>
        </w:rPr>
        <w:t>t</w:t>
      </w:r>
      <w:r w:rsidRPr="00D15FFC">
        <w:rPr>
          <w:rFonts w:ascii="Times New Roman" w:hAnsi="Times New Roman"/>
          <w:sz w:val="24"/>
          <w:szCs w:val="24"/>
        </w:rPr>
        <w:t>he sou</w:t>
      </w:r>
      <w:r w:rsidRPr="00D15FFC">
        <w:rPr>
          <w:rFonts w:ascii="Times New Roman" w:hAnsi="Times New Roman"/>
          <w:spacing w:val="-10"/>
          <w:sz w:val="24"/>
          <w:szCs w:val="24"/>
        </w:rPr>
        <w:t>r</w:t>
      </w:r>
      <w:r w:rsidRPr="00D15FFC">
        <w:rPr>
          <w:rFonts w:ascii="Times New Roman" w:hAnsi="Times New Roman"/>
          <w:sz w:val="24"/>
          <w:szCs w:val="24"/>
        </w:rPr>
        <w:t>c</w:t>
      </w:r>
      <w:r w:rsidRPr="00D15FFC">
        <w:rPr>
          <w:rFonts w:ascii="Times New Roman" w:hAnsi="Times New Roman"/>
          <w:spacing w:val="3"/>
          <w:sz w:val="24"/>
          <w:szCs w:val="24"/>
        </w:rPr>
        <w:t>e</w:t>
      </w:r>
      <w:r w:rsidRPr="00D15FFC">
        <w:rPr>
          <w:rFonts w:ascii="Times New Roman" w:hAnsi="Times New Roman"/>
          <w:sz w:val="24"/>
          <w:szCs w:val="24"/>
        </w:rPr>
        <w:t>s</w:t>
      </w:r>
      <w:r w:rsidRPr="00D15FFC">
        <w:rPr>
          <w:rFonts w:ascii="Times New Roman" w:hAnsi="Times New Roman"/>
          <w:spacing w:val="11"/>
          <w:sz w:val="24"/>
          <w:szCs w:val="24"/>
        </w:rPr>
        <w:t xml:space="preserve"> </w:t>
      </w:r>
      <w:r w:rsidRPr="00D15FFC">
        <w:rPr>
          <w:rFonts w:ascii="Times New Roman" w:hAnsi="Times New Roman"/>
          <w:sz w:val="24"/>
          <w:szCs w:val="24"/>
        </w:rPr>
        <w:t>of</w:t>
      </w:r>
      <w:r w:rsidRPr="00D15FFC">
        <w:rPr>
          <w:rFonts w:ascii="Times New Roman" w:hAnsi="Times New Roman"/>
          <w:spacing w:val="14"/>
          <w:sz w:val="24"/>
          <w:szCs w:val="24"/>
        </w:rPr>
        <w:t xml:space="preserve"> </w:t>
      </w:r>
      <w:r w:rsidRPr="00D15FFC">
        <w:rPr>
          <w:rFonts w:ascii="Times New Roman" w:hAnsi="Times New Roman"/>
          <w:spacing w:val="-8"/>
          <w:sz w:val="24"/>
          <w:szCs w:val="24"/>
        </w:rPr>
        <w:t>r</w:t>
      </w:r>
      <w:r w:rsidRPr="00D15FFC">
        <w:rPr>
          <w:rFonts w:ascii="Times New Roman" w:hAnsi="Times New Roman"/>
          <w:spacing w:val="-3"/>
          <w:sz w:val="24"/>
          <w:szCs w:val="24"/>
        </w:rPr>
        <w:t>e</w:t>
      </w:r>
      <w:r w:rsidRPr="00D15FFC">
        <w:rPr>
          <w:rFonts w:ascii="Times New Roman" w:hAnsi="Times New Roman"/>
          <w:spacing w:val="-5"/>
          <w:sz w:val="24"/>
          <w:szCs w:val="24"/>
        </w:rPr>
        <w:t>v</w:t>
      </w:r>
      <w:r w:rsidRPr="00D15FFC">
        <w:rPr>
          <w:rFonts w:ascii="Times New Roman" w:hAnsi="Times New Roman"/>
          <w:sz w:val="24"/>
          <w:szCs w:val="24"/>
        </w:rPr>
        <w:t>enue</w:t>
      </w:r>
      <w:r w:rsidRPr="00D15FFC">
        <w:rPr>
          <w:rFonts w:ascii="Times New Roman" w:hAnsi="Times New Roman"/>
          <w:spacing w:val="12"/>
          <w:sz w:val="24"/>
          <w:szCs w:val="24"/>
        </w:rPr>
        <w:t xml:space="preserve"> </w:t>
      </w:r>
      <w:r w:rsidRPr="00D15FFC">
        <w:rPr>
          <w:rFonts w:ascii="Times New Roman" w:hAnsi="Times New Roman"/>
          <w:spacing w:val="-10"/>
          <w:sz w:val="24"/>
          <w:szCs w:val="24"/>
        </w:rPr>
        <w:t>f</w:t>
      </w:r>
      <w:r w:rsidRPr="00D15FFC">
        <w:rPr>
          <w:rFonts w:ascii="Times New Roman" w:hAnsi="Times New Roman"/>
          <w:sz w:val="24"/>
          <w:szCs w:val="24"/>
        </w:rPr>
        <w:t>or</w:t>
      </w:r>
      <w:r w:rsidRPr="00D15FFC">
        <w:rPr>
          <w:rFonts w:ascii="Times New Roman" w:hAnsi="Times New Roman"/>
          <w:spacing w:val="11"/>
          <w:sz w:val="24"/>
          <w:szCs w:val="24"/>
        </w:rPr>
        <w:t xml:space="preserve"> </w:t>
      </w:r>
      <w:r w:rsidRPr="00D15FFC">
        <w:rPr>
          <w:rFonts w:ascii="Times New Roman" w:hAnsi="Times New Roman"/>
          <w:sz w:val="24"/>
          <w:szCs w:val="24"/>
        </w:rPr>
        <w:t>social</w:t>
      </w:r>
      <w:r w:rsidRPr="00D15FFC">
        <w:rPr>
          <w:rFonts w:ascii="Times New Roman" w:hAnsi="Times New Roman"/>
          <w:spacing w:val="13"/>
          <w:sz w:val="24"/>
          <w:szCs w:val="24"/>
        </w:rPr>
        <w:t xml:space="preserve"> </w:t>
      </w:r>
      <w:r w:rsidRPr="00D15FFC">
        <w:rPr>
          <w:rFonts w:ascii="Times New Roman" w:hAnsi="Times New Roman"/>
          <w:sz w:val="24"/>
          <w:szCs w:val="24"/>
        </w:rPr>
        <w:t>polic</w:t>
      </w:r>
      <w:r w:rsidRPr="00D15FFC">
        <w:rPr>
          <w:rFonts w:ascii="Times New Roman" w:hAnsi="Times New Roman"/>
          <w:spacing w:val="-38"/>
          <w:sz w:val="24"/>
          <w:szCs w:val="24"/>
        </w:rPr>
        <w:t>y</w:t>
      </w:r>
      <w:r w:rsidRPr="00D15FFC">
        <w:rPr>
          <w:rFonts w:ascii="Times New Roman" w:hAnsi="Times New Roman"/>
          <w:sz w:val="24"/>
          <w:szCs w:val="24"/>
        </w:rPr>
        <w:t>.</w:t>
      </w:r>
      <w:r w:rsidRPr="00D15FFC">
        <w:rPr>
          <w:rFonts w:ascii="Times New Roman" w:hAnsi="Times New Roman"/>
          <w:spacing w:val="12"/>
          <w:sz w:val="24"/>
          <w:szCs w:val="24"/>
        </w:rPr>
        <w:t xml:space="preserve"> </w:t>
      </w:r>
      <w:r w:rsidRPr="00D15FFC">
        <w:rPr>
          <w:rFonts w:ascii="Times New Roman" w:hAnsi="Times New Roman"/>
          <w:spacing w:val="1"/>
          <w:sz w:val="24"/>
          <w:szCs w:val="24"/>
        </w:rPr>
        <w:t>I</w:t>
      </w:r>
      <w:r w:rsidRPr="00D15FFC">
        <w:rPr>
          <w:rFonts w:ascii="Times New Roman" w:hAnsi="Times New Roman"/>
          <w:sz w:val="24"/>
          <w:szCs w:val="24"/>
        </w:rPr>
        <w:t>t</w:t>
      </w:r>
      <w:r w:rsidRPr="00D15FFC">
        <w:rPr>
          <w:rFonts w:ascii="Times New Roman" w:hAnsi="Times New Roman"/>
          <w:spacing w:val="12"/>
          <w:sz w:val="24"/>
          <w:szCs w:val="24"/>
        </w:rPr>
        <w:t xml:space="preserve"> </w:t>
      </w:r>
      <w:r w:rsidRPr="00D15FFC">
        <w:rPr>
          <w:rFonts w:ascii="Times New Roman" w:hAnsi="Times New Roman"/>
          <w:sz w:val="24"/>
          <w:szCs w:val="24"/>
        </w:rPr>
        <w:t>will</w:t>
      </w:r>
      <w:r w:rsidRPr="00D15FFC">
        <w:rPr>
          <w:rFonts w:ascii="Times New Roman" w:hAnsi="Times New Roman"/>
          <w:spacing w:val="11"/>
          <w:sz w:val="24"/>
          <w:szCs w:val="24"/>
        </w:rPr>
        <w:t xml:space="preserve"> </w:t>
      </w:r>
      <w:r w:rsidRPr="00D15FFC">
        <w:rPr>
          <w:rFonts w:ascii="Times New Roman" w:hAnsi="Times New Roman"/>
          <w:sz w:val="24"/>
          <w:szCs w:val="24"/>
        </w:rPr>
        <w:t>ass</w:t>
      </w:r>
      <w:r w:rsidRPr="00D15FFC">
        <w:rPr>
          <w:rFonts w:ascii="Times New Roman" w:hAnsi="Times New Roman"/>
          <w:spacing w:val="1"/>
          <w:sz w:val="24"/>
          <w:szCs w:val="24"/>
        </w:rPr>
        <w:t>e</w:t>
      </w:r>
      <w:r w:rsidRPr="00D15FFC">
        <w:rPr>
          <w:rFonts w:ascii="Times New Roman" w:hAnsi="Times New Roman"/>
          <w:sz w:val="24"/>
          <w:szCs w:val="24"/>
        </w:rPr>
        <w:t xml:space="preserve">ss </w:t>
      </w:r>
      <w:r w:rsidRPr="00D15FFC">
        <w:rPr>
          <w:rFonts w:ascii="Times New Roman" w:hAnsi="Times New Roman"/>
          <w:spacing w:val="2"/>
          <w:sz w:val="24"/>
          <w:szCs w:val="24"/>
        </w:rPr>
        <w:t>t</w:t>
      </w:r>
      <w:r w:rsidRPr="00D15FFC">
        <w:rPr>
          <w:rFonts w:ascii="Times New Roman" w:hAnsi="Times New Roman"/>
          <w:sz w:val="24"/>
          <w:szCs w:val="24"/>
        </w:rPr>
        <w:t>he</w:t>
      </w:r>
      <w:r w:rsidRPr="00D15FFC">
        <w:rPr>
          <w:rFonts w:ascii="Times New Roman" w:hAnsi="Times New Roman"/>
          <w:spacing w:val="13"/>
          <w:sz w:val="24"/>
          <w:szCs w:val="24"/>
        </w:rPr>
        <w:t xml:space="preserve"> </w:t>
      </w:r>
      <w:r w:rsidRPr="00D15FFC">
        <w:rPr>
          <w:rFonts w:ascii="Times New Roman" w:hAnsi="Times New Roman"/>
          <w:sz w:val="24"/>
          <w:szCs w:val="24"/>
        </w:rPr>
        <w:t>imp</w:t>
      </w:r>
      <w:r w:rsidRPr="00D15FFC">
        <w:rPr>
          <w:rFonts w:ascii="Times New Roman" w:hAnsi="Times New Roman"/>
          <w:spacing w:val="1"/>
          <w:sz w:val="24"/>
          <w:szCs w:val="24"/>
        </w:rPr>
        <w:t>a</w:t>
      </w:r>
      <w:r w:rsidRPr="00D15FFC">
        <w:rPr>
          <w:rFonts w:ascii="Times New Roman" w:hAnsi="Times New Roman"/>
          <w:sz w:val="24"/>
          <w:szCs w:val="24"/>
        </w:rPr>
        <w:t>ct</w:t>
      </w:r>
      <w:r w:rsidRPr="00D15FFC">
        <w:rPr>
          <w:rFonts w:ascii="Times New Roman" w:hAnsi="Times New Roman"/>
          <w:spacing w:val="12"/>
          <w:sz w:val="24"/>
          <w:szCs w:val="24"/>
        </w:rPr>
        <w:t xml:space="preserve"> </w:t>
      </w:r>
      <w:r w:rsidRPr="00D15FFC">
        <w:rPr>
          <w:rFonts w:ascii="Times New Roman" w:hAnsi="Times New Roman"/>
          <w:spacing w:val="3"/>
          <w:sz w:val="24"/>
          <w:szCs w:val="24"/>
        </w:rPr>
        <w:t>o</w:t>
      </w:r>
      <w:r w:rsidRPr="00D15FFC">
        <w:rPr>
          <w:rFonts w:ascii="Times New Roman" w:hAnsi="Times New Roman"/>
          <w:sz w:val="24"/>
          <w:szCs w:val="24"/>
        </w:rPr>
        <w:t>f</w:t>
      </w:r>
      <w:r w:rsidRPr="00D15FFC">
        <w:rPr>
          <w:rFonts w:ascii="Times New Roman" w:hAnsi="Times New Roman"/>
          <w:spacing w:val="11"/>
          <w:sz w:val="24"/>
          <w:szCs w:val="24"/>
        </w:rPr>
        <w:t xml:space="preserve"> </w:t>
      </w:r>
      <w:r w:rsidRPr="00D15FFC">
        <w:rPr>
          <w:rFonts w:ascii="Times New Roman" w:hAnsi="Times New Roman"/>
          <w:sz w:val="24"/>
          <w:szCs w:val="24"/>
        </w:rPr>
        <w:t>i</w:t>
      </w:r>
      <w:r w:rsidRPr="00D15FFC">
        <w:rPr>
          <w:rFonts w:ascii="Times New Roman" w:hAnsi="Times New Roman"/>
          <w:spacing w:val="-7"/>
          <w:sz w:val="24"/>
          <w:szCs w:val="24"/>
        </w:rPr>
        <w:t>n</w:t>
      </w:r>
      <w:r w:rsidRPr="00D15FFC">
        <w:rPr>
          <w:rFonts w:ascii="Times New Roman" w:hAnsi="Times New Roman"/>
          <w:spacing w:val="-5"/>
          <w:sz w:val="24"/>
          <w:szCs w:val="24"/>
        </w:rPr>
        <w:t>t</w:t>
      </w:r>
      <w:r w:rsidRPr="00D15FFC">
        <w:rPr>
          <w:rFonts w:ascii="Times New Roman" w:hAnsi="Times New Roman"/>
          <w:sz w:val="24"/>
          <w:szCs w:val="24"/>
        </w:rPr>
        <w:t>ernal and</w:t>
      </w:r>
      <w:r w:rsidRPr="00D15FFC">
        <w:rPr>
          <w:rFonts w:ascii="Times New Roman" w:hAnsi="Times New Roman"/>
          <w:spacing w:val="10"/>
          <w:sz w:val="24"/>
          <w:szCs w:val="24"/>
        </w:rPr>
        <w:t xml:space="preserve"> </w:t>
      </w:r>
      <w:r w:rsidRPr="00D15FFC">
        <w:rPr>
          <w:rFonts w:ascii="Times New Roman" w:hAnsi="Times New Roman"/>
          <w:spacing w:val="-9"/>
          <w:sz w:val="24"/>
          <w:szCs w:val="24"/>
        </w:rPr>
        <w:t>e</w:t>
      </w:r>
      <w:r w:rsidRPr="00D15FFC">
        <w:rPr>
          <w:rFonts w:ascii="Times New Roman" w:hAnsi="Times New Roman"/>
          <w:spacing w:val="2"/>
          <w:sz w:val="24"/>
          <w:szCs w:val="24"/>
        </w:rPr>
        <w:t>x</w:t>
      </w:r>
      <w:r w:rsidRPr="00D15FFC">
        <w:rPr>
          <w:rFonts w:ascii="Times New Roman" w:hAnsi="Times New Roman"/>
          <w:spacing w:val="-5"/>
          <w:sz w:val="24"/>
          <w:szCs w:val="24"/>
        </w:rPr>
        <w:t>t</w:t>
      </w:r>
      <w:r w:rsidRPr="00D15FFC">
        <w:rPr>
          <w:rFonts w:ascii="Times New Roman" w:hAnsi="Times New Roman"/>
          <w:sz w:val="24"/>
          <w:szCs w:val="24"/>
        </w:rPr>
        <w:t>ernal</w:t>
      </w:r>
      <w:r w:rsidRPr="00D15FFC">
        <w:rPr>
          <w:rFonts w:ascii="Times New Roman" w:hAnsi="Times New Roman"/>
          <w:spacing w:val="2"/>
          <w:sz w:val="24"/>
          <w:szCs w:val="24"/>
        </w:rPr>
        <w:t xml:space="preserve"> </w:t>
      </w:r>
      <w:r w:rsidRPr="00D15FFC">
        <w:rPr>
          <w:rFonts w:ascii="Times New Roman" w:hAnsi="Times New Roman"/>
          <w:sz w:val="24"/>
          <w:szCs w:val="24"/>
        </w:rPr>
        <w:t>deb</w:t>
      </w:r>
      <w:r w:rsidRPr="00D15FFC">
        <w:rPr>
          <w:rFonts w:ascii="Times New Roman" w:hAnsi="Times New Roman"/>
          <w:spacing w:val="-2"/>
          <w:sz w:val="24"/>
          <w:szCs w:val="24"/>
        </w:rPr>
        <w:t>t</w:t>
      </w:r>
      <w:r w:rsidRPr="00D15FFC">
        <w:rPr>
          <w:rFonts w:ascii="Times New Roman" w:hAnsi="Times New Roman"/>
          <w:sz w:val="24"/>
          <w:szCs w:val="24"/>
        </w:rPr>
        <w:t>s</w:t>
      </w:r>
      <w:r w:rsidRPr="00D15FFC">
        <w:rPr>
          <w:rFonts w:ascii="Times New Roman" w:hAnsi="Times New Roman"/>
          <w:spacing w:val="7"/>
          <w:sz w:val="24"/>
          <w:szCs w:val="24"/>
        </w:rPr>
        <w:t xml:space="preserve"> </w:t>
      </w:r>
      <w:r w:rsidRPr="00D15FFC">
        <w:rPr>
          <w:rFonts w:ascii="Times New Roman" w:hAnsi="Times New Roman"/>
          <w:spacing w:val="1"/>
          <w:sz w:val="24"/>
          <w:szCs w:val="24"/>
        </w:rPr>
        <w:t>o</w:t>
      </w:r>
      <w:r w:rsidRPr="00D15FFC">
        <w:rPr>
          <w:rFonts w:ascii="Times New Roman" w:hAnsi="Times New Roman"/>
          <w:sz w:val="24"/>
          <w:szCs w:val="24"/>
        </w:rPr>
        <w:t>n</w:t>
      </w:r>
      <w:r w:rsidRPr="00D15FFC">
        <w:rPr>
          <w:rFonts w:ascii="Times New Roman" w:hAnsi="Times New Roman"/>
          <w:spacing w:val="13"/>
          <w:sz w:val="24"/>
          <w:szCs w:val="24"/>
        </w:rPr>
        <w:t xml:space="preserve"> </w:t>
      </w:r>
      <w:r w:rsidRPr="00D15FFC">
        <w:rPr>
          <w:rFonts w:ascii="Times New Roman" w:hAnsi="Times New Roman"/>
          <w:sz w:val="24"/>
          <w:szCs w:val="24"/>
        </w:rPr>
        <w:t>social</w:t>
      </w:r>
      <w:r w:rsidRPr="00D15FFC">
        <w:rPr>
          <w:rFonts w:ascii="Times New Roman" w:hAnsi="Times New Roman"/>
          <w:spacing w:val="7"/>
          <w:sz w:val="24"/>
          <w:szCs w:val="24"/>
        </w:rPr>
        <w:t xml:space="preserve"> </w:t>
      </w:r>
      <w:r w:rsidRPr="00D15FFC">
        <w:rPr>
          <w:rFonts w:ascii="Times New Roman" w:hAnsi="Times New Roman"/>
          <w:sz w:val="24"/>
          <w:szCs w:val="24"/>
        </w:rPr>
        <w:t>policy</w:t>
      </w:r>
      <w:r w:rsidRPr="00D15FFC">
        <w:rPr>
          <w:rFonts w:ascii="Times New Roman" w:hAnsi="Times New Roman"/>
          <w:spacing w:val="4"/>
          <w:sz w:val="24"/>
          <w:szCs w:val="24"/>
        </w:rPr>
        <w:t xml:space="preserve"> </w:t>
      </w:r>
      <w:r w:rsidRPr="00D15FFC">
        <w:rPr>
          <w:rFonts w:ascii="Times New Roman" w:hAnsi="Times New Roman"/>
          <w:sz w:val="24"/>
          <w:szCs w:val="24"/>
        </w:rPr>
        <w:t>financ</w:t>
      </w:r>
      <w:r w:rsidRPr="00D15FFC">
        <w:rPr>
          <w:rFonts w:ascii="Times New Roman" w:hAnsi="Times New Roman"/>
          <w:spacing w:val="2"/>
          <w:sz w:val="24"/>
          <w:szCs w:val="24"/>
        </w:rPr>
        <w:t>i</w:t>
      </w:r>
      <w:r w:rsidRPr="00D15FFC">
        <w:rPr>
          <w:rFonts w:ascii="Times New Roman" w:hAnsi="Times New Roman"/>
          <w:sz w:val="24"/>
          <w:szCs w:val="24"/>
        </w:rPr>
        <w:t>ng. The</w:t>
      </w:r>
      <w:r w:rsidRPr="00D15FFC">
        <w:rPr>
          <w:rFonts w:ascii="Times New Roman" w:hAnsi="Times New Roman"/>
          <w:spacing w:val="10"/>
          <w:sz w:val="24"/>
          <w:szCs w:val="24"/>
        </w:rPr>
        <w:t xml:space="preserve"> </w:t>
      </w:r>
      <w:r w:rsidRPr="00D15FFC">
        <w:rPr>
          <w:rFonts w:ascii="Times New Roman" w:hAnsi="Times New Roman"/>
          <w:spacing w:val="-4"/>
          <w:sz w:val="24"/>
          <w:szCs w:val="24"/>
        </w:rPr>
        <w:t>c</w:t>
      </w:r>
      <w:r w:rsidRPr="00D15FFC">
        <w:rPr>
          <w:rFonts w:ascii="Times New Roman" w:hAnsi="Times New Roman"/>
          <w:sz w:val="24"/>
          <w:szCs w:val="24"/>
        </w:rPr>
        <w:t>o</w:t>
      </w:r>
      <w:r w:rsidRPr="00D15FFC">
        <w:rPr>
          <w:rFonts w:ascii="Times New Roman" w:hAnsi="Times New Roman"/>
          <w:spacing w:val="1"/>
          <w:sz w:val="24"/>
          <w:szCs w:val="24"/>
        </w:rPr>
        <w:t>u</w:t>
      </w:r>
      <w:r w:rsidRPr="00D15FFC">
        <w:rPr>
          <w:rFonts w:ascii="Times New Roman" w:hAnsi="Times New Roman"/>
          <w:spacing w:val="-10"/>
          <w:sz w:val="24"/>
          <w:szCs w:val="24"/>
        </w:rPr>
        <w:t>r</w:t>
      </w:r>
      <w:r w:rsidRPr="00D15FFC">
        <w:rPr>
          <w:rFonts w:ascii="Times New Roman" w:hAnsi="Times New Roman"/>
          <w:spacing w:val="2"/>
          <w:sz w:val="24"/>
          <w:szCs w:val="24"/>
        </w:rPr>
        <w:t>s</w:t>
      </w:r>
      <w:r w:rsidRPr="00D15FFC">
        <w:rPr>
          <w:rFonts w:ascii="Times New Roman" w:hAnsi="Times New Roman"/>
          <w:sz w:val="24"/>
          <w:szCs w:val="24"/>
        </w:rPr>
        <w:t>e</w:t>
      </w:r>
      <w:r w:rsidRPr="00D15FFC">
        <w:rPr>
          <w:rFonts w:ascii="Times New Roman" w:hAnsi="Times New Roman"/>
          <w:spacing w:val="8"/>
          <w:sz w:val="24"/>
          <w:szCs w:val="24"/>
        </w:rPr>
        <w:t xml:space="preserve"> </w:t>
      </w:r>
      <w:r w:rsidRPr="00D15FFC">
        <w:rPr>
          <w:rFonts w:ascii="Times New Roman" w:hAnsi="Times New Roman"/>
          <w:sz w:val="24"/>
          <w:szCs w:val="24"/>
        </w:rPr>
        <w:t>wi</w:t>
      </w:r>
      <w:r w:rsidRPr="00D15FFC">
        <w:rPr>
          <w:rFonts w:ascii="Times New Roman" w:hAnsi="Times New Roman"/>
          <w:spacing w:val="-1"/>
          <w:sz w:val="24"/>
          <w:szCs w:val="24"/>
        </w:rPr>
        <w:t>l</w:t>
      </w:r>
      <w:r w:rsidRPr="00D15FFC">
        <w:rPr>
          <w:rFonts w:ascii="Times New Roman" w:hAnsi="Times New Roman"/>
          <w:sz w:val="24"/>
          <w:szCs w:val="24"/>
        </w:rPr>
        <w:t>l</w:t>
      </w:r>
      <w:r w:rsidRPr="00D15FFC">
        <w:rPr>
          <w:rFonts w:ascii="Times New Roman" w:hAnsi="Times New Roman"/>
          <w:spacing w:val="16"/>
          <w:sz w:val="24"/>
          <w:szCs w:val="24"/>
        </w:rPr>
        <w:t xml:space="preserve"> </w:t>
      </w:r>
      <w:r w:rsidRPr="00D15FFC">
        <w:rPr>
          <w:rFonts w:ascii="Times New Roman" w:hAnsi="Times New Roman"/>
          <w:sz w:val="24"/>
          <w:szCs w:val="24"/>
        </w:rPr>
        <w:t>al</w:t>
      </w:r>
      <w:r w:rsidRPr="00D15FFC">
        <w:rPr>
          <w:rFonts w:ascii="Times New Roman" w:hAnsi="Times New Roman"/>
          <w:spacing w:val="1"/>
          <w:sz w:val="24"/>
          <w:szCs w:val="24"/>
        </w:rPr>
        <w:t>s</w:t>
      </w:r>
      <w:r w:rsidRPr="00D15FFC">
        <w:rPr>
          <w:rFonts w:ascii="Times New Roman" w:hAnsi="Times New Roman"/>
          <w:sz w:val="24"/>
          <w:szCs w:val="24"/>
        </w:rPr>
        <w:t xml:space="preserve">o </w:t>
      </w:r>
      <w:r w:rsidRPr="00D15FFC">
        <w:rPr>
          <w:rFonts w:ascii="Times New Roman" w:hAnsi="Times New Roman"/>
          <w:spacing w:val="-9"/>
          <w:sz w:val="24"/>
          <w:szCs w:val="24"/>
        </w:rPr>
        <w:t>e</w:t>
      </w:r>
      <w:r w:rsidRPr="00D15FFC">
        <w:rPr>
          <w:rFonts w:ascii="Times New Roman" w:hAnsi="Times New Roman"/>
          <w:spacing w:val="-10"/>
          <w:sz w:val="24"/>
          <w:szCs w:val="24"/>
        </w:rPr>
        <w:t>x</w:t>
      </w:r>
      <w:r w:rsidRPr="00D15FFC">
        <w:rPr>
          <w:rFonts w:ascii="Times New Roman" w:hAnsi="Times New Roman"/>
          <w:sz w:val="24"/>
          <w:szCs w:val="24"/>
        </w:rPr>
        <w:t xml:space="preserve">amine </w:t>
      </w:r>
      <w:r w:rsidRPr="00D15FFC">
        <w:rPr>
          <w:rFonts w:ascii="Times New Roman" w:hAnsi="Times New Roman"/>
          <w:spacing w:val="2"/>
          <w:sz w:val="24"/>
          <w:szCs w:val="24"/>
        </w:rPr>
        <w:t>t</w:t>
      </w:r>
      <w:r w:rsidRPr="00D15FFC">
        <w:rPr>
          <w:rFonts w:ascii="Times New Roman" w:hAnsi="Times New Roman"/>
          <w:sz w:val="24"/>
          <w:szCs w:val="24"/>
        </w:rPr>
        <w:t>he</w:t>
      </w:r>
      <w:r w:rsidRPr="00D15FFC">
        <w:rPr>
          <w:rFonts w:ascii="Times New Roman" w:hAnsi="Times New Roman"/>
          <w:spacing w:val="15"/>
          <w:sz w:val="24"/>
          <w:szCs w:val="24"/>
        </w:rPr>
        <w:t xml:space="preserve"> </w:t>
      </w:r>
      <w:r w:rsidRPr="00D15FFC">
        <w:rPr>
          <w:rFonts w:ascii="Times New Roman" w:hAnsi="Times New Roman"/>
          <w:sz w:val="24"/>
          <w:szCs w:val="24"/>
        </w:rPr>
        <w:t>fi</w:t>
      </w:r>
      <w:r w:rsidRPr="00D15FFC">
        <w:rPr>
          <w:rFonts w:ascii="Times New Roman" w:hAnsi="Times New Roman"/>
          <w:spacing w:val="-2"/>
          <w:sz w:val="24"/>
          <w:szCs w:val="24"/>
        </w:rPr>
        <w:t>s</w:t>
      </w:r>
      <w:r w:rsidRPr="00D15FFC">
        <w:rPr>
          <w:rFonts w:ascii="Times New Roman" w:hAnsi="Times New Roman"/>
          <w:spacing w:val="-4"/>
          <w:sz w:val="24"/>
          <w:szCs w:val="24"/>
        </w:rPr>
        <w:t>c</w:t>
      </w:r>
      <w:r w:rsidRPr="00D15FFC">
        <w:rPr>
          <w:rFonts w:ascii="Times New Roman" w:hAnsi="Times New Roman"/>
          <w:sz w:val="24"/>
          <w:szCs w:val="24"/>
        </w:rPr>
        <w:t>al</w:t>
      </w:r>
      <w:r w:rsidRPr="00D15FFC">
        <w:rPr>
          <w:rFonts w:ascii="Times New Roman" w:hAnsi="Times New Roman"/>
          <w:spacing w:val="12"/>
          <w:sz w:val="24"/>
          <w:szCs w:val="24"/>
        </w:rPr>
        <w:t xml:space="preserve"> </w:t>
      </w:r>
      <w:r w:rsidRPr="00D15FFC">
        <w:rPr>
          <w:rFonts w:ascii="Times New Roman" w:hAnsi="Times New Roman"/>
          <w:spacing w:val="3"/>
          <w:sz w:val="24"/>
          <w:szCs w:val="24"/>
        </w:rPr>
        <w:t>a</w:t>
      </w:r>
      <w:r w:rsidRPr="00D15FFC">
        <w:rPr>
          <w:rFonts w:ascii="Times New Roman" w:hAnsi="Times New Roman"/>
          <w:sz w:val="24"/>
          <w:szCs w:val="24"/>
        </w:rPr>
        <w:t>nd</w:t>
      </w:r>
      <w:r w:rsidRPr="00D15FFC">
        <w:rPr>
          <w:rFonts w:ascii="Times New Roman" w:hAnsi="Times New Roman"/>
          <w:spacing w:val="13"/>
          <w:sz w:val="24"/>
          <w:szCs w:val="24"/>
        </w:rPr>
        <w:t xml:space="preserve"> </w:t>
      </w:r>
      <w:r w:rsidRPr="00D15FFC">
        <w:rPr>
          <w:rFonts w:ascii="Times New Roman" w:hAnsi="Times New Roman"/>
          <w:sz w:val="24"/>
          <w:szCs w:val="24"/>
        </w:rPr>
        <w:t>m</w:t>
      </w:r>
      <w:r w:rsidRPr="00D15FFC">
        <w:rPr>
          <w:rFonts w:ascii="Times New Roman" w:hAnsi="Times New Roman"/>
          <w:spacing w:val="2"/>
          <w:sz w:val="24"/>
          <w:szCs w:val="24"/>
        </w:rPr>
        <w:t>o</w:t>
      </w:r>
      <w:r w:rsidRPr="00D15FFC">
        <w:rPr>
          <w:rFonts w:ascii="Times New Roman" w:hAnsi="Times New Roman"/>
          <w:sz w:val="24"/>
          <w:szCs w:val="24"/>
        </w:rPr>
        <w:t>n</w:t>
      </w:r>
      <w:r w:rsidRPr="00D15FFC">
        <w:rPr>
          <w:rFonts w:ascii="Times New Roman" w:hAnsi="Times New Roman"/>
          <w:spacing w:val="-3"/>
          <w:sz w:val="24"/>
          <w:szCs w:val="24"/>
        </w:rPr>
        <w:t>e</w:t>
      </w:r>
      <w:r w:rsidRPr="00D15FFC">
        <w:rPr>
          <w:rFonts w:ascii="Times New Roman" w:hAnsi="Times New Roman"/>
          <w:spacing w:val="-5"/>
          <w:sz w:val="24"/>
          <w:szCs w:val="24"/>
        </w:rPr>
        <w:t>t</w:t>
      </w:r>
      <w:r w:rsidRPr="00D15FFC">
        <w:rPr>
          <w:rFonts w:ascii="Times New Roman" w:hAnsi="Times New Roman"/>
          <w:sz w:val="24"/>
          <w:szCs w:val="24"/>
        </w:rPr>
        <w:t>a</w:t>
      </w:r>
      <w:r w:rsidRPr="00D15FFC">
        <w:rPr>
          <w:rFonts w:ascii="Times New Roman" w:hAnsi="Times New Roman"/>
          <w:spacing w:val="2"/>
          <w:sz w:val="24"/>
          <w:szCs w:val="24"/>
        </w:rPr>
        <w:t>r</w:t>
      </w:r>
      <w:r w:rsidRPr="00D15FFC">
        <w:rPr>
          <w:rFonts w:ascii="Times New Roman" w:hAnsi="Times New Roman"/>
          <w:sz w:val="24"/>
          <w:szCs w:val="24"/>
        </w:rPr>
        <w:t>y po</w:t>
      </w:r>
      <w:r w:rsidRPr="00D15FFC">
        <w:rPr>
          <w:rFonts w:ascii="Times New Roman" w:hAnsi="Times New Roman"/>
          <w:spacing w:val="-2"/>
          <w:sz w:val="24"/>
          <w:szCs w:val="24"/>
        </w:rPr>
        <w:t>l</w:t>
      </w:r>
      <w:r w:rsidRPr="00D15FFC">
        <w:rPr>
          <w:rFonts w:ascii="Times New Roman" w:hAnsi="Times New Roman"/>
          <w:sz w:val="24"/>
          <w:szCs w:val="24"/>
        </w:rPr>
        <w:t>ic</w:t>
      </w:r>
      <w:r w:rsidRPr="00D15FFC">
        <w:rPr>
          <w:rFonts w:ascii="Times New Roman" w:hAnsi="Times New Roman"/>
          <w:spacing w:val="-1"/>
          <w:sz w:val="24"/>
          <w:szCs w:val="24"/>
        </w:rPr>
        <w:t>i</w:t>
      </w:r>
      <w:r w:rsidRPr="00D15FFC">
        <w:rPr>
          <w:rFonts w:ascii="Times New Roman" w:hAnsi="Times New Roman"/>
          <w:spacing w:val="2"/>
          <w:sz w:val="24"/>
          <w:szCs w:val="24"/>
        </w:rPr>
        <w:t>e</w:t>
      </w:r>
      <w:r w:rsidRPr="00D15FFC">
        <w:rPr>
          <w:rFonts w:ascii="Times New Roman" w:hAnsi="Times New Roman"/>
          <w:sz w:val="24"/>
          <w:szCs w:val="24"/>
        </w:rPr>
        <w:t>s</w:t>
      </w:r>
      <w:r w:rsidRPr="00D15FFC">
        <w:rPr>
          <w:rFonts w:ascii="Times New Roman" w:hAnsi="Times New Roman"/>
          <w:spacing w:val="9"/>
          <w:sz w:val="24"/>
          <w:szCs w:val="24"/>
        </w:rPr>
        <w:t xml:space="preserve"> </w:t>
      </w:r>
      <w:r w:rsidRPr="00D15FFC">
        <w:rPr>
          <w:rFonts w:ascii="Times New Roman" w:hAnsi="Times New Roman"/>
          <w:spacing w:val="1"/>
          <w:sz w:val="24"/>
          <w:szCs w:val="24"/>
        </w:rPr>
        <w:t>a</w:t>
      </w:r>
      <w:r w:rsidRPr="00D15FFC">
        <w:rPr>
          <w:rFonts w:ascii="Times New Roman" w:hAnsi="Times New Roman"/>
          <w:sz w:val="24"/>
          <w:szCs w:val="24"/>
        </w:rPr>
        <w:t>s</w:t>
      </w:r>
      <w:r w:rsidRPr="00D15FFC">
        <w:rPr>
          <w:rFonts w:ascii="Times New Roman" w:hAnsi="Times New Roman"/>
          <w:spacing w:val="15"/>
          <w:sz w:val="24"/>
          <w:szCs w:val="24"/>
        </w:rPr>
        <w:t xml:space="preserve"> </w:t>
      </w:r>
      <w:r w:rsidRPr="00D15FFC">
        <w:rPr>
          <w:rFonts w:ascii="Times New Roman" w:hAnsi="Times New Roman"/>
          <w:spacing w:val="-4"/>
          <w:sz w:val="24"/>
          <w:szCs w:val="24"/>
        </w:rPr>
        <w:t>w</w:t>
      </w:r>
      <w:r w:rsidRPr="00D15FFC">
        <w:rPr>
          <w:rFonts w:ascii="Times New Roman" w:hAnsi="Times New Roman"/>
          <w:sz w:val="24"/>
          <w:szCs w:val="24"/>
        </w:rPr>
        <w:t>ell</w:t>
      </w:r>
      <w:r w:rsidRPr="00D15FFC">
        <w:rPr>
          <w:rFonts w:ascii="Times New Roman" w:hAnsi="Times New Roman"/>
          <w:spacing w:val="17"/>
          <w:sz w:val="24"/>
          <w:szCs w:val="24"/>
        </w:rPr>
        <w:t xml:space="preserve"> </w:t>
      </w:r>
      <w:r w:rsidRPr="00D15FFC">
        <w:rPr>
          <w:rFonts w:ascii="Times New Roman" w:hAnsi="Times New Roman"/>
          <w:spacing w:val="1"/>
          <w:sz w:val="24"/>
          <w:szCs w:val="24"/>
        </w:rPr>
        <w:t>a</w:t>
      </w:r>
      <w:r w:rsidRPr="00D15FFC">
        <w:rPr>
          <w:rFonts w:ascii="Times New Roman" w:hAnsi="Times New Roman"/>
          <w:sz w:val="24"/>
          <w:szCs w:val="24"/>
        </w:rPr>
        <w:t>s</w:t>
      </w:r>
      <w:r w:rsidRPr="00D15FFC">
        <w:rPr>
          <w:rFonts w:ascii="Times New Roman" w:hAnsi="Times New Roman"/>
          <w:spacing w:val="15"/>
          <w:sz w:val="24"/>
          <w:szCs w:val="24"/>
        </w:rPr>
        <w:t xml:space="preserve"> </w:t>
      </w:r>
      <w:r w:rsidRPr="00D15FFC">
        <w:rPr>
          <w:rFonts w:ascii="Times New Roman" w:hAnsi="Times New Roman"/>
          <w:spacing w:val="1"/>
          <w:sz w:val="24"/>
          <w:szCs w:val="24"/>
        </w:rPr>
        <w:t>pu</w:t>
      </w:r>
      <w:r w:rsidRPr="00D15FFC">
        <w:rPr>
          <w:rFonts w:ascii="Times New Roman" w:hAnsi="Times New Roman"/>
          <w:sz w:val="24"/>
          <w:szCs w:val="24"/>
        </w:rPr>
        <w:t>bl</w:t>
      </w:r>
      <w:r w:rsidRPr="00D15FFC">
        <w:rPr>
          <w:rFonts w:ascii="Times New Roman" w:hAnsi="Times New Roman"/>
          <w:spacing w:val="-2"/>
          <w:sz w:val="24"/>
          <w:szCs w:val="24"/>
        </w:rPr>
        <w:t>i</w:t>
      </w:r>
      <w:r w:rsidRPr="00D15FFC">
        <w:rPr>
          <w:rFonts w:ascii="Times New Roman" w:hAnsi="Times New Roman"/>
          <w:sz w:val="24"/>
          <w:szCs w:val="24"/>
        </w:rPr>
        <w:t>c</w:t>
      </w:r>
      <w:r w:rsidRPr="00D15FFC">
        <w:rPr>
          <w:rFonts w:ascii="Times New Roman" w:hAnsi="Times New Roman"/>
          <w:spacing w:val="12"/>
          <w:sz w:val="24"/>
          <w:szCs w:val="24"/>
        </w:rPr>
        <w:t xml:space="preserve"> </w:t>
      </w:r>
      <w:r w:rsidRPr="00D15FFC">
        <w:rPr>
          <w:rFonts w:ascii="Times New Roman" w:hAnsi="Times New Roman"/>
          <w:sz w:val="24"/>
          <w:szCs w:val="24"/>
        </w:rPr>
        <w:t>po</w:t>
      </w:r>
      <w:r w:rsidRPr="00D15FFC">
        <w:rPr>
          <w:rFonts w:ascii="Times New Roman" w:hAnsi="Times New Roman"/>
          <w:spacing w:val="-2"/>
          <w:sz w:val="24"/>
          <w:szCs w:val="24"/>
        </w:rPr>
        <w:t>l</w:t>
      </w:r>
      <w:r w:rsidRPr="00D15FFC">
        <w:rPr>
          <w:rFonts w:ascii="Times New Roman" w:hAnsi="Times New Roman"/>
          <w:sz w:val="24"/>
          <w:szCs w:val="24"/>
        </w:rPr>
        <w:t>ic</w:t>
      </w:r>
      <w:r w:rsidRPr="00D15FFC">
        <w:rPr>
          <w:rFonts w:ascii="Times New Roman" w:hAnsi="Times New Roman"/>
          <w:spacing w:val="-1"/>
          <w:sz w:val="24"/>
          <w:szCs w:val="24"/>
        </w:rPr>
        <w:t>i</w:t>
      </w:r>
      <w:r w:rsidRPr="00D15FFC">
        <w:rPr>
          <w:rFonts w:ascii="Times New Roman" w:hAnsi="Times New Roman"/>
          <w:sz w:val="24"/>
          <w:szCs w:val="24"/>
        </w:rPr>
        <w:t>es</w:t>
      </w:r>
      <w:r w:rsidRPr="00D15FFC">
        <w:rPr>
          <w:rFonts w:ascii="Times New Roman" w:hAnsi="Times New Roman"/>
          <w:spacing w:val="10"/>
          <w:sz w:val="24"/>
          <w:szCs w:val="24"/>
        </w:rPr>
        <w:t xml:space="preserve"> </w:t>
      </w:r>
      <w:r w:rsidRPr="00D15FFC">
        <w:rPr>
          <w:rFonts w:ascii="Times New Roman" w:hAnsi="Times New Roman"/>
          <w:spacing w:val="-12"/>
          <w:sz w:val="24"/>
          <w:szCs w:val="24"/>
        </w:rPr>
        <w:t>f</w:t>
      </w:r>
      <w:r w:rsidRPr="00D15FFC">
        <w:rPr>
          <w:rFonts w:ascii="Times New Roman" w:hAnsi="Times New Roman"/>
          <w:sz w:val="24"/>
          <w:szCs w:val="24"/>
        </w:rPr>
        <w:t>or vu</w:t>
      </w:r>
      <w:r w:rsidRPr="00D15FFC">
        <w:rPr>
          <w:rFonts w:ascii="Times New Roman" w:hAnsi="Times New Roman"/>
          <w:spacing w:val="-3"/>
          <w:sz w:val="24"/>
          <w:szCs w:val="24"/>
        </w:rPr>
        <w:t>l</w:t>
      </w:r>
      <w:r w:rsidRPr="00D15FFC">
        <w:rPr>
          <w:rFonts w:ascii="Times New Roman" w:hAnsi="Times New Roman"/>
          <w:sz w:val="24"/>
          <w:szCs w:val="24"/>
        </w:rPr>
        <w:t>ne</w:t>
      </w:r>
      <w:r w:rsidRPr="00D15FFC">
        <w:rPr>
          <w:rFonts w:ascii="Times New Roman" w:hAnsi="Times New Roman"/>
          <w:spacing w:val="-13"/>
          <w:sz w:val="24"/>
          <w:szCs w:val="24"/>
        </w:rPr>
        <w:t>r</w:t>
      </w:r>
      <w:r w:rsidRPr="00D15FFC">
        <w:rPr>
          <w:rFonts w:ascii="Times New Roman" w:hAnsi="Times New Roman"/>
          <w:sz w:val="24"/>
          <w:szCs w:val="24"/>
        </w:rPr>
        <w:t>able</w:t>
      </w:r>
      <w:r w:rsidRPr="00D15FFC">
        <w:rPr>
          <w:rFonts w:ascii="Times New Roman" w:hAnsi="Times New Roman"/>
          <w:spacing w:val="-17"/>
          <w:sz w:val="24"/>
          <w:szCs w:val="24"/>
        </w:rPr>
        <w:t xml:space="preserve"> </w:t>
      </w:r>
      <w:r w:rsidRPr="00D15FFC">
        <w:rPr>
          <w:rFonts w:ascii="Times New Roman" w:hAnsi="Times New Roman"/>
          <w:sz w:val="24"/>
          <w:szCs w:val="24"/>
        </w:rPr>
        <w:t>g</w:t>
      </w:r>
      <w:r w:rsidRPr="00D15FFC">
        <w:rPr>
          <w:rFonts w:ascii="Times New Roman" w:hAnsi="Times New Roman"/>
          <w:spacing w:val="-9"/>
          <w:sz w:val="24"/>
          <w:szCs w:val="24"/>
        </w:rPr>
        <w:t>r</w:t>
      </w:r>
      <w:r w:rsidRPr="00D15FFC">
        <w:rPr>
          <w:rFonts w:ascii="Times New Roman" w:hAnsi="Times New Roman"/>
          <w:sz w:val="24"/>
          <w:szCs w:val="24"/>
        </w:rPr>
        <w:t>ou</w:t>
      </w:r>
      <w:r w:rsidRPr="00D15FFC">
        <w:rPr>
          <w:rFonts w:ascii="Times New Roman" w:hAnsi="Times New Roman"/>
          <w:spacing w:val="-4"/>
          <w:sz w:val="24"/>
          <w:szCs w:val="24"/>
        </w:rPr>
        <w:t>p</w:t>
      </w:r>
      <w:r w:rsidRPr="00D15FFC">
        <w:rPr>
          <w:rFonts w:ascii="Times New Roman" w:hAnsi="Times New Roman"/>
          <w:spacing w:val="-1"/>
          <w:sz w:val="24"/>
          <w:szCs w:val="24"/>
        </w:rPr>
        <w:t>s</w:t>
      </w:r>
      <w:r w:rsidRPr="00D15FFC">
        <w:rPr>
          <w:rFonts w:ascii="Times New Roman" w:hAnsi="Times New Roman"/>
          <w:sz w:val="24"/>
          <w:szCs w:val="24"/>
        </w:rPr>
        <w:t>.</w:t>
      </w:r>
    </w:p>
    <w:p w14:paraId="63AC2040" w14:textId="2440C92E" w:rsidR="00DC65BE" w:rsidRPr="00D15FFC" w:rsidRDefault="00DC65BE" w:rsidP="00DC65BE">
      <w:pPr>
        <w:jc w:val="both"/>
        <w:rPr>
          <w:rFonts w:ascii="Times New Roman" w:hAnsi="Times New Roman"/>
          <w:b/>
          <w:bCs/>
          <w:spacing w:val="-15"/>
          <w:position w:val="2"/>
          <w:sz w:val="24"/>
          <w:szCs w:val="24"/>
        </w:rPr>
      </w:pPr>
      <w:r w:rsidRPr="00D15FFC">
        <w:rPr>
          <w:rFonts w:ascii="Times New Roman" w:hAnsi="Times New Roman"/>
          <w:b/>
          <w:bCs/>
          <w:spacing w:val="-15"/>
          <w:position w:val="2"/>
          <w:sz w:val="24"/>
          <w:szCs w:val="24"/>
        </w:rPr>
        <w:t>SOP 931</w:t>
      </w:r>
      <w:r w:rsidRPr="00D15FFC">
        <w:rPr>
          <w:rFonts w:ascii="Times New Roman" w:hAnsi="Times New Roman"/>
          <w:b/>
          <w:bCs/>
          <w:spacing w:val="-13"/>
          <w:position w:val="2"/>
          <w:sz w:val="24"/>
          <w:szCs w:val="24"/>
        </w:rPr>
        <w:t xml:space="preserve">: </w:t>
      </w:r>
      <w:r w:rsidR="00F73660" w:rsidRPr="00D15FFC">
        <w:rPr>
          <w:rFonts w:ascii="Times New Roman" w:hAnsi="Times New Roman"/>
          <w:b/>
          <w:bCs/>
          <w:spacing w:val="-15"/>
          <w:position w:val="2"/>
          <w:sz w:val="24"/>
          <w:szCs w:val="24"/>
        </w:rPr>
        <w:t>Rights And Poverty</w:t>
      </w:r>
    </w:p>
    <w:p w14:paraId="7D5ACA2B" w14:textId="77777777" w:rsidR="00DC65BE" w:rsidRPr="00D15FFC" w:rsidRDefault="00DC65BE" w:rsidP="00DC65BE">
      <w:pPr>
        <w:jc w:val="both"/>
        <w:rPr>
          <w:rFonts w:ascii="Times New Roman" w:hAnsi="Times New Roman"/>
          <w:bCs/>
          <w:sz w:val="24"/>
          <w:szCs w:val="24"/>
        </w:rPr>
      </w:pPr>
      <w:r w:rsidRPr="00D15FFC">
        <w:rPr>
          <w:rFonts w:ascii="Times New Roman" w:hAnsi="Times New Roman"/>
          <w:bCs/>
          <w:sz w:val="24"/>
          <w:szCs w:val="24"/>
        </w:rPr>
        <w:t>The course deals with human rights, civil and political rights, child rights, environmental rights, the rights to a clean, healthy and sustainable environment, economic, and social rights. It further focuses on the capability approach to poverty, united nation’s approach to poverty, national and international poverty reduction strategies, youth and child poverty and prevalence and measurements. It also covers topics such as perspectives on poverty and wellbeing, roots of gender inequality, policies on non-discrimination and equality and the gender agenda in the UN human rights frameworks (2 Units)</w:t>
      </w:r>
    </w:p>
    <w:p w14:paraId="68B2D9C5" w14:textId="1BEB2D47" w:rsidR="00DC65BE" w:rsidRPr="00D15FFC" w:rsidRDefault="00DC65BE" w:rsidP="00F73660">
      <w:pPr>
        <w:jc w:val="both"/>
        <w:rPr>
          <w:rFonts w:ascii="Times New Roman" w:hAnsi="Times New Roman"/>
          <w:b/>
          <w:sz w:val="24"/>
          <w:szCs w:val="24"/>
        </w:rPr>
      </w:pPr>
      <w:r w:rsidRPr="00D15FFC">
        <w:rPr>
          <w:rFonts w:ascii="Times New Roman" w:hAnsi="Times New Roman"/>
          <w:b/>
          <w:sz w:val="24"/>
          <w:szCs w:val="24"/>
        </w:rPr>
        <w:t xml:space="preserve">SOP 932:  </w:t>
      </w:r>
      <w:r w:rsidR="00F73660" w:rsidRPr="00D15FFC">
        <w:rPr>
          <w:rFonts w:ascii="Times New Roman" w:hAnsi="Times New Roman"/>
          <w:b/>
          <w:sz w:val="24"/>
          <w:szCs w:val="24"/>
        </w:rPr>
        <w:t xml:space="preserve">Poverty </w:t>
      </w:r>
      <w:r w:rsidR="00F73660">
        <w:rPr>
          <w:rFonts w:ascii="Times New Roman" w:hAnsi="Times New Roman"/>
          <w:b/>
          <w:sz w:val="24"/>
          <w:szCs w:val="24"/>
        </w:rPr>
        <w:t>a</w:t>
      </w:r>
      <w:r w:rsidR="00F73660" w:rsidRPr="00D15FFC">
        <w:rPr>
          <w:rFonts w:ascii="Times New Roman" w:hAnsi="Times New Roman"/>
          <w:b/>
          <w:sz w:val="24"/>
          <w:szCs w:val="24"/>
        </w:rPr>
        <w:t>nd Human Development</w:t>
      </w:r>
    </w:p>
    <w:p w14:paraId="6EC28BD2" w14:textId="77777777" w:rsidR="00DC65BE" w:rsidRPr="00D15FFC" w:rsidRDefault="00DC65BE" w:rsidP="00DC65BE">
      <w:pPr>
        <w:jc w:val="both"/>
        <w:rPr>
          <w:rFonts w:ascii="Times New Roman" w:hAnsi="Times New Roman"/>
          <w:bCs/>
          <w:sz w:val="24"/>
          <w:szCs w:val="24"/>
        </w:rPr>
      </w:pPr>
      <w:r w:rsidRPr="00D15FFC">
        <w:rPr>
          <w:rFonts w:ascii="Times New Roman" w:hAnsi="Times New Roman"/>
          <w:bCs/>
          <w:sz w:val="24"/>
          <w:szCs w:val="24"/>
        </w:rPr>
        <w:t xml:space="preserve">The course deals with understanding the nature and correlates of poverty, theories of poverty, monetary and multidimensional nature of poverty and linkage between monetary and multidimensional poverty and development. It further focuses on the concept of human development and its evolution, dimensions of human development, governance and human development and challenges to human development. it also covers topics on evaluation of poverty alleviation programmes in Nigeria, sustainable human capital development, global issues in human development as well as cross country experiences in human capital development </w:t>
      </w:r>
    </w:p>
    <w:p w14:paraId="3B5EB905" w14:textId="24554A9B" w:rsidR="00DC65BE" w:rsidRPr="00D15FFC" w:rsidRDefault="00DC65BE" w:rsidP="00DC65BE">
      <w:pPr>
        <w:rPr>
          <w:rFonts w:ascii="Times New Roman" w:hAnsi="Times New Roman"/>
          <w:sz w:val="24"/>
          <w:szCs w:val="24"/>
        </w:rPr>
      </w:pPr>
      <w:r w:rsidRPr="00D15FFC">
        <w:rPr>
          <w:rFonts w:ascii="Times New Roman" w:hAnsi="Times New Roman"/>
          <w:b/>
          <w:bCs/>
          <w:sz w:val="24"/>
          <w:szCs w:val="24"/>
        </w:rPr>
        <w:t>SOP 941:</w:t>
      </w:r>
      <w:r w:rsidRPr="00D15FFC">
        <w:rPr>
          <w:rFonts w:ascii="Times New Roman" w:hAnsi="Times New Roman"/>
          <w:sz w:val="24"/>
          <w:szCs w:val="24"/>
        </w:rPr>
        <w:t xml:space="preserve"> </w:t>
      </w:r>
      <w:r w:rsidR="00F73660" w:rsidRPr="00F73660">
        <w:rPr>
          <w:rFonts w:ascii="Times New Roman" w:hAnsi="Times New Roman"/>
          <w:b/>
          <w:bCs/>
          <w:sz w:val="24"/>
          <w:szCs w:val="24"/>
        </w:rPr>
        <w:t xml:space="preserve">Gender </w:t>
      </w:r>
      <w:r w:rsidR="00F73660">
        <w:rPr>
          <w:rFonts w:ascii="Times New Roman" w:hAnsi="Times New Roman"/>
          <w:b/>
          <w:bCs/>
          <w:sz w:val="24"/>
          <w:szCs w:val="24"/>
        </w:rPr>
        <w:t>a</w:t>
      </w:r>
      <w:r w:rsidR="00F73660" w:rsidRPr="00F73660">
        <w:rPr>
          <w:rFonts w:ascii="Times New Roman" w:hAnsi="Times New Roman"/>
          <w:b/>
          <w:bCs/>
          <w:sz w:val="24"/>
          <w:szCs w:val="24"/>
        </w:rPr>
        <w:t>nd Social Relations</w:t>
      </w:r>
    </w:p>
    <w:p w14:paraId="0853429A" w14:textId="0856319E"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 xml:space="preserve">This course explores the intersection of gender with various aspects of social relations, including culture, power, identity, and institutions. Theoretical frameworks, empirical research, and practical applications related to gender and social relations will be discussed. </w:t>
      </w:r>
      <w:r w:rsidR="0086393D" w:rsidRPr="00D15FFC">
        <w:rPr>
          <w:rFonts w:ascii="Times New Roman" w:hAnsi="Times New Roman"/>
          <w:sz w:val="24"/>
          <w:szCs w:val="24"/>
        </w:rPr>
        <w:t>They</w:t>
      </w:r>
      <w:r w:rsidRPr="00D15FFC">
        <w:rPr>
          <w:rFonts w:ascii="Times New Roman" w:hAnsi="Times New Roman"/>
          <w:sz w:val="24"/>
          <w:szCs w:val="24"/>
        </w:rPr>
        <w:t xml:space="preserve"> will also provide students </w:t>
      </w:r>
      <w:r w:rsidRPr="00D15FFC">
        <w:rPr>
          <w:rFonts w:ascii="Times New Roman" w:hAnsi="Times New Roman"/>
          <w:sz w:val="24"/>
          <w:szCs w:val="24"/>
        </w:rPr>
        <w:lastRenderedPageBreak/>
        <w:t>with a comprehensive understanding of how gender shapes and is shaped by social interactions, norms, and structures.</w:t>
      </w:r>
    </w:p>
    <w:p w14:paraId="5CC46583" w14:textId="1232214B" w:rsidR="00DC65BE" w:rsidRPr="00D15FFC" w:rsidRDefault="00DC65BE" w:rsidP="00DC65BE">
      <w:pPr>
        <w:rPr>
          <w:rFonts w:ascii="Times New Roman" w:hAnsi="Times New Roman"/>
          <w:sz w:val="24"/>
          <w:szCs w:val="24"/>
        </w:rPr>
      </w:pPr>
      <w:r w:rsidRPr="00D15FFC">
        <w:rPr>
          <w:rFonts w:ascii="Times New Roman" w:hAnsi="Times New Roman"/>
          <w:b/>
          <w:bCs/>
          <w:sz w:val="24"/>
          <w:szCs w:val="24"/>
        </w:rPr>
        <w:t>SOP 942</w:t>
      </w:r>
      <w:r w:rsidRPr="00F73660">
        <w:rPr>
          <w:rFonts w:ascii="Times New Roman" w:hAnsi="Times New Roman"/>
          <w:sz w:val="24"/>
          <w:szCs w:val="24"/>
        </w:rPr>
        <w:t xml:space="preserve">: </w:t>
      </w:r>
      <w:r w:rsidRPr="00F73660">
        <w:rPr>
          <w:rFonts w:ascii="Times New Roman" w:hAnsi="Times New Roman"/>
          <w:b/>
          <w:bCs/>
          <w:sz w:val="24"/>
          <w:szCs w:val="24"/>
        </w:rPr>
        <w:t xml:space="preserve">Gender Mainstreaming in </w:t>
      </w:r>
      <w:r w:rsidR="00F73660" w:rsidRPr="00F73660">
        <w:rPr>
          <w:rFonts w:ascii="Times New Roman" w:hAnsi="Times New Roman"/>
          <w:b/>
          <w:bCs/>
          <w:sz w:val="24"/>
          <w:szCs w:val="24"/>
        </w:rPr>
        <w:t>Social Development Programmes</w:t>
      </w:r>
    </w:p>
    <w:p w14:paraId="7A7CCC46" w14:textId="77777777" w:rsidR="00DC65BE" w:rsidRPr="00D15FFC" w:rsidRDefault="00DC65BE" w:rsidP="00DC65BE">
      <w:pPr>
        <w:jc w:val="both"/>
        <w:rPr>
          <w:rFonts w:ascii="Times New Roman" w:hAnsi="Times New Roman"/>
          <w:sz w:val="24"/>
          <w:szCs w:val="24"/>
        </w:rPr>
      </w:pPr>
      <w:r w:rsidRPr="00D15FFC">
        <w:rPr>
          <w:rFonts w:ascii="Times New Roman" w:hAnsi="Times New Roman"/>
          <w:sz w:val="24"/>
          <w:szCs w:val="24"/>
        </w:rPr>
        <w:t>This course explores the fundamental concepts, theories, frameworks, and practical tools for integrating gender perspectives into social development initiatives. It will also critically analyse gender-related issues and develop the skills to design and implement gender-sensitive programs and policies.</w:t>
      </w:r>
    </w:p>
    <w:p w14:paraId="5D281906" w14:textId="309E5FD3" w:rsidR="00DC65BE" w:rsidRPr="00D15FFC" w:rsidRDefault="00F73660" w:rsidP="00DC65BE">
      <w:pPr>
        <w:jc w:val="both"/>
        <w:rPr>
          <w:rFonts w:ascii="Times New Roman" w:hAnsi="Times New Roman"/>
          <w:b/>
          <w:sz w:val="24"/>
          <w:szCs w:val="24"/>
        </w:rPr>
      </w:pPr>
      <w:r w:rsidRPr="00D15FFC">
        <w:rPr>
          <w:rFonts w:ascii="Times New Roman" w:hAnsi="Times New Roman"/>
          <w:b/>
          <w:sz w:val="24"/>
          <w:szCs w:val="24"/>
        </w:rPr>
        <w:t xml:space="preserve">SOP </w:t>
      </w:r>
      <w:r w:rsidR="00DC65BE" w:rsidRPr="00D15FFC">
        <w:rPr>
          <w:rFonts w:ascii="Times New Roman" w:hAnsi="Times New Roman"/>
          <w:b/>
          <w:sz w:val="24"/>
          <w:szCs w:val="24"/>
        </w:rPr>
        <w:t>993</w:t>
      </w:r>
      <w:r>
        <w:rPr>
          <w:rFonts w:ascii="Times New Roman" w:hAnsi="Times New Roman"/>
          <w:b/>
          <w:sz w:val="24"/>
          <w:szCs w:val="24"/>
        </w:rPr>
        <w:t xml:space="preserve">: </w:t>
      </w:r>
      <w:r w:rsidR="00DC65BE" w:rsidRPr="00D15FFC">
        <w:rPr>
          <w:rFonts w:ascii="Times New Roman" w:hAnsi="Times New Roman"/>
          <w:b/>
          <w:sz w:val="24"/>
          <w:szCs w:val="24"/>
        </w:rPr>
        <w:t>Thesis</w:t>
      </w:r>
    </w:p>
    <w:p w14:paraId="22E4C5A7" w14:textId="77777777" w:rsidR="00F73660" w:rsidRDefault="00DC65BE" w:rsidP="00F73660">
      <w:pPr>
        <w:jc w:val="both"/>
        <w:rPr>
          <w:rFonts w:ascii="Times New Roman" w:hAnsi="Times New Roman"/>
          <w:sz w:val="24"/>
          <w:szCs w:val="24"/>
        </w:rPr>
      </w:pPr>
      <w:r w:rsidRPr="00D15FFC">
        <w:rPr>
          <w:rFonts w:ascii="Times New Roman" w:hAnsi="Times New Roman"/>
          <w:sz w:val="24"/>
          <w:szCs w:val="24"/>
        </w:rPr>
        <w:t>A well-research thesis bearing on any of the stress areas of social policy earmarked in the programme will be written and defended by the student. Prior to the defence, the student is required to present a seminar on the Thesis topic as proposa</w:t>
      </w:r>
    </w:p>
    <w:p w14:paraId="5AF373C3" w14:textId="77777777" w:rsidR="00F73660" w:rsidRDefault="00F73660" w:rsidP="00F73660">
      <w:pPr>
        <w:jc w:val="both"/>
        <w:rPr>
          <w:rFonts w:ascii="Times New Roman" w:hAnsi="Times New Roman"/>
          <w:sz w:val="24"/>
          <w:szCs w:val="24"/>
        </w:rPr>
      </w:pPr>
    </w:p>
    <w:p w14:paraId="2CDF5A96" w14:textId="77777777" w:rsidR="00F73660" w:rsidRDefault="00F73660" w:rsidP="00F73660">
      <w:pPr>
        <w:jc w:val="both"/>
        <w:rPr>
          <w:rFonts w:ascii="Times New Roman" w:hAnsi="Times New Roman"/>
          <w:sz w:val="24"/>
          <w:szCs w:val="24"/>
        </w:rPr>
      </w:pPr>
    </w:p>
    <w:p w14:paraId="5B0FB3C8" w14:textId="77777777" w:rsidR="00A54106" w:rsidRDefault="00A54106" w:rsidP="00F73660">
      <w:pPr>
        <w:jc w:val="both"/>
        <w:rPr>
          <w:rFonts w:ascii="Times New Roman" w:hAnsi="Times New Roman"/>
          <w:sz w:val="24"/>
          <w:szCs w:val="24"/>
        </w:rPr>
      </w:pPr>
    </w:p>
    <w:p w14:paraId="7CB2DC7F" w14:textId="77777777" w:rsidR="00A54106" w:rsidRDefault="00A54106" w:rsidP="00F73660">
      <w:pPr>
        <w:jc w:val="both"/>
        <w:rPr>
          <w:rFonts w:ascii="Times New Roman" w:hAnsi="Times New Roman"/>
          <w:sz w:val="24"/>
          <w:szCs w:val="24"/>
        </w:rPr>
      </w:pPr>
    </w:p>
    <w:p w14:paraId="50EF921B" w14:textId="77777777" w:rsidR="00A54106" w:rsidRDefault="00A54106" w:rsidP="00F73660">
      <w:pPr>
        <w:jc w:val="both"/>
        <w:rPr>
          <w:rFonts w:ascii="Times New Roman" w:hAnsi="Times New Roman"/>
          <w:sz w:val="24"/>
          <w:szCs w:val="24"/>
        </w:rPr>
      </w:pPr>
    </w:p>
    <w:p w14:paraId="4CD3F1D6" w14:textId="77777777" w:rsidR="00A54106" w:rsidRDefault="00A54106" w:rsidP="00F73660">
      <w:pPr>
        <w:jc w:val="both"/>
        <w:rPr>
          <w:rFonts w:ascii="Times New Roman" w:hAnsi="Times New Roman"/>
          <w:sz w:val="24"/>
          <w:szCs w:val="24"/>
        </w:rPr>
      </w:pPr>
    </w:p>
    <w:p w14:paraId="402FF7DA" w14:textId="77777777" w:rsidR="00A54106" w:rsidRDefault="00A54106" w:rsidP="00F73660">
      <w:pPr>
        <w:jc w:val="both"/>
        <w:rPr>
          <w:rFonts w:ascii="Times New Roman" w:hAnsi="Times New Roman"/>
          <w:sz w:val="24"/>
          <w:szCs w:val="24"/>
        </w:rPr>
      </w:pPr>
    </w:p>
    <w:p w14:paraId="549E67D6" w14:textId="77777777" w:rsidR="00A54106" w:rsidRDefault="00A54106" w:rsidP="00F73660">
      <w:pPr>
        <w:jc w:val="both"/>
        <w:rPr>
          <w:rFonts w:ascii="Times New Roman" w:hAnsi="Times New Roman"/>
          <w:sz w:val="24"/>
          <w:szCs w:val="24"/>
        </w:rPr>
      </w:pPr>
    </w:p>
    <w:p w14:paraId="631C08A4" w14:textId="77777777" w:rsidR="00A54106" w:rsidRDefault="00A54106" w:rsidP="00F73660">
      <w:pPr>
        <w:jc w:val="both"/>
        <w:rPr>
          <w:rFonts w:ascii="Times New Roman" w:hAnsi="Times New Roman"/>
          <w:sz w:val="24"/>
          <w:szCs w:val="24"/>
        </w:rPr>
      </w:pPr>
    </w:p>
    <w:p w14:paraId="03461F18" w14:textId="77777777" w:rsidR="00A54106" w:rsidRDefault="00A54106" w:rsidP="00F73660">
      <w:pPr>
        <w:jc w:val="both"/>
        <w:rPr>
          <w:rFonts w:ascii="Times New Roman" w:hAnsi="Times New Roman"/>
          <w:sz w:val="24"/>
          <w:szCs w:val="24"/>
        </w:rPr>
      </w:pPr>
    </w:p>
    <w:p w14:paraId="55446B4D" w14:textId="77777777" w:rsidR="00A54106" w:rsidRDefault="00A54106" w:rsidP="00F73660">
      <w:pPr>
        <w:jc w:val="both"/>
        <w:rPr>
          <w:rFonts w:ascii="Times New Roman" w:hAnsi="Times New Roman"/>
          <w:sz w:val="24"/>
          <w:szCs w:val="24"/>
        </w:rPr>
      </w:pPr>
    </w:p>
    <w:p w14:paraId="5CA794C7" w14:textId="77777777" w:rsidR="00A54106" w:rsidRDefault="00A54106" w:rsidP="00F73660">
      <w:pPr>
        <w:jc w:val="both"/>
        <w:rPr>
          <w:rFonts w:ascii="Times New Roman" w:hAnsi="Times New Roman"/>
          <w:sz w:val="24"/>
          <w:szCs w:val="24"/>
        </w:rPr>
      </w:pPr>
    </w:p>
    <w:p w14:paraId="32A3FD84" w14:textId="77777777" w:rsidR="00A54106" w:rsidRDefault="00A54106" w:rsidP="00F73660">
      <w:pPr>
        <w:jc w:val="both"/>
        <w:rPr>
          <w:rFonts w:ascii="Times New Roman" w:hAnsi="Times New Roman"/>
          <w:sz w:val="24"/>
          <w:szCs w:val="24"/>
        </w:rPr>
      </w:pPr>
    </w:p>
    <w:p w14:paraId="7C2B3D11" w14:textId="77777777" w:rsidR="00F73660" w:rsidRDefault="00F73660" w:rsidP="00F73660">
      <w:pPr>
        <w:jc w:val="both"/>
        <w:rPr>
          <w:rFonts w:ascii="Times New Roman" w:hAnsi="Times New Roman"/>
          <w:sz w:val="24"/>
          <w:szCs w:val="24"/>
        </w:rPr>
      </w:pPr>
    </w:p>
    <w:p w14:paraId="282C8287" w14:textId="77777777" w:rsidR="00F73660" w:rsidRDefault="00F73660" w:rsidP="00F73660">
      <w:pPr>
        <w:jc w:val="both"/>
        <w:rPr>
          <w:rFonts w:ascii="Times New Roman" w:hAnsi="Times New Roman"/>
          <w:sz w:val="24"/>
          <w:szCs w:val="24"/>
        </w:rPr>
      </w:pPr>
    </w:p>
    <w:p w14:paraId="141680CC" w14:textId="238E65A5" w:rsidR="001D6652" w:rsidRDefault="001D6652" w:rsidP="001D6652">
      <w:pPr>
        <w:jc w:val="center"/>
        <w:rPr>
          <w:rFonts w:ascii="Times New Roman" w:eastAsia="Calibri" w:hAnsi="Times New Roman"/>
          <w:b/>
          <w:sz w:val="40"/>
          <w:szCs w:val="40"/>
        </w:rPr>
      </w:pPr>
      <w:r>
        <w:rPr>
          <w:rFonts w:ascii="Times New Roman" w:eastAsia="Calibri" w:hAnsi="Times New Roman"/>
          <w:b/>
          <w:sz w:val="40"/>
          <w:szCs w:val="40"/>
        </w:rPr>
        <w:t xml:space="preserve">DEPARTMENT OF </w:t>
      </w:r>
      <w:r w:rsidRPr="001D6652">
        <w:rPr>
          <w:rFonts w:ascii="Times New Roman" w:eastAsia="Calibri" w:hAnsi="Times New Roman"/>
          <w:b/>
          <w:sz w:val="40"/>
          <w:szCs w:val="40"/>
        </w:rPr>
        <w:t>SOCIOLOGY &amp; ANTHROPOLOGY</w:t>
      </w:r>
    </w:p>
    <w:p w14:paraId="3E57D612" w14:textId="77777777" w:rsidR="001D6652" w:rsidRDefault="001D6652" w:rsidP="001D6652">
      <w:pPr>
        <w:spacing w:after="0"/>
        <w:jc w:val="center"/>
        <w:rPr>
          <w:rFonts w:ascii="Times New Roman" w:eastAsia="Calibri" w:hAnsi="Times New Roman"/>
          <w:b/>
          <w:sz w:val="40"/>
          <w:szCs w:val="40"/>
        </w:rPr>
      </w:pPr>
      <w:r>
        <w:rPr>
          <w:rFonts w:ascii="Times New Roman" w:eastAsia="Calibri" w:hAnsi="Times New Roman"/>
          <w:b/>
          <w:sz w:val="40"/>
          <w:szCs w:val="40"/>
        </w:rPr>
        <w:t xml:space="preserve">  </w:t>
      </w:r>
    </w:p>
    <w:p w14:paraId="4ABC40B6" w14:textId="77777777" w:rsidR="001D6652" w:rsidRDefault="001D6652" w:rsidP="001D6652">
      <w:pPr>
        <w:spacing w:after="0"/>
        <w:jc w:val="center"/>
        <w:rPr>
          <w:rFonts w:ascii="Times New Roman" w:eastAsia="Calibri" w:hAnsi="Times New Roman"/>
          <w:b/>
          <w:sz w:val="40"/>
          <w:szCs w:val="40"/>
        </w:rPr>
      </w:pPr>
    </w:p>
    <w:p w14:paraId="330B6D98" w14:textId="77777777" w:rsidR="001D6652" w:rsidRDefault="001D6652" w:rsidP="001D6652">
      <w:pPr>
        <w:spacing w:after="0"/>
        <w:jc w:val="center"/>
        <w:rPr>
          <w:rFonts w:ascii="Times New Roman" w:eastAsia="Calibri" w:hAnsi="Times New Roman"/>
          <w:b/>
          <w:sz w:val="40"/>
          <w:szCs w:val="40"/>
        </w:rPr>
      </w:pPr>
      <w:r>
        <w:rPr>
          <w:rFonts w:ascii="Times New Roman" w:eastAsia="Calibri" w:hAnsi="Times New Roman"/>
          <w:b/>
          <w:sz w:val="40"/>
          <w:szCs w:val="40"/>
        </w:rPr>
        <w:t>POSTGRADUATE</w:t>
      </w:r>
    </w:p>
    <w:p w14:paraId="58783423" w14:textId="77777777" w:rsidR="001D6652" w:rsidRDefault="001D6652" w:rsidP="001D6652">
      <w:pPr>
        <w:spacing w:after="0"/>
        <w:jc w:val="center"/>
        <w:rPr>
          <w:rFonts w:ascii="Times New Roman" w:eastAsia="Calibri" w:hAnsi="Times New Roman"/>
          <w:b/>
          <w:sz w:val="40"/>
          <w:szCs w:val="40"/>
        </w:rPr>
      </w:pPr>
      <w:r>
        <w:rPr>
          <w:rFonts w:ascii="Times New Roman" w:eastAsia="Calibri" w:hAnsi="Times New Roman"/>
          <w:b/>
          <w:sz w:val="40"/>
          <w:szCs w:val="40"/>
        </w:rPr>
        <w:t>PROGRAMMES</w:t>
      </w:r>
    </w:p>
    <w:p w14:paraId="16750D57" w14:textId="77777777" w:rsidR="001D6652" w:rsidRDefault="001D6652" w:rsidP="001D6652">
      <w:pPr>
        <w:spacing w:after="0"/>
        <w:jc w:val="center"/>
        <w:rPr>
          <w:rFonts w:ascii="Times New Roman" w:eastAsia="Calibri" w:hAnsi="Times New Roman"/>
          <w:b/>
          <w:sz w:val="40"/>
          <w:szCs w:val="40"/>
        </w:rPr>
      </w:pPr>
    </w:p>
    <w:p w14:paraId="238D884A" w14:textId="77777777" w:rsidR="001D6652" w:rsidRDefault="001D6652" w:rsidP="001D6652">
      <w:pPr>
        <w:spacing w:after="0"/>
        <w:jc w:val="center"/>
        <w:rPr>
          <w:rFonts w:ascii="Times New Roman" w:eastAsia="Calibri" w:hAnsi="Times New Roman"/>
          <w:b/>
          <w:sz w:val="40"/>
          <w:szCs w:val="40"/>
        </w:rPr>
      </w:pPr>
      <w:r>
        <w:rPr>
          <w:rFonts w:ascii="Times New Roman" w:eastAsia="Calibri" w:hAnsi="Times New Roman"/>
          <w:b/>
          <w:sz w:val="40"/>
          <w:szCs w:val="40"/>
        </w:rPr>
        <w:t xml:space="preserve"> </w:t>
      </w:r>
    </w:p>
    <w:p w14:paraId="07B255E1" w14:textId="77777777" w:rsidR="001D6652" w:rsidRDefault="001D6652" w:rsidP="001D6652">
      <w:pPr>
        <w:spacing w:after="0"/>
        <w:jc w:val="center"/>
        <w:rPr>
          <w:rFonts w:ascii="Times New Roman" w:eastAsia="Calibri" w:hAnsi="Times New Roman"/>
          <w:b/>
          <w:sz w:val="44"/>
          <w:szCs w:val="44"/>
        </w:rPr>
      </w:pPr>
      <w:r>
        <w:rPr>
          <w:rFonts w:ascii="Times New Roman" w:eastAsia="Calibri" w:hAnsi="Times New Roman"/>
          <w:b/>
          <w:sz w:val="44"/>
          <w:szCs w:val="44"/>
        </w:rPr>
        <w:t>Master of Science (M.Sc.)</w:t>
      </w:r>
    </w:p>
    <w:p w14:paraId="5F9547CB" w14:textId="77777777" w:rsidR="001D6652" w:rsidRDefault="001D6652" w:rsidP="001D6652">
      <w:pPr>
        <w:spacing w:after="0"/>
        <w:jc w:val="center"/>
        <w:rPr>
          <w:rFonts w:ascii="Times New Roman" w:eastAsia="Calibri" w:hAnsi="Times New Roman"/>
          <w:b/>
          <w:sz w:val="44"/>
          <w:szCs w:val="44"/>
        </w:rPr>
      </w:pPr>
      <w:r>
        <w:rPr>
          <w:rFonts w:ascii="Times New Roman" w:eastAsia="Calibri" w:hAnsi="Times New Roman"/>
          <w:b/>
          <w:sz w:val="44"/>
          <w:szCs w:val="44"/>
        </w:rPr>
        <w:t>&amp;</w:t>
      </w:r>
    </w:p>
    <w:p w14:paraId="7CF01347" w14:textId="18E92F87" w:rsidR="001D6652" w:rsidRDefault="001D6652" w:rsidP="001D6652">
      <w:pPr>
        <w:spacing w:after="0"/>
        <w:jc w:val="center"/>
        <w:rPr>
          <w:rFonts w:ascii="Times New Roman" w:eastAsia="Calibri" w:hAnsi="Times New Roman"/>
          <w:b/>
          <w:sz w:val="44"/>
          <w:szCs w:val="44"/>
        </w:rPr>
      </w:pPr>
      <w:r>
        <w:rPr>
          <w:rFonts w:ascii="Times New Roman" w:eastAsia="Calibri" w:hAnsi="Times New Roman"/>
          <w:b/>
          <w:sz w:val="44"/>
          <w:szCs w:val="44"/>
        </w:rPr>
        <w:t>Doctor of Philosophy (Ph.D)</w:t>
      </w:r>
    </w:p>
    <w:p w14:paraId="4798B6C2" w14:textId="77777777" w:rsidR="00A54106" w:rsidRDefault="00A54106">
      <w:pPr>
        <w:rPr>
          <w:rFonts w:ascii="Times New Roman" w:hAnsi="Times New Roman"/>
          <w:b/>
          <w:sz w:val="24"/>
          <w:szCs w:val="24"/>
        </w:rPr>
      </w:pPr>
    </w:p>
    <w:p w14:paraId="73B17F4D" w14:textId="77777777" w:rsidR="00A54106" w:rsidRDefault="00A54106">
      <w:pPr>
        <w:rPr>
          <w:rFonts w:ascii="Times New Roman" w:hAnsi="Times New Roman"/>
          <w:b/>
          <w:sz w:val="24"/>
          <w:szCs w:val="24"/>
        </w:rPr>
      </w:pPr>
    </w:p>
    <w:p w14:paraId="35215C91" w14:textId="77777777" w:rsidR="00A54106" w:rsidRDefault="00A54106">
      <w:pPr>
        <w:rPr>
          <w:rFonts w:ascii="Times New Roman" w:hAnsi="Times New Roman"/>
          <w:b/>
          <w:sz w:val="24"/>
          <w:szCs w:val="24"/>
        </w:rPr>
      </w:pPr>
    </w:p>
    <w:p w14:paraId="14585E8B" w14:textId="77777777" w:rsidR="00A54106" w:rsidRDefault="00A54106">
      <w:pPr>
        <w:rPr>
          <w:rFonts w:ascii="Times New Roman" w:hAnsi="Times New Roman"/>
          <w:b/>
          <w:sz w:val="24"/>
          <w:szCs w:val="24"/>
        </w:rPr>
      </w:pPr>
    </w:p>
    <w:p w14:paraId="49997679" w14:textId="77777777" w:rsidR="00A54106" w:rsidRDefault="00A54106">
      <w:pPr>
        <w:rPr>
          <w:rFonts w:ascii="Times New Roman" w:hAnsi="Times New Roman"/>
          <w:b/>
          <w:sz w:val="24"/>
          <w:szCs w:val="24"/>
        </w:rPr>
      </w:pPr>
    </w:p>
    <w:p w14:paraId="2EFC70C4" w14:textId="77777777" w:rsidR="00A54106" w:rsidRDefault="00A54106">
      <w:pPr>
        <w:rPr>
          <w:rFonts w:ascii="Times New Roman" w:hAnsi="Times New Roman"/>
          <w:b/>
          <w:sz w:val="24"/>
          <w:szCs w:val="24"/>
        </w:rPr>
      </w:pPr>
    </w:p>
    <w:p w14:paraId="0CE24929" w14:textId="77777777" w:rsidR="00A54106" w:rsidRDefault="00A54106">
      <w:pPr>
        <w:rPr>
          <w:rFonts w:ascii="Times New Roman" w:hAnsi="Times New Roman"/>
          <w:b/>
          <w:sz w:val="24"/>
          <w:szCs w:val="24"/>
        </w:rPr>
      </w:pPr>
    </w:p>
    <w:p w14:paraId="16F51363" w14:textId="601D5B1F" w:rsidR="00A871D7" w:rsidRPr="001D6652" w:rsidRDefault="00CB58EE">
      <w:pPr>
        <w:rPr>
          <w:rFonts w:ascii="Times New Roman" w:hAnsi="Times New Roman"/>
          <w:b/>
          <w:sz w:val="24"/>
          <w:szCs w:val="24"/>
        </w:rPr>
      </w:pPr>
      <w:r w:rsidRPr="001D6652">
        <w:rPr>
          <w:rFonts w:ascii="Times New Roman" w:hAnsi="Times New Roman"/>
          <w:b/>
          <w:sz w:val="24"/>
          <w:szCs w:val="24"/>
        </w:rPr>
        <w:lastRenderedPageBreak/>
        <w:t xml:space="preserve">LIST OF ACADEMIC STAFF </w:t>
      </w:r>
    </w:p>
    <w:p w14:paraId="52F56D25" w14:textId="627BA603" w:rsidR="00A871D7" w:rsidRPr="001D6652" w:rsidRDefault="00CB58EE">
      <w:pPr>
        <w:rPr>
          <w:rFonts w:ascii="Times New Roman" w:hAnsi="Times New Roman"/>
          <w:sz w:val="24"/>
          <w:szCs w:val="24"/>
        </w:rPr>
      </w:pPr>
      <w:r w:rsidRPr="001D6652">
        <w:rPr>
          <w:rFonts w:ascii="Times New Roman" w:hAnsi="Times New Roman"/>
          <w:sz w:val="24"/>
          <w:szCs w:val="24"/>
        </w:rPr>
        <w:t>CU Ugwoke, PhD, MSc, M.Ed, PGDE (Nigeria), BSc (Calabar)</w:t>
      </w:r>
      <w:r w:rsidRPr="001D6652">
        <w:rPr>
          <w:rFonts w:ascii="Times New Roman" w:hAnsi="Times New Roman"/>
          <w:sz w:val="24"/>
          <w:szCs w:val="24"/>
        </w:rPr>
        <w:tab/>
      </w:r>
      <w:r w:rsidR="00A54106" w:rsidRPr="001D6652">
        <w:rPr>
          <w:rFonts w:ascii="Times New Roman" w:hAnsi="Times New Roman"/>
          <w:sz w:val="24"/>
          <w:szCs w:val="24"/>
        </w:rPr>
        <w:tab/>
      </w:r>
      <w:r w:rsidRPr="001D6652">
        <w:rPr>
          <w:rFonts w:ascii="Times New Roman" w:hAnsi="Times New Roman"/>
          <w:sz w:val="24"/>
          <w:szCs w:val="24"/>
        </w:rPr>
        <w:t xml:space="preserve">– Professor/HOD </w:t>
      </w:r>
    </w:p>
    <w:p w14:paraId="2C68F66A" w14:textId="5CB4814D" w:rsidR="00A871D7" w:rsidRPr="001D6652" w:rsidRDefault="00CB58EE">
      <w:pPr>
        <w:rPr>
          <w:rFonts w:ascii="Times New Roman" w:hAnsi="Times New Roman"/>
          <w:sz w:val="24"/>
          <w:szCs w:val="24"/>
        </w:rPr>
      </w:pPr>
      <w:r w:rsidRPr="001D6652">
        <w:rPr>
          <w:rFonts w:ascii="Times New Roman" w:hAnsi="Times New Roman"/>
          <w:sz w:val="24"/>
          <w:szCs w:val="24"/>
        </w:rPr>
        <w:t>P-J Ezeh, BA, MSc, PhD (Nigeria)</w:t>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00A54106" w:rsidRPr="001D6652">
        <w:rPr>
          <w:rFonts w:ascii="Times New Roman" w:hAnsi="Times New Roman"/>
          <w:sz w:val="24"/>
          <w:szCs w:val="24"/>
        </w:rPr>
        <w:tab/>
      </w:r>
      <w:r w:rsidRPr="001D6652">
        <w:rPr>
          <w:rFonts w:ascii="Times New Roman" w:hAnsi="Times New Roman"/>
          <w:sz w:val="24"/>
          <w:szCs w:val="24"/>
        </w:rPr>
        <w:tab/>
        <w:t>– Professor</w:t>
      </w:r>
    </w:p>
    <w:p w14:paraId="51C20F68" w14:textId="39CDFB02" w:rsidR="00A871D7" w:rsidRPr="001D6652" w:rsidRDefault="00CB58EE">
      <w:pPr>
        <w:rPr>
          <w:rFonts w:ascii="Times New Roman" w:hAnsi="Times New Roman"/>
          <w:sz w:val="24"/>
          <w:szCs w:val="24"/>
        </w:rPr>
      </w:pPr>
      <w:r w:rsidRPr="001D6652">
        <w:rPr>
          <w:rFonts w:ascii="Times New Roman" w:hAnsi="Times New Roman"/>
          <w:sz w:val="24"/>
          <w:szCs w:val="24"/>
        </w:rPr>
        <w:t>JC Okeibunor, PhD, MSc, BSc (Nigeria)</w:t>
      </w:r>
      <w:r w:rsidRPr="001D6652">
        <w:rPr>
          <w:rFonts w:ascii="Times New Roman" w:hAnsi="Times New Roman"/>
          <w:sz w:val="24"/>
          <w:szCs w:val="24"/>
        </w:rPr>
        <w:tab/>
        <w:t xml:space="preserve"> (</w:t>
      </w:r>
      <w:r w:rsidRPr="001D6652">
        <w:rPr>
          <w:rFonts w:ascii="Times New Roman" w:hAnsi="Times New Roman"/>
          <w:i/>
          <w:iCs/>
          <w:sz w:val="24"/>
          <w:szCs w:val="24"/>
        </w:rPr>
        <w:t>on leave of absence</w:t>
      </w:r>
      <w:r w:rsidRPr="001D6652">
        <w:rPr>
          <w:rFonts w:ascii="Times New Roman" w:hAnsi="Times New Roman"/>
          <w:sz w:val="24"/>
          <w:szCs w:val="24"/>
        </w:rPr>
        <w:t>)</w:t>
      </w:r>
      <w:r w:rsidRPr="001D6652">
        <w:rPr>
          <w:rFonts w:ascii="Times New Roman" w:hAnsi="Times New Roman"/>
          <w:sz w:val="24"/>
          <w:szCs w:val="24"/>
        </w:rPr>
        <w:tab/>
      </w:r>
      <w:r w:rsidR="00A54106" w:rsidRPr="001D6652">
        <w:rPr>
          <w:rFonts w:ascii="Times New Roman" w:hAnsi="Times New Roman"/>
          <w:sz w:val="24"/>
          <w:szCs w:val="24"/>
        </w:rPr>
        <w:tab/>
      </w:r>
      <w:r w:rsidRPr="001D6652">
        <w:rPr>
          <w:rFonts w:ascii="Times New Roman" w:hAnsi="Times New Roman"/>
          <w:sz w:val="24"/>
          <w:szCs w:val="24"/>
        </w:rPr>
        <w:t xml:space="preserve">– Professor   </w:t>
      </w:r>
    </w:p>
    <w:p w14:paraId="1CD5ECE3" w14:textId="530E61AE" w:rsidR="00A871D7" w:rsidRPr="001D6652" w:rsidRDefault="00CB58EE">
      <w:pPr>
        <w:rPr>
          <w:rFonts w:ascii="Times New Roman" w:hAnsi="Times New Roman"/>
          <w:sz w:val="24"/>
          <w:szCs w:val="24"/>
        </w:rPr>
      </w:pPr>
      <w:r w:rsidRPr="001D6652">
        <w:rPr>
          <w:rFonts w:ascii="Times New Roman" w:hAnsi="Times New Roman"/>
          <w:sz w:val="24"/>
          <w:szCs w:val="24"/>
        </w:rPr>
        <w:t>EE Anugwom, PhD, MSc, BSc (Nigeria)</w:t>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00A54106" w:rsidRPr="001D6652">
        <w:rPr>
          <w:rFonts w:ascii="Times New Roman" w:hAnsi="Times New Roman"/>
          <w:sz w:val="24"/>
          <w:szCs w:val="24"/>
        </w:rPr>
        <w:tab/>
        <w:t>– Professor</w:t>
      </w:r>
    </w:p>
    <w:p w14:paraId="55ED8DB7" w14:textId="6F40BC74" w:rsidR="00A871D7" w:rsidRPr="001D6652" w:rsidRDefault="00CB58EE">
      <w:pPr>
        <w:rPr>
          <w:rFonts w:ascii="Times New Roman" w:hAnsi="Times New Roman"/>
          <w:sz w:val="24"/>
          <w:szCs w:val="24"/>
        </w:rPr>
      </w:pPr>
      <w:r w:rsidRPr="001D6652">
        <w:rPr>
          <w:rFonts w:ascii="Times New Roman" w:hAnsi="Times New Roman"/>
          <w:sz w:val="24"/>
          <w:szCs w:val="24"/>
        </w:rPr>
        <w:t>NG Onyeneho, PhD, MSc (Nigeria), BSc (ESUT)</w:t>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00A54106" w:rsidRPr="001D6652">
        <w:rPr>
          <w:rFonts w:ascii="Times New Roman" w:hAnsi="Times New Roman"/>
          <w:sz w:val="24"/>
          <w:szCs w:val="24"/>
        </w:rPr>
        <w:tab/>
      </w:r>
      <w:r w:rsidRPr="001D6652">
        <w:rPr>
          <w:rFonts w:ascii="Times New Roman" w:hAnsi="Times New Roman"/>
          <w:sz w:val="24"/>
          <w:szCs w:val="24"/>
        </w:rPr>
        <w:t xml:space="preserve"> </w:t>
      </w:r>
      <w:r w:rsidR="00A54106" w:rsidRPr="001D6652">
        <w:rPr>
          <w:rFonts w:ascii="Times New Roman" w:hAnsi="Times New Roman"/>
          <w:sz w:val="24"/>
          <w:szCs w:val="24"/>
        </w:rPr>
        <w:t>– Professor</w:t>
      </w:r>
    </w:p>
    <w:p w14:paraId="156289BD" w14:textId="24BC2548" w:rsidR="00A871D7" w:rsidRPr="001D6652" w:rsidRDefault="00CB58EE">
      <w:pPr>
        <w:rPr>
          <w:rFonts w:ascii="Times New Roman" w:hAnsi="Times New Roman"/>
          <w:sz w:val="24"/>
          <w:szCs w:val="24"/>
        </w:rPr>
      </w:pPr>
      <w:r w:rsidRPr="001D6652">
        <w:rPr>
          <w:rFonts w:ascii="Times New Roman" w:hAnsi="Times New Roman"/>
          <w:sz w:val="24"/>
          <w:szCs w:val="24"/>
        </w:rPr>
        <w:t>BN Nwokeoma, PhD, MSc, BSc (Nigeria)</w:t>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00A54106" w:rsidRPr="001D6652">
        <w:rPr>
          <w:rFonts w:ascii="Times New Roman" w:hAnsi="Times New Roman"/>
          <w:sz w:val="24"/>
          <w:szCs w:val="24"/>
        </w:rPr>
        <w:tab/>
      </w:r>
      <w:r w:rsidRPr="001D6652">
        <w:rPr>
          <w:rFonts w:ascii="Times New Roman" w:hAnsi="Times New Roman"/>
          <w:sz w:val="24"/>
          <w:szCs w:val="24"/>
        </w:rPr>
        <w:tab/>
        <w:t xml:space="preserve"> – Professor</w:t>
      </w:r>
    </w:p>
    <w:p w14:paraId="004ACC7D" w14:textId="58418685" w:rsidR="00A871D7" w:rsidRPr="001D6652" w:rsidRDefault="00CB58EE">
      <w:pPr>
        <w:rPr>
          <w:rFonts w:ascii="Times New Roman" w:hAnsi="Times New Roman"/>
          <w:sz w:val="24"/>
          <w:szCs w:val="24"/>
        </w:rPr>
      </w:pPr>
      <w:r w:rsidRPr="001D6652">
        <w:rPr>
          <w:rFonts w:ascii="Times New Roman" w:hAnsi="Times New Roman"/>
          <w:sz w:val="24"/>
          <w:szCs w:val="24"/>
        </w:rPr>
        <w:t>AO Onu, MSc (Ibadan), BA (Ibadan)</w:t>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00A54106"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t>– Reader</w:t>
      </w:r>
    </w:p>
    <w:p w14:paraId="50938D0F" w14:textId="77777777" w:rsidR="00A871D7" w:rsidRPr="001D6652" w:rsidRDefault="00CB58EE">
      <w:pPr>
        <w:rPr>
          <w:rFonts w:ascii="Times New Roman" w:hAnsi="Times New Roman"/>
          <w:sz w:val="24"/>
          <w:szCs w:val="24"/>
        </w:rPr>
      </w:pPr>
      <w:r w:rsidRPr="001D6652">
        <w:rPr>
          <w:rFonts w:ascii="Times New Roman" w:hAnsi="Times New Roman"/>
          <w:sz w:val="24"/>
          <w:szCs w:val="24"/>
        </w:rPr>
        <w:t>I Igwe, PhD, MSc BSc (Nigeria)</w:t>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t>– Reader</w:t>
      </w:r>
    </w:p>
    <w:p w14:paraId="47975463" w14:textId="77777777" w:rsidR="00A871D7" w:rsidRPr="001D6652" w:rsidRDefault="00CB58EE">
      <w:pPr>
        <w:rPr>
          <w:rFonts w:ascii="Times New Roman" w:hAnsi="Times New Roman"/>
          <w:sz w:val="24"/>
          <w:szCs w:val="24"/>
        </w:rPr>
      </w:pPr>
      <w:r w:rsidRPr="001D6652">
        <w:rPr>
          <w:rFonts w:ascii="Times New Roman" w:hAnsi="Times New Roman"/>
          <w:sz w:val="24"/>
          <w:szCs w:val="24"/>
        </w:rPr>
        <w:t xml:space="preserve">NO Osadebe, PhD, MSc, BSc (Nigeria) </w:t>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t>– Reader</w:t>
      </w:r>
    </w:p>
    <w:p w14:paraId="138D3D53" w14:textId="77777777" w:rsidR="00A871D7" w:rsidRPr="001D6652" w:rsidRDefault="00CB58EE">
      <w:pPr>
        <w:rPr>
          <w:rFonts w:ascii="Times New Roman" w:hAnsi="Times New Roman"/>
          <w:sz w:val="24"/>
          <w:szCs w:val="24"/>
        </w:rPr>
      </w:pPr>
      <w:r w:rsidRPr="001D6652">
        <w:rPr>
          <w:rFonts w:ascii="Times New Roman" w:hAnsi="Times New Roman"/>
          <w:sz w:val="24"/>
          <w:szCs w:val="24"/>
        </w:rPr>
        <w:t>AA Nzei, MSc, BSc (Nigeria)</w:t>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t>– Senior Lecturer</w:t>
      </w:r>
    </w:p>
    <w:p w14:paraId="2C764716" w14:textId="77777777" w:rsidR="00A871D7" w:rsidRPr="001D6652" w:rsidRDefault="00CB58EE">
      <w:pPr>
        <w:rPr>
          <w:rFonts w:ascii="Times New Roman" w:hAnsi="Times New Roman"/>
          <w:sz w:val="24"/>
          <w:szCs w:val="24"/>
        </w:rPr>
      </w:pPr>
      <w:r w:rsidRPr="001D6652">
        <w:rPr>
          <w:rFonts w:ascii="Times New Roman" w:hAnsi="Times New Roman"/>
          <w:sz w:val="24"/>
          <w:szCs w:val="24"/>
        </w:rPr>
        <w:t xml:space="preserve">NO Arukwe, PhD, MSc, BSc (Nigeria) </w:t>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t>– Senior Lecturer</w:t>
      </w:r>
    </w:p>
    <w:p w14:paraId="5091D7BB" w14:textId="77777777" w:rsidR="00A871D7" w:rsidRPr="001D6652" w:rsidRDefault="00CB58EE">
      <w:pPr>
        <w:rPr>
          <w:rFonts w:ascii="Times New Roman" w:hAnsi="Times New Roman"/>
          <w:sz w:val="24"/>
          <w:szCs w:val="24"/>
        </w:rPr>
      </w:pPr>
      <w:r w:rsidRPr="001D6652">
        <w:rPr>
          <w:rFonts w:ascii="Times New Roman" w:hAnsi="Times New Roman"/>
          <w:sz w:val="24"/>
          <w:szCs w:val="24"/>
        </w:rPr>
        <w:t>C Ugwu, PhD; MSc, BSc (Nigeria), Adv. Dip. (Helsinki)</w:t>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t>– Senior Lecturer</w:t>
      </w:r>
    </w:p>
    <w:p w14:paraId="060DF861" w14:textId="436ECE3D" w:rsidR="00A871D7" w:rsidRPr="001D6652" w:rsidRDefault="00CB58EE">
      <w:pPr>
        <w:rPr>
          <w:rFonts w:ascii="Times New Roman" w:hAnsi="Times New Roman"/>
          <w:sz w:val="24"/>
          <w:szCs w:val="24"/>
        </w:rPr>
      </w:pPr>
      <w:r w:rsidRPr="001D6652">
        <w:rPr>
          <w:rFonts w:ascii="Times New Roman" w:hAnsi="Times New Roman"/>
          <w:sz w:val="24"/>
          <w:szCs w:val="24"/>
        </w:rPr>
        <w:t>N Idemili-Aronu, PhD, MSc, BSc (Nigeria)</w:t>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00A54106" w:rsidRPr="001D6652">
        <w:rPr>
          <w:rFonts w:ascii="Times New Roman" w:hAnsi="Times New Roman"/>
          <w:sz w:val="24"/>
          <w:szCs w:val="24"/>
        </w:rPr>
        <w:tab/>
      </w:r>
      <w:r w:rsidRPr="001D6652">
        <w:rPr>
          <w:rFonts w:ascii="Times New Roman" w:hAnsi="Times New Roman"/>
          <w:sz w:val="24"/>
          <w:szCs w:val="24"/>
        </w:rPr>
        <w:t xml:space="preserve">– Senior Lecturer </w:t>
      </w:r>
    </w:p>
    <w:p w14:paraId="60FE53BD" w14:textId="0CEAD61A" w:rsidR="00A871D7" w:rsidRPr="001D6652" w:rsidRDefault="00CB58EE">
      <w:pPr>
        <w:rPr>
          <w:rFonts w:ascii="Times New Roman" w:hAnsi="Times New Roman"/>
          <w:sz w:val="24"/>
          <w:szCs w:val="24"/>
        </w:rPr>
      </w:pPr>
      <w:r w:rsidRPr="001D6652">
        <w:rPr>
          <w:rFonts w:ascii="Times New Roman" w:hAnsi="Times New Roman"/>
          <w:sz w:val="24"/>
          <w:szCs w:val="24"/>
        </w:rPr>
        <w:t>C Atama, PhD, MSc, BSc (Nigeria)</w:t>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00A54106" w:rsidRPr="001D6652">
        <w:rPr>
          <w:rFonts w:ascii="Times New Roman" w:hAnsi="Times New Roman"/>
          <w:sz w:val="24"/>
          <w:szCs w:val="24"/>
        </w:rPr>
        <w:tab/>
      </w:r>
      <w:r w:rsidRPr="001D6652">
        <w:rPr>
          <w:rFonts w:ascii="Times New Roman" w:hAnsi="Times New Roman"/>
          <w:sz w:val="24"/>
          <w:szCs w:val="24"/>
        </w:rPr>
        <w:t xml:space="preserve">– Senior Lecturer </w:t>
      </w:r>
    </w:p>
    <w:p w14:paraId="17DF63D6" w14:textId="77777777" w:rsidR="00A871D7" w:rsidRPr="001D6652" w:rsidRDefault="00CB58EE">
      <w:pPr>
        <w:rPr>
          <w:rFonts w:ascii="Times New Roman" w:hAnsi="Times New Roman"/>
          <w:sz w:val="24"/>
          <w:szCs w:val="24"/>
        </w:rPr>
      </w:pPr>
      <w:r w:rsidRPr="001D6652">
        <w:rPr>
          <w:rFonts w:ascii="Times New Roman" w:hAnsi="Times New Roman"/>
          <w:sz w:val="24"/>
          <w:szCs w:val="24"/>
        </w:rPr>
        <w:t>CO Ugwuoke, PhD, MSc (Nigeria), BSc (ESUT)</w:t>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t xml:space="preserve"> </w:t>
      </w:r>
      <w:r w:rsidRPr="001D6652">
        <w:rPr>
          <w:rFonts w:ascii="Times New Roman" w:hAnsi="Times New Roman"/>
          <w:sz w:val="24"/>
          <w:szCs w:val="24"/>
        </w:rPr>
        <w:tab/>
        <w:t>– Senior Lecturer</w:t>
      </w:r>
    </w:p>
    <w:p w14:paraId="7005CAFA" w14:textId="77777777" w:rsidR="00A871D7" w:rsidRPr="001D6652" w:rsidRDefault="00CB58EE">
      <w:pPr>
        <w:ind w:left="-720" w:firstLine="720"/>
        <w:rPr>
          <w:rFonts w:ascii="Times New Roman" w:hAnsi="Times New Roman"/>
          <w:sz w:val="24"/>
          <w:szCs w:val="24"/>
        </w:rPr>
      </w:pPr>
      <w:r w:rsidRPr="001D6652">
        <w:rPr>
          <w:rFonts w:ascii="Times New Roman" w:hAnsi="Times New Roman"/>
          <w:sz w:val="24"/>
          <w:szCs w:val="24"/>
        </w:rPr>
        <w:t>SO Onah (Rev. Fr.), PhD, PGDE, L. Theology; MSc (KU Leuven, Sweden), – Senior Lecturer</w:t>
      </w:r>
    </w:p>
    <w:p w14:paraId="2948C88A" w14:textId="77777777" w:rsidR="00A871D7" w:rsidRPr="001D6652" w:rsidRDefault="00CB58EE">
      <w:pPr>
        <w:rPr>
          <w:rFonts w:ascii="Times New Roman" w:hAnsi="Times New Roman"/>
          <w:sz w:val="24"/>
          <w:szCs w:val="24"/>
        </w:rPr>
      </w:pPr>
      <w:r w:rsidRPr="001D6652">
        <w:rPr>
          <w:rFonts w:ascii="Times New Roman" w:hAnsi="Times New Roman"/>
          <w:sz w:val="24"/>
          <w:szCs w:val="24"/>
        </w:rPr>
        <w:t>U Okonkwo, MSc, BSc (Nigeria)</w:t>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t>– Lecturer I</w:t>
      </w:r>
    </w:p>
    <w:p w14:paraId="68422960" w14:textId="77777777" w:rsidR="00A871D7" w:rsidRPr="001D6652" w:rsidRDefault="00CB58EE">
      <w:pPr>
        <w:shd w:val="clear" w:color="auto" w:fill="FFFFFF"/>
        <w:rPr>
          <w:rFonts w:ascii="Times New Roman" w:hAnsi="Times New Roman"/>
          <w:color w:val="222222"/>
          <w:sz w:val="24"/>
          <w:szCs w:val="24"/>
        </w:rPr>
      </w:pPr>
      <w:r w:rsidRPr="001D6652">
        <w:rPr>
          <w:rFonts w:ascii="Times New Roman" w:hAnsi="Times New Roman"/>
          <w:color w:val="222222"/>
          <w:sz w:val="24"/>
          <w:szCs w:val="24"/>
        </w:rPr>
        <w:t>A Odii, MSc, BSc PhD (Nigeria)</w:t>
      </w:r>
      <w:r w:rsidRPr="001D6652">
        <w:rPr>
          <w:rFonts w:ascii="Times New Roman" w:hAnsi="Times New Roman"/>
          <w:color w:val="222222"/>
          <w:sz w:val="24"/>
          <w:szCs w:val="24"/>
        </w:rPr>
        <w:tab/>
      </w:r>
      <w:r w:rsidRPr="001D6652">
        <w:rPr>
          <w:rFonts w:ascii="Times New Roman" w:hAnsi="Times New Roman"/>
          <w:color w:val="222222"/>
          <w:sz w:val="24"/>
          <w:szCs w:val="24"/>
        </w:rPr>
        <w:tab/>
      </w:r>
      <w:r w:rsidRPr="001D6652">
        <w:rPr>
          <w:rFonts w:ascii="Times New Roman" w:hAnsi="Times New Roman"/>
          <w:color w:val="222222"/>
          <w:sz w:val="24"/>
          <w:szCs w:val="24"/>
        </w:rPr>
        <w:tab/>
      </w:r>
      <w:r w:rsidRPr="001D6652">
        <w:rPr>
          <w:rFonts w:ascii="Times New Roman" w:hAnsi="Times New Roman"/>
          <w:color w:val="222222"/>
          <w:sz w:val="24"/>
          <w:szCs w:val="24"/>
        </w:rPr>
        <w:tab/>
      </w:r>
      <w:r w:rsidRPr="001D6652">
        <w:rPr>
          <w:rFonts w:ascii="Times New Roman" w:hAnsi="Times New Roman"/>
          <w:color w:val="222222"/>
          <w:sz w:val="24"/>
          <w:szCs w:val="24"/>
        </w:rPr>
        <w:tab/>
      </w:r>
      <w:r w:rsidRPr="001D6652">
        <w:rPr>
          <w:rFonts w:ascii="Times New Roman" w:hAnsi="Times New Roman"/>
          <w:color w:val="222222"/>
          <w:sz w:val="24"/>
          <w:szCs w:val="24"/>
        </w:rPr>
        <w:tab/>
      </w:r>
      <w:r w:rsidRPr="001D6652">
        <w:rPr>
          <w:rFonts w:ascii="Times New Roman" w:hAnsi="Times New Roman"/>
          <w:b/>
          <w:color w:val="222222"/>
          <w:sz w:val="24"/>
          <w:szCs w:val="24"/>
        </w:rPr>
        <w:t>--</w:t>
      </w:r>
      <w:r w:rsidRPr="001D6652">
        <w:rPr>
          <w:rFonts w:ascii="Times New Roman" w:hAnsi="Times New Roman"/>
          <w:color w:val="222222"/>
          <w:sz w:val="24"/>
          <w:szCs w:val="24"/>
        </w:rPr>
        <w:t>Lecturer I</w:t>
      </w:r>
    </w:p>
    <w:p w14:paraId="2E0DE060" w14:textId="77777777" w:rsidR="00A54106" w:rsidRPr="001D6652" w:rsidRDefault="00A54106">
      <w:pPr>
        <w:jc w:val="center"/>
        <w:rPr>
          <w:rFonts w:ascii="Times New Roman" w:eastAsia="Calibri" w:hAnsi="Times New Roman"/>
          <w:b/>
          <w:sz w:val="24"/>
          <w:szCs w:val="24"/>
        </w:rPr>
      </w:pPr>
    </w:p>
    <w:p w14:paraId="02B352C4" w14:textId="77777777" w:rsidR="00A54106" w:rsidRPr="001D6652" w:rsidRDefault="00A54106">
      <w:pPr>
        <w:jc w:val="center"/>
        <w:rPr>
          <w:rFonts w:ascii="Times New Roman" w:eastAsia="Calibri" w:hAnsi="Times New Roman"/>
          <w:b/>
          <w:sz w:val="24"/>
          <w:szCs w:val="24"/>
        </w:rPr>
      </w:pPr>
    </w:p>
    <w:p w14:paraId="66D2E382" w14:textId="77777777" w:rsidR="00A54106" w:rsidRPr="001D6652" w:rsidRDefault="00A54106">
      <w:pPr>
        <w:jc w:val="center"/>
        <w:rPr>
          <w:rFonts w:ascii="Times New Roman" w:eastAsia="Calibri" w:hAnsi="Times New Roman"/>
          <w:b/>
          <w:sz w:val="24"/>
          <w:szCs w:val="24"/>
        </w:rPr>
      </w:pPr>
    </w:p>
    <w:tbl>
      <w:tblPr>
        <w:tblW w:w="9528" w:type="dxa"/>
        <w:tblInd w:w="108" w:type="dxa"/>
        <w:tblCellMar>
          <w:left w:w="0" w:type="dxa"/>
          <w:right w:w="0" w:type="dxa"/>
        </w:tblCellMar>
        <w:tblLook w:val="04A0" w:firstRow="1" w:lastRow="0" w:firstColumn="1" w:lastColumn="0" w:noHBand="0" w:noVBand="1"/>
      </w:tblPr>
      <w:tblGrid>
        <w:gridCol w:w="1578"/>
        <w:gridCol w:w="7982"/>
      </w:tblGrid>
      <w:tr w:rsidR="001D6652" w:rsidRPr="001D6652" w14:paraId="3A43A51C" w14:textId="77777777" w:rsidTr="007C1907">
        <w:trPr>
          <w:trHeight w:val="20"/>
        </w:trPr>
        <w:tc>
          <w:tcPr>
            <w:tcW w:w="9528" w:type="dxa"/>
            <w:gridSpan w:val="2"/>
            <w:tcBorders>
              <w:top w:val="nil"/>
              <w:left w:val="nil"/>
              <w:bottom w:val="nil"/>
              <w:right w:val="nil"/>
            </w:tcBorders>
            <w:shd w:val="clear" w:color="auto" w:fill="auto"/>
            <w:noWrap/>
            <w:vAlign w:val="center"/>
            <w:hideMark/>
          </w:tcPr>
          <w:p w14:paraId="3F1F62F3" w14:textId="77777777" w:rsidR="001D6652" w:rsidRPr="001D6652" w:rsidRDefault="001D6652" w:rsidP="001D6652">
            <w:pPr>
              <w:tabs>
                <w:tab w:val="left" w:pos="360"/>
              </w:tabs>
              <w:jc w:val="center"/>
              <w:rPr>
                <w:rFonts w:ascii="Times New Roman" w:hAnsi="Times New Roman"/>
                <w:b/>
                <w:sz w:val="36"/>
                <w:szCs w:val="36"/>
                <w:lang w:eastAsia="en-GB"/>
              </w:rPr>
            </w:pPr>
            <w:r w:rsidRPr="001D6652">
              <w:rPr>
                <w:rFonts w:ascii="Times New Roman" w:hAnsi="Times New Roman"/>
                <w:b/>
                <w:sz w:val="36"/>
                <w:szCs w:val="36"/>
                <w:lang w:eastAsia="en-GB"/>
              </w:rPr>
              <w:lastRenderedPageBreak/>
              <w:t>M. Sc. Programme</w:t>
            </w:r>
          </w:p>
          <w:p w14:paraId="3223CA30" w14:textId="77777777" w:rsidR="001D6652" w:rsidRPr="001D6652" w:rsidRDefault="001D6652" w:rsidP="007C1907">
            <w:pPr>
              <w:tabs>
                <w:tab w:val="left" w:pos="360"/>
              </w:tabs>
              <w:jc w:val="both"/>
              <w:rPr>
                <w:rFonts w:ascii="Times New Roman" w:hAnsi="Times New Roman"/>
                <w:sz w:val="24"/>
                <w:szCs w:val="24"/>
                <w:lang w:eastAsia="en-GB"/>
              </w:rPr>
            </w:pPr>
            <w:r w:rsidRPr="001D6652">
              <w:rPr>
                <w:rFonts w:ascii="Times New Roman" w:hAnsi="Times New Roman"/>
                <w:b/>
                <w:sz w:val="24"/>
                <w:szCs w:val="24"/>
                <w:lang w:eastAsia="en-GB"/>
              </w:rPr>
              <w:t>Philosophy</w:t>
            </w:r>
          </w:p>
          <w:p w14:paraId="221058F9" w14:textId="77777777" w:rsidR="001D6652" w:rsidRPr="001D6652" w:rsidRDefault="001D6652" w:rsidP="007C1907">
            <w:pPr>
              <w:tabs>
                <w:tab w:val="left" w:pos="360"/>
              </w:tabs>
              <w:jc w:val="both"/>
              <w:rPr>
                <w:rFonts w:ascii="Times New Roman" w:hAnsi="Times New Roman"/>
                <w:sz w:val="24"/>
                <w:szCs w:val="24"/>
                <w:lang w:eastAsia="en-GB"/>
              </w:rPr>
            </w:pPr>
            <w:r w:rsidRPr="001D6652">
              <w:rPr>
                <w:rFonts w:ascii="Times New Roman" w:hAnsi="Times New Roman"/>
                <w:sz w:val="24"/>
                <w:szCs w:val="24"/>
                <w:lang w:eastAsia="en-GB"/>
              </w:rPr>
              <w:t>The underlying philosophy of the Master of Science (M.Sc.) programme in the Department of Sociology and Anthropology at the University of Nigeria is to produce competent individuals who are well-grounded in sociological concepts, theories, and the methodology needed to analyse and proffer solutions to social problems at the local and global levels.</w:t>
            </w:r>
          </w:p>
          <w:p w14:paraId="63D6AC40" w14:textId="77777777" w:rsidR="001D6652" w:rsidRPr="001D6652" w:rsidRDefault="001D6652" w:rsidP="007C1907">
            <w:pPr>
              <w:tabs>
                <w:tab w:val="left" w:pos="360"/>
              </w:tabs>
              <w:jc w:val="both"/>
              <w:rPr>
                <w:rFonts w:ascii="Times New Roman" w:hAnsi="Times New Roman"/>
                <w:b/>
                <w:sz w:val="24"/>
                <w:szCs w:val="24"/>
                <w:lang w:eastAsia="en-GB"/>
              </w:rPr>
            </w:pPr>
            <w:r w:rsidRPr="001D6652">
              <w:rPr>
                <w:rFonts w:ascii="Times New Roman" w:hAnsi="Times New Roman"/>
                <w:b/>
                <w:sz w:val="24"/>
                <w:szCs w:val="24"/>
                <w:lang w:eastAsia="en-GB"/>
              </w:rPr>
              <w:t>Objectives</w:t>
            </w:r>
          </w:p>
          <w:p w14:paraId="3D9AEF0A" w14:textId="77777777" w:rsidR="001D6652" w:rsidRPr="001D6652" w:rsidRDefault="001D6652" w:rsidP="007C1907">
            <w:pPr>
              <w:tabs>
                <w:tab w:val="left" w:pos="360"/>
              </w:tabs>
              <w:jc w:val="both"/>
              <w:rPr>
                <w:rFonts w:ascii="Times New Roman" w:hAnsi="Times New Roman"/>
                <w:sz w:val="24"/>
                <w:szCs w:val="24"/>
                <w:lang w:eastAsia="en-GB"/>
              </w:rPr>
            </w:pPr>
            <w:r w:rsidRPr="001D6652">
              <w:rPr>
                <w:rFonts w:ascii="Times New Roman" w:hAnsi="Times New Roman"/>
                <w:sz w:val="24"/>
                <w:szCs w:val="24"/>
                <w:lang w:eastAsia="en-GB"/>
              </w:rPr>
              <w:t xml:space="preserve">In line with wider objectives of University of Nigeria and the current benchmark of the Nigeria Universities Commission, the Master of Science (M.Sc.) programmes in the Department of Sociology and Anthropology are designed to produce graduates who are imbued with the ability to understand and make contributions to the development of Nigeria and the international community. The broad foundation in related disciplines and specialized knowledge in their chosen specializations prepare them to meet the human resources needs of a developing society and impart in them the entrepreneurial knowledge, sense of public responsibility and the spirit of self-reliance needed for this purpose.  Specifically, the objectives of the Master of Science (M.Sc.) programmes in Sociology and Anthropology are: </w:t>
            </w:r>
          </w:p>
          <w:p w14:paraId="7BD119A9" w14:textId="77777777" w:rsidR="001D6652" w:rsidRPr="001D6652" w:rsidRDefault="001D6652" w:rsidP="001D6652">
            <w:pPr>
              <w:numPr>
                <w:ilvl w:val="0"/>
                <w:numId w:val="40"/>
              </w:numPr>
              <w:tabs>
                <w:tab w:val="left" w:pos="360"/>
              </w:tabs>
              <w:spacing w:before="0" w:beforeAutospacing="0" w:after="0" w:line="240" w:lineRule="auto"/>
              <w:ind w:left="360" w:hanging="360"/>
              <w:contextualSpacing/>
              <w:jc w:val="both"/>
              <w:rPr>
                <w:rFonts w:ascii="Times New Roman" w:hAnsi="Times New Roman"/>
                <w:sz w:val="24"/>
                <w:szCs w:val="24"/>
                <w:lang w:eastAsia="en-GB"/>
              </w:rPr>
            </w:pPr>
            <w:r w:rsidRPr="001D6652">
              <w:rPr>
                <w:rFonts w:ascii="Times New Roman" w:hAnsi="Times New Roman"/>
                <w:sz w:val="24"/>
                <w:szCs w:val="24"/>
                <w:lang w:eastAsia="en-GB"/>
              </w:rPr>
              <w:t>To help students advance and make original contribution to knowledge, through research and seminars, in their selected areas of specialisation within the fields of Sociology and Anthropology.</w:t>
            </w:r>
          </w:p>
          <w:p w14:paraId="1FD27018" w14:textId="77777777" w:rsidR="001D6652" w:rsidRPr="001D6652" w:rsidRDefault="001D6652" w:rsidP="001D6652">
            <w:pPr>
              <w:numPr>
                <w:ilvl w:val="0"/>
                <w:numId w:val="40"/>
              </w:numPr>
              <w:tabs>
                <w:tab w:val="left" w:pos="360"/>
              </w:tabs>
              <w:spacing w:before="0" w:beforeAutospacing="0" w:after="0" w:line="240" w:lineRule="auto"/>
              <w:ind w:left="360" w:hanging="360"/>
              <w:contextualSpacing/>
              <w:jc w:val="both"/>
              <w:rPr>
                <w:rFonts w:ascii="Times New Roman" w:hAnsi="Times New Roman"/>
                <w:sz w:val="24"/>
                <w:szCs w:val="24"/>
                <w:lang w:eastAsia="en-GB"/>
              </w:rPr>
            </w:pPr>
            <w:r w:rsidRPr="001D6652">
              <w:rPr>
                <w:rFonts w:ascii="Times New Roman" w:hAnsi="Times New Roman"/>
                <w:sz w:val="24"/>
                <w:szCs w:val="24"/>
                <w:lang w:eastAsia="en-GB"/>
              </w:rPr>
              <w:t>To ensure that students utilize the opportunities offered by Nigeria’s as well as other countries’ development experience to enrich their training, and also make contributions in the fields of administration, industry, management and organisation at all levels, and to equip students with skill designed to solve specific societal problems.</w:t>
            </w:r>
          </w:p>
          <w:p w14:paraId="6722FA65" w14:textId="77777777" w:rsidR="001D6652" w:rsidRPr="001D6652" w:rsidRDefault="001D6652" w:rsidP="001D6652">
            <w:pPr>
              <w:numPr>
                <w:ilvl w:val="0"/>
                <w:numId w:val="40"/>
              </w:numPr>
              <w:tabs>
                <w:tab w:val="left" w:pos="360"/>
              </w:tabs>
              <w:spacing w:before="0" w:beforeAutospacing="0" w:after="0" w:line="240" w:lineRule="auto"/>
              <w:ind w:left="360" w:hanging="360"/>
              <w:contextualSpacing/>
              <w:jc w:val="both"/>
              <w:rPr>
                <w:rFonts w:ascii="Times New Roman" w:hAnsi="Times New Roman"/>
                <w:sz w:val="24"/>
                <w:szCs w:val="24"/>
                <w:lang w:eastAsia="en-GB"/>
              </w:rPr>
            </w:pPr>
            <w:r w:rsidRPr="001D6652">
              <w:rPr>
                <w:rFonts w:ascii="Times New Roman" w:hAnsi="Times New Roman"/>
                <w:sz w:val="24"/>
                <w:szCs w:val="24"/>
                <w:lang w:eastAsia="en-GB"/>
              </w:rPr>
              <w:t>To make students dedicated pursuers of truth, wisdom and knowledge in the service of this country and of humanity in general.</w:t>
            </w:r>
          </w:p>
          <w:p w14:paraId="43ECDEF1" w14:textId="77777777" w:rsidR="001D6652" w:rsidRPr="001D6652" w:rsidRDefault="001D6652" w:rsidP="001D6652">
            <w:pPr>
              <w:numPr>
                <w:ilvl w:val="0"/>
                <w:numId w:val="40"/>
              </w:numPr>
              <w:tabs>
                <w:tab w:val="left" w:pos="360"/>
              </w:tabs>
              <w:spacing w:before="0" w:beforeAutospacing="0" w:after="0" w:line="240" w:lineRule="auto"/>
              <w:ind w:left="360" w:hanging="360"/>
              <w:contextualSpacing/>
              <w:jc w:val="both"/>
              <w:rPr>
                <w:rFonts w:ascii="Times New Roman" w:hAnsi="Times New Roman"/>
                <w:sz w:val="24"/>
                <w:szCs w:val="24"/>
                <w:lang w:eastAsia="en-GB"/>
              </w:rPr>
            </w:pPr>
            <w:r w:rsidRPr="001D6652">
              <w:rPr>
                <w:rFonts w:ascii="Times New Roman" w:hAnsi="Times New Roman"/>
                <w:sz w:val="24"/>
                <w:szCs w:val="24"/>
                <w:lang w:eastAsia="en-GB"/>
              </w:rPr>
              <w:t>To enable the graduates of Sociology and Anthropology fit into various fields of human endeavour both in the private and public sectors of the economy and equip them with entrepreneurial skills and a sense of self-reliance.</w:t>
            </w:r>
          </w:p>
          <w:p w14:paraId="14F1B3B7" w14:textId="77777777" w:rsidR="001D6652" w:rsidRPr="001D6652" w:rsidRDefault="001D6652" w:rsidP="007C1907">
            <w:pPr>
              <w:tabs>
                <w:tab w:val="left" w:pos="360"/>
              </w:tabs>
              <w:jc w:val="both"/>
              <w:rPr>
                <w:rFonts w:ascii="Times New Roman" w:hAnsi="Times New Roman"/>
                <w:b/>
                <w:sz w:val="24"/>
                <w:szCs w:val="24"/>
                <w:lang w:eastAsia="en-GB"/>
              </w:rPr>
            </w:pPr>
            <w:r w:rsidRPr="001D6652">
              <w:rPr>
                <w:rFonts w:ascii="Times New Roman" w:hAnsi="Times New Roman"/>
                <w:b/>
                <w:sz w:val="24"/>
                <w:szCs w:val="24"/>
                <w:lang w:eastAsia="en-GB"/>
              </w:rPr>
              <w:t>Admission Requirements</w:t>
            </w:r>
          </w:p>
          <w:p w14:paraId="178820AA" w14:textId="77777777" w:rsidR="001D6652" w:rsidRPr="001D6652" w:rsidRDefault="001D6652" w:rsidP="007C1907">
            <w:pPr>
              <w:tabs>
                <w:tab w:val="left" w:pos="360"/>
              </w:tabs>
              <w:jc w:val="both"/>
              <w:rPr>
                <w:rFonts w:ascii="Times New Roman" w:hAnsi="Times New Roman"/>
                <w:sz w:val="24"/>
                <w:szCs w:val="24"/>
                <w:lang w:eastAsia="en-GB"/>
              </w:rPr>
            </w:pPr>
            <w:r w:rsidRPr="001D6652">
              <w:rPr>
                <w:rFonts w:ascii="Times New Roman" w:hAnsi="Times New Roman"/>
                <w:sz w:val="24"/>
                <w:szCs w:val="24"/>
                <w:lang w:eastAsia="en-GB"/>
              </w:rPr>
              <w:t>The criteria for admission into the M.Sc. programmes are as follows:</w:t>
            </w:r>
          </w:p>
          <w:p w14:paraId="5C59E18A" w14:textId="77777777" w:rsidR="001D6652" w:rsidRPr="001D6652" w:rsidRDefault="001D6652" w:rsidP="001D6652">
            <w:pPr>
              <w:numPr>
                <w:ilvl w:val="0"/>
                <w:numId w:val="41"/>
              </w:numPr>
              <w:tabs>
                <w:tab w:val="left" w:pos="360"/>
              </w:tabs>
              <w:spacing w:before="0" w:beforeAutospacing="0" w:after="0" w:line="240" w:lineRule="auto"/>
              <w:jc w:val="both"/>
              <w:rPr>
                <w:rFonts w:ascii="Times New Roman" w:hAnsi="Times New Roman"/>
                <w:sz w:val="24"/>
                <w:szCs w:val="24"/>
                <w:lang w:eastAsia="en-GB"/>
              </w:rPr>
            </w:pPr>
            <w:r w:rsidRPr="001D6652">
              <w:rPr>
                <w:rFonts w:ascii="Times New Roman" w:hAnsi="Times New Roman"/>
                <w:sz w:val="24"/>
                <w:szCs w:val="24"/>
                <w:lang w:eastAsia="en-GB"/>
              </w:rPr>
              <w:t>Candidates must satisfy the matriculation requirements of the University, including English Language and Mathematics.</w:t>
            </w:r>
          </w:p>
          <w:p w14:paraId="7F2E456B" w14:textId="77777777" w:rsidR="001D6652" w:rsidRPr="001D6652" w:rsidRDefault="001D6652" w:rsidP="001D6652">
            <w:pPr>
              <w:numPr>
                <w:ilvl w:val="0"/>
                <w:numId w:val="41"/>
              </w:numPr>
              <w:tabs>
                <w:tab w:val="left" w:pos="360"/>
              </w:tabs>
              <w:spacing w:before="0" w:beforeAutospacing="0" w:after="0" w:line="240" w:lineRule="auto"/>
              <w:jc w:val="both"/>
              <w:rPr>
                <w:rFonts w:ascii="Times New Roman" w:hAnsi="Times New Roman"/>
                <w:sz w:val="24"/>
                <w:szCs w:val="24"/>
                <w:lang w:eastAsia="en-GB"/>
              </w:rPr>
            </w:pPr>
            <w:r w:rsidRPr="001D6652">
              <w:rPr>
                <w:rFonts w:ascii="Times New Roman" w:hAnsi="Times New Roman"/>
                <w:sz w:val="24"/>
                <w:szCs w:val="24"/>
                <w:lang w:eastAsia="en-GB"/>
              </w:rPr>
              <w:t>Candidates must have a minimum of second class (lower division) Bachelor’s degree in sociology and/or anthropology, depending on the specialization the candidate aspires to, from an approved university, or a postgraduate diploma with a CGPA of not lower than 3.0 on a 5-point scale, or equivalent, from an accredited university.</w:t>
            </w:r>
          </w:p>
          <w:p w14:paraId="2D2A155B" w14:textId="77777777" w:rsidR="001D6652" w:rsidRPr="001D6652" w:rsidRDefault="001D6652" w:rsidP="001D6652">
            <w:pPr>
              <w:numPr>
                <w:ilvl w:val="0"/>
                <w:numId w:val="41"/>
              </w:numPr>
              <w:tabs>
                <w:tab w:val="left" w:pos="360"/>
              </w:tabs>
              <w:spacing w:before="0" w:beforeAutospacing="0" w:after="0" w:line="240" w:lineRule="auto"/>
              <w:jc w:val="both"/>
              <w:rPr>
                <w:rFonts w:ascii="Times New Roman" w:hAnsi="Times New Roman"/>
                <w:b/>
                <w:sz w:val="24"/>
                <w:szCs w:val="24"/>
                <w:lang w:eastAsia="en-GB"/>
              </w:rPr>
            </w:pPr>
            <w:r w:rsidRPr="001D6652">
              <w:rPr>
                <w:rFonts w:ascii="Times New Roman" w:hAnsi="Times New Roman"/>
                <w:sz w:val="24"/>
                <w:szCs w:val="24"/>
                <w:lang w:eastAsia="en-GB"/>
              </w:rPr>
              <w:lastRenderedPageBreak/>
              <w:t>Candidates with a PGD at credit level pass (i.e.3.5) on weighted percentage average from an accredited university may also be considered.</w:t>
            </w:r>
          </w:p>
          <w:p w14:paraId="10FBFDAF" w14:textId="77777777" w:rsidR="001D6652" w:rsidRPr="001D6652" w:rsidRDefault="001D6652" w:rsidP="007C1907">
            <w:pPr>
              <w:tabs>
                <w:tab w:val="left" w:pos="360"/>
              </w:tabs>
              <w:jc w:val="both"/>
              <w:rPr>
                <w:rFonts w:ascii="Times New Roman" w:hAnsi="Times New Roman"/>
                <w:b/>
                <w:sz w:val="24"/>
                <w:szCs w:val="24"/>
                <w:lang w:eastAsia="en-GB"/>
              </w:rPr>
            </w:pPr>
            <w:r w:rsidRPr="001D6652">
              <w:rPr>
                <w:rFonts w:ascii="Times New Roman" w:hAnsi="Times New Roman"/>
                <w:b/>
                <w:sz w:val="24"/>
                <w:szCs w:val="24"/>
                <w:lang w:eastAsia="en-GB"/>
              </w:rPr>
              <w:t>Duration of Programme</w:t>
            </w:r>
          </w:p>
          <w:p w14:paraId="2E3FD933" w14:textId="77777777" w:rsidR="001D6652" w:rsidRPr="001D6652" w:rsidRDefault="001D6652" w:rsidP="007C1907">
            <w:pPr>
              <w:tabs>
                <w:tab w:val="left" w:pos="360"/>
              </w:tabs>
              <w:jc w:val="both"/>
              <w:rPr>
                <w:rFonts w:ascii="Times New Roman" w:hAnsi="Times New Roman"/>
                <w:sz w:val="24"/>
                <w:szCs w:val="24"/>
                <w:lang w:eastAsia="en-GB"/>
              </w:rPr>
            </w:pPr>
            <w:r w:rsidRPr="001D6652">
              <w:rPr>
                <w:rFonts w:ascii="Times New Roman" w:hAnsi="Times New Roman"/>
                <w:sz w:val="24"/>
                <w:szCs w:val="24"/>
                <w:lang w:eastAsia="en-GB"/>
              </w:rPr>
              <w:t xml:space="preserve">A full-time M.Sc.  programme of the Department runs for a minimum of four semesters and a maximum of six semesters. The part-time programme runs for a minimum of six semesters and a maximum of eight semesters. For extension beyond the specified maximum period, special permission of the Board of School of Postgraduate Studies shall be required. </w:t>
            </w:r>
          </w:p>
          <w:p w14:paraId="2FE2BA5F" w14:textId="77777777" w:rsidR="001D6652" w:rsidRPr="001D6652" w:rsidRDefault="001D6652" w:rsidP="007C1907">
            <w:pPr>
              <w:tabs>
                <w:tab w:val="left" w:pos="360"/>
              </w:tabs>
              <w:jc w:val="center"/>
              <w:rPr>
                <w:rFonts w:ascii="Times New Roman" w:hAnsi="Times New Roman"/>
                <w:b/>
                <w:sz w:val="24"/>
                <w:szCs w:val="24"/>
                <w:lang w:eastAsia="en-GB"/>
              </w:rPr>
            </w:pPr>
            <w:r w:rsidRPr="001D6652">
              <w:rPr>
                <w:rFonts w:ascii="Times New Roman" w:hAnsi="Times New Roman"/>
                <w:b/>
                <w:sz w:val="24"/>
                <w:szCs w:val="24"/>
                <w:lang w:eastAsia="en-GB"/>
              </w:rPr>
              <w:t>COURSE DESCRIPTION</w:t>
            </w:r>
          </w:p>
          <w:p w14:paraId="28149FD0" w14:textId="77777777" w:rsidR="001D6652" w:rsidRPr="001D6652" w:rsidRDefault="001D6652" w:rsidP="007C1907">
            <w:pPr>
              <w:rPr>
                <w:rFonts w:ascii="Times New Roman" w:hAnsi="Times New Roman"/>
                <w:b/>
                <w:bCs/>
                <w:sz w:val="24"/>
                <w:szCs w:val="24"/>
              </w:rPr>
            </w:pPr>
            <w:r w:rsidRPr="001D6652">
              <w:rPr>
                <w:rFonts w:ascii="Times New Roman" w:hAnsi="Times New Roman"/>
                <w:b/>
                <w:bCs/>
                <w:sz w:val="24"/>
                <w:szCs w:val="24"/>
                <w:lang w:eastAsia="en-GB"/>
              </w:rPr>
              <w:t>M.Sc. Criminology, Conflict and Change</w:t>
            </w:r>
          </w:p>
        </w:tc>
      </w:tr>
      <w:tr w:rsidR="001D6652" w:rsidRPr="001D6652" w14:paraId="5D8E0E1B" w14:textId="77777777" w:rsidTr="007C1907">
        <w:trPr>
          <w:trHeight w:val="20"/>
        </w:trPr>
        <w:tc>
          <w:tcPr>
            <w:tcW w:w="1562" w:type="dxa"/>
            <w:tcBorders>
              <w:top w:val="nil"/>
              <w:left w:val="nil"/>
              <w:bottom w:val="nil"/>
              <w:right w:val="nil"/>
            </w:tcBorders>
            <w:shd w:val="clear" w:color="auto" w:fill="auto"/>
            <w:noWrap/>
            <w:vAlign w:val="center"/>
            <w:hideMark/>
          </w:tcPr>
          <w:p w14:paraId="50220600" w14:textId="77777777" w:rsidR="001D6652" w:rsidRPr="001D6652" w:rsidRDefault="001D6652" w:rsidP="007C1907">
            <w:pPr>
              <w:rPr>
                <w:rFonts w:ascii="Times New Roman" w:hAnsi="Times New Roman"/>
                <w:b/>
                <w:bCs/>
                <w:i/>
                <w:iCs/>
                <w:sz w:val="24"/>
                <w:szCs w:val="24"/>
              </w:rPr>
            </w:pPr>
            <w:r w:rsidRPr="001D6652">
              <w:rPr>
                <w:rFonts w:ascii="Times New Roman" w:hAnsi="Times New Roman"/>
                <w:b/>
                <w:bCs/>
                <w:i/>
                <w:iCs/>
                <w:sz w:val="24"/>
                <w:szCs w:val="24"/>
                <w:lang w:eastAsia="en-GB"/>
              </w:rPr>
              <w:lastRenderedPageBreak/>
              <w:t xml:space="preserve">First Semester </w:t>
            </w:r>
          </w:p>
        </w:tc>
        <w:tc>
          <w:tcPr>
            <w:tcW w:w="7966" w:type="dxa"/>
            <w:tcBorders>
              <w:top w:val="nil"/>
              <w:left w:val="nil"/>
              <w:bottom w:val="nil"/>
              <w:right w:val="nil"/>
            </w:tcBorders>
            <w:shd w:val="clear" w:color="auto" w:fill="auto"/>
            <w:noWrap/>
            <w:vAlign w:val="bottom"/>
            <w:hideMark/>
          </w:tcPr>
          <w:p w14:paraId="444D1E3E" w14:textId="77777777" w:rsidR="001D6652" w:rsidRPr="001D6652" w:rsidRDefault="001D6652" w:rsidP="007C1907">
            <w:pPr>
              <w:rPr>
                <w:rFonts w:ascii="Times New Roman" w:hAnsi="Times New Roman"/>
                <w:b/>
                <w:bCs/>
                <w:i/>
                <w:iCs/>
                <w:sz w:val="24"/>
                <w:szCs w:val="24"/>
              </w:rPr>
            </w:pPr>
          </w:p>
        </w:tc>
      </w:tr>
      <w:tr w:rsidR="001D6652" w:rsidRPr="001D6652" w14:paraId="2D9AC18E" w14:textId="77777777" w:rsidTr="007C1907">
        <w:trPr>
          <w:trHeight w:val="20"/>
        </w:trPr>
        <w:tc>
          <w:tcPr>
            <w:tcW w:w="1562" w:type="dxa"/>
            <w:tcBorders>
              <w:top w:val="nil"/>
              <w:left w:val="nil"/>
              <w:bottom w:val="nil"/>
              <w:right w:val="nil"/>
            </w:tcBorders>
            <w:shd w:val="clear" w:color="auto" w:fill="auto"/>
            <w:noWrap/>
            <w:vAlign w:val="center"/>
          </w:tcPr>
          <w:p w14:paraId="2DC01CFE" w14:textId="77777777" w:rsidR="001D6652" w:rsidRPr="001D6652" w:rsidRDefault="001D6652" w:rsidP="007C1907">
            <w:pPr>
              <w:rPr>
                <w:rFonts w:ascii="Times New Roman" w:hAnsi="Times New Roman"/>
                <w:sz w:val="24"/>
                <w:szCs w:val="24"/>
                <w:lang w:eastAsia="en-GB"/>
              </w:rPr>
            </w:pPr>
            <w:r w:rsidRPr="001D6652">
              <w:rPr>
                <w:rFonts w:ascii="Times New Roman" w:hAnsi="Times New Roman"/>
                <w:sz w:val="24"/>
                <w:szCs w:val="24"/>
                <w:lang w:eastAsia="en-GB"/>
              </w:rPr>
              <w:t>PGC 601</w:t>
            </w:r>
          </w:p>
        </w:tc>
        <w:tc>
          <w:tcPr>
            <w:tcW w:w="7966" w:type="dxa"/>
            <w:tcBorders>
              <w:top w:val="nil"/>
              <w:left w:val="nil"/>
              <w:bottom w:val="nil"/>
              <w:right w:val="nil"/>
            </w:tcBorders>
            <w:shd w:val="clear" w:color="auto" w:fill="auto"/>
            <w:noWrap/>
            <w:vAlign w:val="bottom"/>
          </w:tcPr>
          <w:p w14:paraId="3E25076D"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Research Methodology and Application of ICT in Research          3</w:t>
            </w:r>
          </w:p>
        </w:tc>
      </w:tr>
      <w:tr w:rsidR="001D6652" w:rsidRPr="001D6652" w14:paraId="3F7C230D" w14:textId="77777777" w:rsidTr="007C1907">
        <w:trPr>
          <w:trHeight w:val="20"/>
        </w:trPr>
        <w:tc>
          <w:tcPr>
            <w:tcW w:w="1562" w:type="dxa"/>
            <w:tcBorders>
              <w:top w:val="nil"/>
              <w:left w:val="nil"/>
              <w:bottom w:val="nil"/>
              <w:right w:val="nil"/>
            </w:tcBorders>
            <w:shd w:val="clear" w:color="auto" w:fill="auto"/>
            <w:noWrap/>
            <w:vAlign w:val="center"/>
            <w:hideMark/>
          </w:tcPr>
          <w:p w14:paraId="25004013"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651</w:t>
            </w:r>
          </w:p>
        </w:tc>
        <w:tc>
          <w:tcPr>
            <w:tcW w:w="7966" w:type="dxa"/>
            <w:tcBorders>
              <w:top w:val="nil"/>
              <w:left w:val="nil"/>
              <w:bottom w:val="nil"/>
              <w:right w:val="nil"/>
            </w:tcBorders>
            <w:shd w:val="clear" w:color="auto" w:fill="auto"/>
            <w:noWrap/>
            <w:vAlign w:val="center"/>
            <w:hideMark/>
          </w:tcPr>
          <w:p w14:paraId="15A6EA6D"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Administration of Justice                                                                 3</w:t>
            </w:r>
          </w:p>
        </w:tc>
      </w:tr>
      <w:tr w:rsidR="001D6652" w:rsidRPr="001D6652" w14:paraId="204D8BDC" w14:textId="77777777" w:rsidTr="007C1907">
        <w:trPr>
          <w:trHeight w:val="20"/>
        </w:trPr>
        <w:tc>
          <w:tcPr>
            <w:tcW w:w="1562" w:type="dxa"/>
            <w:tcBorders>
              <w:top w:val="nil"/>
              <w:left w:val="nil"/>
              <w:bottom w:val="nil"/>
              <w:right w:val="nil"/>
            </w:tcBorders>
            <w:shd w:val="clear" w:color="auto" w:fill="auto"/>
            <w:noWrap/>
            <w:vAlign w:val="center"/>
            <w:hideMark/>
          </w:tcPr>
          <w:p w14:paraId="18598031"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655</w:t>
            </w:r>
          </w:p>
        </w:tc>
        <w:tc>
          <w:tcPr>
            <w:tcW w:w="7966" w:type="dxa"/>
            <w:tcBorders>
              <w:top w:val="nil"/>
              <w:left w:val="nil"/>
              <w:bottom w:val="nil"/>
              <w:right w:val="nil"/>
            </w:tcBorders>
            <w:shd w:val="clear" w:color="auto" w:fill="auto"/>
            <w:noWrap/>
            <w:vAlign w:val="center"/>
            <w:hideMark/>
          </w:tcPr>
          <w:p w14:paraId="3C97A2CE"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Advanced Criminology                                                                    3</w:t>
            </w:r>
          </w:p>
        </w:tc>
      </w:tr>
      <w:tr w:rsidR="001D6652" w:rsidRPr="001D6652" w14:paraId="66BEBE86" w14:textId="77777777" w:rsidTr="007C1907">
        <w:trPr>
          <w:trHeight w:val="20"/>
        </w:trPr>
        <w:tc>
          <w:tcPr>
            <w:tcW w:w="1562" w:type="dxa"/>
            <w:tcBorders>
              <w:top w:val="nil"/>
              <w:left w:val="nil"/>
              <w:bottom w:val="nil"/>
              <w:right w:val="nil"/>
            </w:tcBorders>
            <w:shd w:val="clear" w:color="auto" w:fill="auto"/>
            <w:noWrap/>
            <w:vAlign w:val="center"/>
            <w:hideMark/>
          </w:tcPr>
          <w:p w14:paraId="59FB3449"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650</w:t>
            </w:r>
          </w:p>
        </w:tc>
        <w:tc>
          <w:tcPr>
            <w:tcW w:w="7966" w:type="dxa"/>
            <w:tcBorders>
              <w:top w:val="nil"/>
              <w:left w:val="nil"/>
              <w:bottom w:val="nil"/>
              <w:right w:val="nil"/>
            </w:tcBorders>
            <w:shd w:val="clear" w:color="auto" w:fill="auto"/>
            <w:noWrap/>
            <w:vAlign w:val="center"/>
            <w:hideMark/>
          </w:tcPr>
          <w:p w14:paraId="1511CBA9"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Police and Law Enforcement                                                           3</w:t>
            </w:r>
          </w:p>
        </w:tc>
      </w:tr>
      <w:tr w:rsidR="001D6652" w:rsidRPr="001D6652" w14:paraId="2A139D16" w14:textId="77777777" w:rsidTr="007C1907">
        <w:trPr>
          <w:trHeight w:val="20"/>
        </w:trPr>
        <w:tc>
          <w:tcPr>
            <w:tcW w:w="1562" w:type="dxa"/>
            <w:tcBorders>
              <w:top w:val="nil"/>
              <w:left w:val="nil"/>
              <w:bottom w:val="nil"/>
              <w:right w:val="nil"/>
            </w:tcBorders>
            <w:shd w:val="clear" w:color="auto" w:fill="auto"/>
            <w:noWrap/>
            <w:vAlign w:val="center"/>
            <w:hideMark/>
          </w:tcPr>
          <w:p w14:paraId="3EA01A5C"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601</w:t>
            </w:r>
          </w:p>
        </w:tc>
        <w:tc>
          <w:tcPr>
            <w:tcW w:w="7966" w:type="dxa"/>
            <w:tcBorders>
              <w:top w:val="nil"/>
              <w:left w:val="nil"/>
              <w:bottom w:val="nil"/>
              <w:right w:val="nil"/>
            </w:tcBorders>
            <w:shd w:val="clear" w:color="auto" w:fill="auto"/>
            <w:noWrap/>
            <w:vAlign w:val="center"/>
            <w:hideMark/>
          </w:tcPr>
          <w:p w14:paraId="1F2002AE"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Advance Sociological Theory                                                          3</w:t>
            </w:r>
          </w:p>
        </w:tc>
      </w:tr>
      <w:tr w:rsidR="001D6652" w:rsidRPr="001D6652" w14:paraId="7AB54B9F" w14:textId="77777777" w:rsidTr="007C1907">
        <w:trPr>
          <w:trHeight w:val="20"/>
        </w:trPr>
        <w:tc>
          <w:tcPr>
            <w:tcW w:w="9528" w:type="dxa"/>
            <w:gridSpan w:val="2"/>
            <w:tcBorders>
              <w:top w:val="nil"/>
              <w:left w:val="nil"/>
              <w:bottom w:val="nil"/>
              <w:right w:val="nil"/>
            </w:tcBorders>
            <w:shd w:val="clear" w:color="auto" w:fill="auto"/>
            <w:noWrap/>
            <w:vAlign w:val="center"/>
            <w:hideMark/>
          </w:tcPr>
          <w:p w14:paraId="4D7E2098" w14:textId="77777777" w:rsidR="001D6652" w:rsidRPr="001D6652" w:rsidRDefault="001D6652" w:rsidP="007C1907">
            <w:pPr>
              <w:rPr>
                <w:rFonts w:ascii="Times New Roman" w:hAnsi="Times New Roman"/>
                <w:b/>
                <w:bCs/>
                <w:i/>
                <w:iCs/>
                <w:sz w:val="24"/>
                <w:szCs w:val="24"/>
              </w:rPr>
            </w:pPr>
            <w:r w:rsidRPr="001D6652">
              <w:rPr>
                <w:rFonts w:ascii="Times New Roman" w:hAnsi="Times New Roman"/>
                <w:b/>
                <w:bCs/>
                <w:i/>
                <w:iCs/>
                <w:sz w:val="24"/>
                <w:szCs w:val="24"/>
                <w:lang w:eastAsia="en-GB"/>
              </w:rPr>
              <w:t>Second Semester</w:t>
            </w:r>
          </w:p>
        </w:tc>
      </w:tr>
      <w:tr w:rsidR="001D6652" w:rsidRPr="001D6652" w14:paraId="7AF3455A" w14:textId="77777777" w:rsidTr="007C1907">
        <w:trPr>
          <w:trHeight w:val="20"/>
        </w:trPr>
        <w:tc>
          <w:tcPr>
            <w:tcW w:w="1562" w:type="dxa"/>
            <w:tcBorders>
              <w:top w:val="nil"/>
              <w:left w:val="nil"/>
              <w:bottom w:val="nil"/>
              <w:right w:val="nil"/>
            </w:tcBorders>
            <w:shd w:val="clear" w:color="auto" w:fill="auto"/>
            <w:noWrap/>
            <w:vAlign w:val="center"/>
            <w:hideMark/>
          </w:tcPr>
          <w:p w14:paraId="1822FBE4"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658</w:t>
            </w:r>
          </w:p>
        </w:tc>
        <w:tc>
          <w:tcPr>
            <w:tcW w:w="7966" w:type="dxa"/>
            <w:tcBorders>
              <w:top w:val="nil"/>
              <w:left w:val="nil"/>
              <w:bottom w:val="nil"/>
              <w:right w:val="nil"/>
            </w:tcBorders>
            <w:shd w:val="clear" w:color="auto" w:fill="auto"/>
            <w:noWrap/>
            <w:vAlign w:val="center"/>
            <w:hideMark/>
          </w:tcPr>
          <w:p w14:paraId="11260750"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Advanced Theories in Criminology                                                3</w:t>
            </w:r>
          </w:p>
        </w:tc>
      </w:tr>
      <w:tr w:rsidR="001D6652" w:rsidRPr="001D6652" w14:paraId="7E3F1FBA" w14:textId="77777777" w:rsidTr="007C1907">
        <w:trPr>
          <w:trHeight w:val="20"/>
        </w:trPr>
        <w:tc>
          <w:tcPr>
            <w:tcW w:w="1562" w:type="dxa"/>
            <w:tcBorders>
              <w:top w:val="nil"/>
              <w:left w:val="nil"/>
              <w:bottom w:val="nil"/>
              <w:right w:val="nil"/>
            </w:tcBorders>
            <w:shd w:val="clear" w:color="auto" w:fill="auto"/>
            <w:noWrap/>
            <w:vAlign w:val="center"/>
            <w:hideMark/>
          </w:tcPr>
          <w:p w14:paraId="61B87DDC"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636</w:t>
            </w:r>
          </w:p>
        </w:tc>
        <w:tc>
          <w:tcPr>
            <w:tcW w:w="7966" w:type="dxa"/>
            <w:tcBorders>
              <w:top w:val="nil"/>
              <w:left w:val="nil"/>
              <w:bottom w:val="nil"/>
              <w:right w:val="nil"/>
            </w:tcBorders>
            <w:shd w:val="clear" w:color="auto" w:fill="auto"/>
            <w:noWrap/>
            <w:vAlign w:val="center"/>
            <w:hideMark/>
          </w:tcPr>
          <w:p w14:paraId="7DC15DF9"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Corrections and Rehabilitation                                                        3</w:t>
            </w:r>
          </w:p>
        </w:tc>
      </w:tr>
      <w:tr w:rsidR="001D6652" w:rsidRPr="001D6652" w14:paraId="36E80432" w14:textId="77777777" w:rsidTr="007C1907">
        <w:trPr>
          <w:trHeight w:val="20"/>
        </w:trPr>
        <w:tc>
          <w:tcPr>
            <w:tcW w:w="1562" w:type="dxa"/>
            <w:tcBorders>
              <w:top w:val="nil"/>
              <w:left w:val="nil"/>
              <w:bottom w:val="nil"/>
              <w:right w:val="nil"/>
            </w:tcBorders>
            <w:shd w:val="clear" w:color="auto" w:fill="auto"/>
            <w:noWrap/>
            <w:vAlign w:val="center"/>
            <w:hideMark/>
          </w:tcPr>
          <w:p w14:paraId="56B10F97"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654</w:t>
            </w:r>
          </w:p>
        </w:tc>
        <w:tc>
          <w:tcPr>
            <w:tcW w:w="7966" w:type="dxa"/>
            <w:tcBorders>
              <w:top w:val="nil"/>
              <w:left w:val="nil"/>
              <w:bottom w:val="nil"/>
              <w:right w:val="nil"/>
            </w:tcBorders>
            <w:shd w:val="clear" w:color="auto" w:fill="auto"/>
            <w:noWrap/>
            <w:vAlign w:val="center"/>
            <w:hideMark/>
          </w:tcPr>
          <w:p w14:paraId="61AFF8C8"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Issues in Social Inequality and Mobility for Africa                        3</w:t>
            </w:r>
          </w:p>
        </w:tc>
      </w:tr>
      <w:tr w:rsidR="001D6652" w:rsidRPr="001D6652" w14:paraId="3DD47DA1" w14:textId="77777777" w:rsidTr="007C1907">
        <w:trPr>
          <w:trHeight w:val="20"/>
        </w:trPr>
        <w:tc>
          <w:tcPr>
            <w:tcW w:w="1562" w:type="dxa"/>
            <w:tcBorders>
              <w:top w:val="nil"/>
              <w:left w:val="nil"/>
              <w:bottom w:val="nil"/>
              <w:right w:val="nil"/>
            </w:tcBorders>
            <w:shd w:val="clear" w:color="auto" w:fill="auto"/>
            <w:noWrap/>
            <w:vAlign w:val="center"/>
            <w:hideMark/>
          </w:tcPr>
          <w:p w14:paraId="7DF5CF72"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657</w:t>
            </w:r>
          </w:p>
        </w:tc>
        <w:tc>
          <w:tcPr>
            <w:tcW w:w="7966" w:type="dxa"/>
            <w:tcBorders>
              <w:top w:val="nil"/>
              <w:left w:val="nil"/>
              <w:bottom w:val="nil"/>
              <w:right w:val="nil"/>
            </w:tcBorders>
            <w:shd w:val="clear" w:color="auto" w:fill="auto"/>
            <w:noWrap/>
            <w:vAlign w:val="center"/>
            <w:hideMark/>
          </w:tcPr>
          <w:p w14:paraId="5A244E16" w14:textId="1A190B1D" w:rsidR="001D6652" w:rsidRPr="001D6652" w:rsidRDefault="001D6652" w:rsidP="007C1907">
            <w:pPr>
              <w:rPr>
                <w:rFonts w:ascii="Times New Roman" w:hAnsi="Times New Roman"/>
                <w:sz w:val="24"/>
                <w:szCs w:val="24"/>
              </w:rPr>
            </w:pPr>
            <w:r w:rsidRPr="001D6652">
              <w:rPr>
                <w:rFonts w:ascii="Times New Roman" w:hAnsi="Times New Roman"/>
                <w:sz w:val="24"/>
                <w:szCs w:val="24"/>
              </w:rPr>
              <w:t xml:space="preserve">Peace Studies (Conflict Management)        </w:t>
            </w:r>
            <w:r>
              <w:rPr>
                <w:rFonts w:ascii="Times New Roman" w:hAnsi="Times New Roman"/>
                <w:sz w:val="24"/>
                <w:szCs w:val="24"/>
              </w:rPr>
              <w:t xml:space="preserve">   </w:t>
            </w:r>
            <w:r w:rsidRPr="001D6652">
              <w:rPr>
                <w:rFonts w:ascii="Times New Roman" w:hAnsi="Times New Roman"/>
                <w:sz w:val="24"/>
                <w:szCs w:val="24"/>
              </w:rPr>
              <w:t xml:space="preserve">                                 3                                                                                  </w:t>
            </w:r>
          </w:p>
        </w:tc>
      </w:tr>
      <w:tr w:rsidR="001D6652" w:rsidRPr="001D6652" w14:paraId="67C893A0" w14:textId="77777777" w:rsidTr="007C1907">
        <w:trPr>
          <w:trHeight w:val="80"/>
        </w:trPr>
        <w:tc>
          <w:tcPr>
            <w:tcW w:w="1562" w:type="dxa"/>
            <w:tcBorders>
              <w:top w:val="nil"/>
              <w:left w:val="nil"/>
              <w:bottom w:val="nil"/>
              <w:right w:val="nil"/>
            </w:tcBorders>
            <w:shd w:val="clear" w:color="auto" w:fill="auto"/>
            <w:noWrap/>
            <w:vAlign w:val="center"/>
            <w:hideMark/>
          </w:tcPr>
          <w:p w14:paraId="1BE468F3"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690</w:t>
            </w:r>
          </w:p>
        </w:tc>
        <w:tc>
          <w:tcPr>
            <w:tcW w:w="7966" w:type="dxa"/>
            <w:tcBorders>
              <w:top w:val="nil"/>
              <w:left w:val="nil"/>
              <w:bottom w:val="nil"/>
              <w:right w:val="nil"/>
            </w:tcBorders>
            <w:shd w:val="clear" w:color="auto" w:fill="auto"/>
            <w:noWrap/>
            <w:vAlign w:val="center"/>
            <w:hideMark/>
          </w:tcPr>
          <w:p w14:paraId="249AF57D"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Project Report                                                                                  6</w:t>
            </w:r>
          </w:p>
        </w:tc>
      </w:tr>
    </w:tbl>
    <w:p w14:paraId="2F5F4AF4" w14:textId="77777777" w:rsidR="001D6652" w:rsidRPr="001D6652" w:rsidRDefault="001D6652" w:rsidP="001D6652">
      <w:pPr>
        <w:tabs>
          <w:tab w:val="left" w:pos="360"/>
        </w:tabs>
        <w:jc w:val="both"/>
        <w:rPr>
          <w:rFonts w:ascii="Times New Roman" w:hAnsi="Times New Roman"/>
          <w:b/>
          <w:sz w:val="24"/>
          <w:szCs w:val="24"/>
          <w:lang w:eastAsia="en-GB"/>
        </w:rPr>
      </w:pPr>
      <w:r w:rsidRPr="001D6652">
        <w:rPr>
          <w:rFonts w:ascii="Times New Roman" w:hAnsi="Times New Roman"/>
          <w:b/>
          <w:sz w:val="24"/>
          <w:szCs w:val="24"/>
          <w:lang w:eastAsia="en-GB"/>
        </w:rPr>
        <w:t>PGC. 601</w:t>
      </w:r>
      <w:r w:rsidRPr="001D6652">
        <w:rPr>
          <w:rFonts w:ascii="Times New Roman" w:hAnsi="Times New Roman"/>
          <w:b/>
          <w:sz w:val="24"/>
          <w:szCs w:val="24"/>
          <w:lang w:eastAsia="en-GB"/>
        </w:rPr>
        <w:tab/>
        <w:t xml:space="preserve">Research Methodology and Application of ICT in Research </w:t>
      </w:r>
      <w:r w:rsidRPr="001D6652">
        <w:rPr>
          <w:rFonts w:ascii="Times New Roman" w:hAnsi="Times New Roman"/>
          <w:b/>
          <w:sz w:val="24"/>
          <w:szCs w:val="24"/>
          <w:lang w:eastAsia="en-GB"/>
        </w:rPr>
        <w:tab/>
        <w:t>3 Units</w:t>
      </w:r>
    </w:p>
    <w:p w14:paraId="75CB33C0" w14:textId="77777777" w:rsidR="001D6652" w:rsidRPr="001D6652" w:rsidRDefault="001D6652" w:rsidP="001D6652">
      <w:pPr>
        <w:jc w:val="both"/>
        <w:rPr>
          <w:rFonts w:ascii="Times New Roman" w:hAnsi="Times New Roman"/>
          <w:sz w:val="24"/>
          <w:szCs w:val="24"/>
          <w:lang w:eastAsia="en-GB"/>
        </w:rPr>
      </w:pPr>
      <w:r w:rsidRPr="001D6652">
        <w:rPr>
          <w:rFonts w:ascii="Times New Roman" w:hAnsi="Times New Roman"/>
          <w:sz w:val="24"/>
          <w:szCs w:val="24"/>
          <w:lang w:eastAsia="en-GB"/>
        </w:rPr>
        <w:t xml:space="preserve">In-depth research work aimed at acquiring full knowledge and presentations in scholarly writing of the concepts, issues, trends in the definition and development of the study area from African and Western perspectives. Major steps in research: Selection of problem; Literature review; Design; Data collection, analysis and interpretation; Conclusions. Study of various research designs: Historical, Case studies, Surveys, Descriptive, Cross sectional, Experimental, etc. Analysis, surveys and synthesis of conceptual and philosophical foundations of different disciplines. Identification of research problems and the development of research questions and or hypotheses. Detailed treatment of methods of collecting relevant research data and the format for presenting research results (from designing the table of contents to referencing, bibliography and appendix). Data analysis and result </w:t>
      </w:r>
      <w:r w:rsidRPr="001D6652">
        <w:rPr>
          <w:rFonts w:ascii="Times New Roman" w:hAnsi="Times New Roman"/>
          <w:sz w:val="24"/>
          <w:szCs w:val="24"/>
          <w:lang w:eastAsia="en-GB"/>
        </w:rPr>
        <w:lastRenderedPageBreak/>
        <w:t>presentation in different disciplines using appropriate analytical tools. Methods of project/dissertation writing. Application of appropriate advanced ICT tools relevant in every discipline for data gathering, analysis and result presentation. Essentials of Spreadsheets, Internet technology and Internet search engines. All registered Master of Science Degree students must attend a solution-based interactive workshop to be organized by the School of Postgraduate Studies for a practical demonstration and application of the knowledge acquired from the course.</w:t>
      </w:r>
    </w:p>
    <w:p w14:paraId="39EAE888" w14:textId="1C0BEBDC" w:rsidR="001D6652" w:rsidRPr="001D6652" w:rsidRDefault="001D6652" w:rsidP="001D6652">
      <w:pPr>
        <w:jc w:val="both"/>
        <w:rPr>
          <w:rFonts w:ascii="Times New Roman" w:hAnsi="Times New Roman"/>
          <w:b/>
          <w:sz w:val="24"/>
          <w:szCs w:val="24"/>
        </w:rPr>
      </w:pPr>
      <w:r w:rsidRPr="001D6652">
        <w:rPr>
          <w:rFonts w:ascii="Times New Roman" w:hAnsi="Times New Roman"/>
          <w:b/>
          <w:sz w:val="24"/>
          <w:szCs w:val="24"/>
        </w:rPr>
        <w:t xml:space="preserve">SOC 651 </w:t>
      </w:r>
      <w:r w:rsidRPr="001D6652">
        <w:rPr>
          <w:rFonts w:ascii="Times New Roman" w:hAnsi="Times New Roman"/>
          <w:b/>
          <w:sz w:val="24"/>
          <w:szCs w:val="24"/>
        </w:rPr>
        <w:tab/>
        <w:t>Advanced Administration of Justice</w:t>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r>
      <w:r w:rsidR="005C2944">
        <w:rPr>
          <w:rFonts w:ascii="Times New Roman" w:hAnsi="Times New Roman"/>
          <w:b/>
          <w:sz w:val="24"/>
          <w:szCs w:val="24"/>
        </w:rPr>
        <w:tab/>
      </w:r>
      <w:r w:rsidRPr="001D6652">
        <w:rPr>
          <w:rFonts w:ascii="Times New Roman" w:hAnsi="Times New Roman"/>
          <w:b/>
          <w:sz w:val="24"/>
          <w:szCs w:val="24"/>
        </w:rPr>
        <w:t>3 Units</w:t>
      </w:r>
    </w:p>
    <w:p w14:paraId="03E76F18" w14:textId="77777777" w:rsidR="001D6652" w:rsidRPr="001D6652" w:rsidRDefault="001D6652" w:rsidP="001D6652">
      <w:pPr>
        <w:jc w:val="both"/>
        <w:rPr>
          <w:rFonts w:ascii="Times New Roman" w:hAnsi="Times New Roman"/>
          <w:sz w:val="24"/>
          <w:szCs w:val="24"/>
        </w:rPr>
      </w:pPr>
      <w:r w:rsidRPr="001D6652">
        <w:rPr>
          <w:rFonts w:ascii="Times New Roman" w:hAnsi="Times New Roman"/>
          <w:sz w:val="24"/>
          <w:szCs w:val="24"/>
        </w:rPr>
        <w:t>The focus of this course is to examine the concepts of criminal law, the types of crime and major contemporary crimes. The structures, organizations and functioning of the criminal justice system. The interactions of the agencies of the criminal justice system.  Cost of obtaining justice and the examination of social status in relation to elements of criminal justice administration. Elements of societal constraints in criminal justice delivery process and the societal perception of the justice system.</w:t>
      </w:r>
    </w:p>
    <w:p w14:paraId="1983D7C1" w14:textId="0B6E2847" w:rsidR="001D6652" w:rsidRPr="001D6652" w:rsidRDefault="001D6652" w:rsidP="001D6652">
      <w:pPr>
        <w:rPr>
          <w:rFonts w:ascii="Times New Roman" w:hAnsi="Times New Roman"/>
          <w:b/>
          <w:sz w:val="24"/>
          <w:szCs w:val="24"/>
        </w:rPr>
      </w:pPr>
      <w:r w:rsidRPr="001D6652">
        <w:rPr>
          <w:rFonts w:ascii="Times New Roman" w:hAnsi="Times New Roman"/>
          <w:b/>
          <w:sz w:val="24"/>
          <w:szCs w:val="24"/>
        </w:rPr>
        <w:t>SOC 655</w:t>
      </w:r>
      <w:r w:rsidRPr="001D6652">
        <w:rPr>
          <w:rFonts w:ascii="Times New Roman" w:hAnsi="Times New Roman"/>
          <w:b/>
          <w:sz w:val="24"/>
          <w:szCs w:val="24"/>
        </w:rPr>
        <w:tab/>
        <w:t xml:space="preserve">Advanced Criminology </w:t>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r>
      <w:r w:rsidR="005C2944">
        <w:rPr>
          <w:rFonts w:ascii="Times New Roman" w:hAnsi="Times New Roman"/>
          <w:b/>
          <w:sz w:val="24"/>
          <w:szCs w:val="24"/>
        </w:rPr>
        <w:t xml:space="preserve">   </w:t>
      </w:r>
      <w:r w:rsidR="005C2944">
        <w:rPr>
          <w:rFonts w:ascii="Times New Roman" w:hAnsi="Times New Roman"/>
          <w:b/>
          <w:sz w:val="24"/>
          <w:szCs w:val="24"/>
        </w:rPr>
        <w:tab/>
      </w:r>
      <w:r w:rsidRPr="001D6652">
        <w:rPr>
          <w:rFonts w:ascii="Times New Roman" w:hAnsi="Times New Roman"/>
          <w:b/>
          <w:sz w:val="24"/>
          <w:szCs w:val="24"/>
        </w:rPr>
        <w:t>3 Units</w:t>
      </w:r>
    </w:p>
    <w:p w14:paraId="71F8BD49" w14:textId="77777777" w:rsidR="001D6652" w:rsidRPr="001D6652" w:rsidRDefault="001D6652" w:rsidP="001D6652">
      <w:pPr>
        <w:jc w:val="both"/>
        <w:rPr>
          <w:rFonts w:ascii="Times New Roman" w:hAnsi="Times New Roman"/>
          <w:i/>
          <w:sz w:val="24"/>
          <w:szCs w:val="24"/>
        </w:rPr>
      </w:pPr>
      <w:r w:rsidRPr="001D6652">
        <w:rPr>
          <w:rFonts w:ascii="Times New Roman" w:hAnsi="Times New Roman"/>
          <w:sz w:val="24"/>
          <w:szCs w:val="24"/>
        </w:rPr>
        <w:t>Theories and explanation of deviance, criminality, delinquency, violence and social change. Institutional change arising from sustained contacts with other cultures, as well as diffusion of Western civilization in Africa, Asia, and Latin America, focusing on the new types of violence and criminality that have emerged. Violence and changing patterns of criminality, such as political assassination during election campaigns, daylight bank robbery, airplane, hijacking, violence on suspects, violence against law enforcement officers e.g. the customs and the police.</w:t>
      </w:r>
      <w:r w:rsidRPr="001D6652">
        <w:rPr>
          <w:rFonts w:ascii="Times New Roman" w:hAnsi="Times New Roman"/>
          <w:sz w:val="24"/>
          <w:szCs w:val="24"/>
        </w:rPr>
        <w:tab/>
        <w:t>The examination of expanding new crime sectors and their impacts on the fabrics of the society.</w:t>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p>
    <w:p w14:paraId="1F706CA6" w14:textId="6AAD48AE" w:rsidR="001D6652" w:rsidRPr="001D6652" w:rsidRDefault="001D6652" w:rsidP="001D6652">
      <w:pPr>
        <w:jc w:val="both"/>
        <w:rPr>
          <w:rFonts w:ascii="Times New Roman" w:hAnsi="Times New Roman"/>
          <w:b/>
          <w:sz w:val="24"/>
          <w:szCs w:val="24"/>
        </w:rPr>
      </w:pPr>
      <w:r w:rsidRPr="001D6652">
        <w:rPr>
          <w:rFonts w:ascii="Times New Roman" w:hAnsi="Times New Roman"/>
          <w:b/>
          <w:sz w:val="24"/>
          <w:szCs w:val="24"/>
        </w:rPr>
        <w:t>SOC 650</w:t>
      </w:r>
      <w:r w:rsidRPr="001D6652">
        <w:rPr>
          <w:rFonts w:ascii="Times New Roman" w:hAnsi="Times New Roman"/>
          <w:b/>
          <w:sz w:val="24"/>
          <w:szCs w:val="24"/>
        </w:rPr>
        <w:tab/>
        <w:t>The Police and Law Enforcement</w:t>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t>3 Units</w:t>
      </w:r>
    </w:p>
    <w:p w14:paraId="3704DFAB" w14:textId="77777777" w:rsidR="001D6652" w:rsidRPr="001D6652" w:rsidRDefault="001D6652" w:rsidP="001D6652">
      <w:pPr>
        <w:jc w:val="both"/>
        <w:rPr>
          <w:rFonts w:ascii="Times New Roman" w:hAnsi="Times New Roman"/>
          <w:i/>
          <w:sz w:val="24"/>
          <w:szCs w:val="24"/>
        </w:rPr>
      </w:pPr>
      <w:r w:rsidRPr="001D6652">
        <w:rPr>
          <w:rFonts w:ascii="Times New Roman" w:hAnsi="Times New Roman"/>
          <w:sz w:val="24"/>
          <w:szCs w:val="24"/>
        </w:rPr>
        <w:t>The role of the police in Global overview of police functions and the comparative analysis of police operations from global perspectives. The problems facing police organizations and officers nightmares. Criminal justice system; the prevalence of crime; the development of the theories of criminal behavior; the challenge, risk and fear of crime, the cost of crime reduction. History of the Nigerian police, programme operation, patrol programme, criminal investigation; crime prevention and police administration; community crime prevention.</w:t>
      </w:r>
      <w:r w:rsidRPr="001D6652">
        <w:rPr>
          <w:rFonts w:ascii="Times New Roman" w:hAnsi="Times New Roman"/>
          <w:sz w:val="24"/>
          <w:szCs w:val="24"/>
        </w:rPr>
        <w:tab/>
      </w:r>
      <w:r w:rsidRPr="001D6652">
        <w:rPr>
          <w:rFonts w:ascii="Times New Roman" w:hAnsi="Times New Roman"/>
          <w:sz w:val="24"/>
          <w:szCs w:val="24"/>
        </w:rPr>
        <w:tab/>
      </w:r>
    </w:p>
    <w:p w14:paraId="568A09BA" w14:textId="77777777" w:rsidR="001D6652" w:rsidRPr="001D6652" w:rsidRDefault="001D6652" w:rsidP="001D6652">
      <w:pPr>
        <w:rPr>
          <w:rFonts w:ascii="Times New Roman" w:hAnsi="Times New Roman"/>
          <w:b/>
          <w:sz w:val="24"/>
          <w:szCs w:val="24"/>
        </w:rPr>
      </w:pPr>
      <w:r w:rsidRPr="001D6652">
        <w:rPr>
          <w:rFonts w:ascii="Times New Roman" w:hAnsi="Times New Roman"/>
          <w:b/>
          <w:sz w:val="24"/>
          <w:szCs w:val="24"/>
        </w:rPr>
        <w:t>SOC 601</w:t>
      </w:r>
      <w:r w:rsidRPr="001D6652">
        <w:rPr>
          <w:rFonts w:ascii="Times New Roman" w:hAnsi="Times New Roman"/>
          <w:b/>
          <w:sz w:val="24"/>
          <w:szCs w:val="24"/>
        </w:rPr>
        <w:tab/>
        <w:t>Advanced Sociological Theory</w:t>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t xml:space="preserve">          3 Units</w:t>
      </w:r>
    </w:p>
    <w:p w14:paraId="08A3F57F" w14:textId="77777777" w:rsidR="001D6652" w:rsidRPr="001D6652" w:rsidRDefault="001D6652" w:rsidP="001D6652">
      <w:pPr>
        <w:jc w:val="both"/>
        <w:rPr>
          <w:rFonts w:ascii="Times New Roman" w:hAnsi="Times New Roman"/>
          <w:i/>
          <w:sz w:val="24"/>
          <w:szCs w:val="24"/>
        </w:rPr>
      </w:pPr>
      <w:r w:rsidRPr="001D6652">
        <w:rPr>
          <w:rFonts w:ascii="Times New Roman" w:hAnsi="Times New Roman"/>
          <w:sz w:val="24"/>
          <w:szCs w:val="24"/>
        </w:rPr>
        <w:t>The historical, philosophical, and the logical development of sociology. The writings of major sociological theorists with special emphasis on the social and intellectual influence on their work. The relationship between classical and modern sociological theory. The major theoretical issues in current sociology. Works of leading contemporary sociologists; the role of theory (grand vs middle range theory) and concepts in social research. The importance of theory in the explanation of the social world and its application in predicting social events.</w:t>
      </w:r>
      <w:r w:rsidRPr="001D6652">
        <w:rPr>
          <w:rFonts w:ascii="Times New Roman" w:hAnsi="Times New Roman"/>
          <w:sz w:val="24"/>
          <w:szCs w:val="24"/>
        </w:rPr>
        <w:tab/>
      </w:r>
    </w:p>
    <w:p w14:paraId="4C069953" w14:textId="14CA2204" w:rsidR="001D6652" w:rsidRPr="001D6652" w:rsidRDefault="001D6652" w:rsidP="001D6652">
      <w:pPr>
        <w:jc w:val="both"/>
        <w:rPr>
          <w:rFonts w:ascii="Times New Roman" w:hAnsi="Times New Roman"/>
          <w:b/>
          <w:sz w:val="24"/>
          <w:szCs w:val="24"/>
        </w:rPr>
      </w:pPr>
      <w:r w:rsidRPr="001D6652">
        <w:rPr>
          <w:rFonts w:ascii="Times New Roman" w:hAnsi="Times New Roman"/>
          <w:b/>
          <w:sz w:val="24"/>
          <w:szCs w:val="24"/>
        </w:rPr>
        <w:lastRenderedPageBreak/>
        <w:t>SOC 658</w:t>
      </w:r>
      <w:r w:rsidRPr="001D6652">
        <w:rPr>
          <w:rFonts w:ascii="Times New Roman" w:hAnsi="Times New Roman"/>
          <w:b/>
          <w:sz w:val="24"/>
          <w:szCs w:val="24"/>
        </w:rPr>
        <w:tab/>
        <w:t xml:space="preserve">Advanced Theories in Criminology </w:t>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r>
      <w:r w:rsidR="005C2944">
        <w:rPr>
          <w:rFonts w:ascii="Times New Roman" w:hAnsi="Times New Roman"/>
          <w:b/>
          <w:sz w:val="24"/>
          <w:szCs w:val="24"/>
        </w:rPr>
        <w:tab/>
      </w:r>
      <w:r w:rsidRPr="001D6652">
        <w:rPr>
          <w:rFonts w:ascii="Times New Roman" w:hAnsi="Times New Roman"/>
          <w:b/>
          <w:sz w:val="24"/>
          <w:szCs w:val="24"/>
        </w:rPr>
        <w:tab/>
        <w:t>3 Units</w:t>
      </w:r>
    </w:p>
    <w:p w14:paraId="3434F386" w14:textId="77777777" w:rsidR="001D6652" w:rsidRPr="001D6652" w:rsidRDefault="001D6652" w:rsidP="001D6652">
      <w:pPr>
        <w:jc w:val="both"/>
        <w:rPr>
          <w:rFonts w:ascii="Times New Roman" w:hAnsi="Times New Roman"/>
          <w:sz w:val="24"/>
          <w:szCs w:val="24"/>
        </w:rPr>
      </w:pPr>
      <w:r w:rsidRPr="001D6652">
        <w:rPr>
          <w:rFonts w:ascii="Times New Roman" w:hAnsi="Times New Roman"/>
          <w:sz w:val="24"/>
          <w:szCs w:val="24"/>
        </w:rPr>
        <w:t>The objective of the course is to expose the students to examine and understand the rationale and justification about crime and its phenomenon. The course will explore various theoretical explanations that have been offered to examine crime, criminality and society’s reactions to law breaking. The fundamental tenets in understanding criminality in the society in relation to social environment and social change. The influence of feminism in expansion of criminological studies.</w:t>
      </w:r>
    </w:p>
    <w:p w14:paraId="38D87E59" w14:textId="2987AF06" w:rsidR="001D6652" w:rsidRPr="001D6652" w:rsidRDefault="001D6652" w:rsidP="001D6652">
      <w:pPr>
        <w:jc w:val="both"/>
        <w:rPr>
          <w:rFonts w:ascii="Times New Roman" w:hAnsi="Times New Roman"/>
          <w:b/>
          <w:sz w:val="24"/>
          <w:szCs w:val="24"/>
        </w:rPr>
      </w:pPr>
      <w:r w:rsidRPr="001D6652">
        <w:rPr>
          <w:rFonts w:ascii="Times New Roman" w:hAnsi="Times New Roman"/>
          <w:b/>
          <w:sz w:val="24"/>
          <w:szCs w:val="24"/>
        </w:rPr>
        <w:t>SOC 636</w:t>
      </w:r>
      <w:r w:rsidRPr="001D6652">
        <w:rPr>
          <w:rFonts w:ascii="Times New Roman" w:hAnsi="Times New Roman"/>
          <w:b/>
          <w:sz w:val="24"/>
          <w:szCs w:val="24"/>
        </w:rPr>
        <w:tab/>
        <w:t xml:space="preserve">Corrections/Rehabilitation </w:t>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r>
      <w:r w:rsidR="005C2944">
        <w:rPr>
          <w:rFonts w:ascii="Times New Roman" w:hAnsi="Times New Roman"/>
          <w:b/>
          <w:sz w:val="24"/>
          <w:szCs w:val="24"/>
        </w:rPr>
        <w:tab/>
      </w:r>
      <w:r w:rsidRPr="001D6652">
        <w:rPr>
          <w:rFonts w:ascii="Times New Roman" w:hAnsi="Times New Roman"/>
          <w:b/>
          <w:sz w:val="24"/>
          <w:szCs w:val="24"/>
        </w:rPr>
        <w:tab/>
        <w:t>3 Units</w:t>
      </w:r>
    </w:p>
    <w:p w14:paraId="6473DE31" w14:textId="77777777" w:rsidR="001D6652" w:rsidRPr="001D6652" w:rsidRDefault="001D6652" w:rsidP="001D6652">
      <w:pPr>
        <w:jc w:val="both"/>
        <w:rPr>
          <w:rFonts w:ascii="Times New Roman" w:hAnsi="Times New Roman"/>
          <w:sz w:val="24"/>
          <w:szCs w:val="24"/>
        </w:rPr>
      </w:pPr>
      <w:r w:rsidRPr="001D6652">
        <w:rPr>
          <w:rFonts w:ascii="Times New Roman" w:hAnsi="Times New Roman"/>
          <w:sz w:val="24"/>
          <w:szCs w:val="24"/>
        </w:rPr>
        <w:t>History of corrections; emergence of corrections; capital punishment, prison administration. Brief review of criminological theory and research. Probation, prison and correctional institutions, court intervention in prisons. Maximum security prisons, provisional prisons, juvenile corrections, parols and other release procedures; the criminal justice system in transition.</w:t>
      </w:r>
      <w:r w:rsidRPr="001D6652">
        <w:rPr>
          <w:rFonts w:ascii="Times New Roman" w:hAnsi="Times New Roman"/>
          <w:sz w:val="24"/>
          <w:szCs w:val="24"/>
        </w:rPr>
        <w:tab/>
        <w:t xml:space="preserve"> The functions of non-custodian facilities and its gains in cost benefits in correction administration and the prospect of rehabilitation and re-integration of offenders.</w:t>
      </w:r>
      <w:r w:rsidRPr="001D6652">
        <w:rPr>
          <w:rFonts w:ascii="Times New Roman" w:hAnsi="Times New Roman"/>
          <w:sz w:val="24"/>
          <w:szCs w:val="24"/>
        </w:rPr>
        <w:tab/>
      </w:r>
    </w:p>
    <w:p w14:paraId="006EF46A" w14:textId="7DEC6A3A" w:rsidR="001D6652" w:rsidRPr="001D6652" w:rsidRDefault="001D6652" w:rsidP="001D6652">
      <w:pPr>
        <w:jc w:val="both"/>
        <w:rPr>
          <w:rFonts w:ascii="Times New Roman" w:hAnsi="Times New Roman"/>
          <w:b/>
          <w:sz w:val="24"/>
          <w:szCs w:val="24"/>
        </w:rPr>
      </w:pPr>
      <w:r w:rsidRPr="001D6652">
        <w:rPr>
          <w:rFonts w:ascii="Times New Roman" w:hAnsi="Times New Roman"/>
          <w:b/>
          <w:sz w:val="24"/>
          <w:szCs w:val="24"/>
        </w:rPr>
        <w:t>SOC 657</w:t>
      </w:r>
      <w:r w:rsidRPr="001D6652">
        <w:rPr>
          <w:rFonts w:ascii="Times New Roman" w:hAnsi="Times New Roman"/>
          <w:b/>
          <w:sz w:val="24"/>
          <w:szCs w:val="24"/>
        </w:rPr>
        <w:tab/>
        <w:t>Peace Studies (Conflict Management)</w:t>
      </w:r>
      <w:r w:rsidR="005C2944" w:rsidRPr="005C2944">
        <w:rPr>
          <w:rFonts w:ascii="Times New Roman" w:hAnsi="Times New Roman"/>
          <w:b/>
          <w:sz w:val="24"/>
          <w:szCs w:val="24"/>
        </w:rPr>
        <w:t xml:space="preserve"> </w:t>
      </w:r>
      <w:r w:rsidR="005C2944">
        <w:rPr>
          <w:rFonts w:ascii="Times New Roman" w:hAnsi="Times New Roman"/>
          <w:b/>
          <w:sz w:val="24"/>
          <w:szCs w:val="24"/>
        </w:rPr>
        <w:tab/>
      </w:r>
      <w:r w:rsidR="005C2944">
        <w:rPr>
          <w:rFonts w:ascii="Times New Roman" w:hAnsi="Times New Roman"/>
          <w:b/>
          <w:sz w:val="24"/>
          <w:szCs w:val="24"/>
        </w:rPr>
        <w:tab/>
      </w:r>
      <w:r w:rsidR="005C2944">
        <w:rPr>
          <w:rFonts w:ascii="Times New Roman" w:hAnsi="Times New Roman"/>
          <w:b/>
          <w:sz w:val="24"/>
          <w:szCs w:val="24"/>
        </w:rPr>
        <w:tab/>
      </w:r>
      <w:r w:rsidR="005C2944">
        <w:rPr>
          <w:rFonts w:ascii="Times New Roman" w:hAnsi="Times New Roman"/>
          <w:b/>
          <w:sz w:val="24"/>
          <w:szCs w:val="24"/>
        </w:rPr>
        <w:tab/>
      </w:r>
      <w:r w:rsidR="005C2944">
        <w:rPr>
          <w:rFonts w:ascii="Times New Roman" w:hAnsi="Times New Roman"/>
          <w:b/>
          <w:sz w:val="24"/>
          <w:szCs w:val="24"/>
        </w:rPr>
        <w:tab/>
      </w:r>
      <w:r w:rsidR="005C2944" w:rsidRPr="001D6652">
        <w:rPr>
          <w:rFonts w:ascii="Times New Roman" w:hAnsi="Times New Roman"/>
          <w:b/>
          <w:sz w:val="24"/>
          <w:szCs w:val="24"/>
        </w:rPr>
        <w:t>3 Units</w:t>
      </w:r>
    </w:p>
    <w:p w14:paraId="3BA32993" w14:textId="77777777" w:rsidR="001D6652" w:rsidRPr="001D6652" w:rsidRDefault="001D6652" w:rsidP="001D6652">
      <w:pPr>
        <w:jc w:val="both"/>
        <w:rPr>
          <w:rFonts w:ascii="Times New Roman" w:hAnsi="Times New Roman"/>
          <w:b/>
          <w:sz w:val="24"/>
          <w:szCs w:val="24"/>
        </w:rPr>
      </w:pPr>
      <w:r w:rsidRPr="001D6652">
        <w:rPr>
          <w:rFonts w:ascii="Times New Roman" w:hAnsi="Times New Roman"/>
          <w:sz w:val="24"/>
          <w:szCs w:val="24"/>
        </w:rPr>
        <w:t>The origins and patterns of violence (local, national and international) historical perspective. Alternatives to practical coercion in the resolution of conflict (intra-group, inter-group, international). Methods of restoring peace through non-violence e.g negotiations, peace treaties and stresses the search for effective and enduring ways of encouraging amity and peaceful relationships. Role of women and other pressure groups in working for peace. Equally, to be examined mitigation security problems.</w:t>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r w:rsidRPr="001D6652">
        <w:rPr>
          <w:rFonts w:ascii="Times New Roman" w:hAnsi="Times New Roman"/>
          <w:sz w:val="24"/>
          <w:szCs w:val="24"/>
        </w:rPr>
        <w:tab/>
      </w:r>
    </w:p>
    <w:p w14:paraId="03939525" w14:textId="77777777" w:rsidR="001D6652" w:rsidRPr="001D6652" w:rsidRDefault="001D6652" w:rsidP="001D6652">
      <w:pPr>
        <w:jc w:val="both"/>
        <w:rPr>
          <w:rFonts w:ascii="Times New Roman" w:hAnsi="Times New Roman"/>
          <w:b/>
          <w:sz w:val="24"/>
          <w:szCs w:val="24"/>
        </w:rPr>
      </w:pPr>
      <w:r w:rsidRPr="001D6652">
        <w:rPr>
          <w:rFonts w:ascii="Times New Roman" w:hAnsi="Times New Roman"/>
          <w:b/>
          <w:sz w:val="24"/>
          <w:szCs w:val="24"/>
        </w:rPr>
        <w:t xml:space="preserve">SOC 654 </w:t>
      </w:r>
      <w:r w:rsidRPr="001D6652">
        <w:rPr>
          <w:rFonts w:ascii="Times New Roman" w:hAnsi="Times New Roman"/>
          <w:b/>
          <w:sz w:val="24"/>
          <w:szCs w:val="24"/>
        </w:rPr>
        <w:tab/>
        <w:t xml:space="preserve">Issues in Social Inequality and Mobility in Africa </w:t>
      </w:r>
      <w:r w:rsidRPr="001D6652">
        <w:rPr>
          <w:rFonts w:ascii="Times New Roman" w:hAnsi="Times New Roman"/>
          <w:b/>
          <w:sz w:val="24"/>
          <w:szCs w:val="24"/>
        </w:rPr>
        <w:tab/>
      </w:r>
      <w:r w:rsidRPr="001D6652">
        <w:rPr>
          <w:rFonts w:ascii="Times New Roman" w:hAnsi="Times New Roman"/>
          <w:b/>
          <w:sz w:val="24"/>
          <w:szCs w:val="24"/>
        </w:rPr>
        <w:tab/>
      </w:r>
      <w:r w:rsidRPr="001D6652">
        <w:rPr>
          <w:rFonts w:ascii="Times New Roman" w:hAnsi="Times New Roman"/>
          <w:b/>
          <w:sz w:val="24"/>
          <w:szCs w:val="24"/>
        </w:rPr>
        <w:tab/>
        <w:t>3 Units</w:t>
      </w:r>
    </w:p>
    <w:p w14:paraId="4FCD6D67" w14:textId="77777777" w:rsidR="001D6652" w:rsidRPr="001D6652" w:rsidRDefault="001D6652" w:rsidP="001D6652">
      <w:pPr>
        <w:jc w:val="both"/>
        <w:rPr>
          <w:rFonts w:ascii="Times New Roman" w:hAnsi="Times New Roman"/>
          <w:sz w:val="24"/>
          <w:szCs w:val="24"/>
        </w:rPr>
      </w:pPr>
      <w:r w:rsidRPr="001D6652">
        <w:rPr>
          <w:rFonts w:ascii="Times New Roman" w:hAnsi="Times New Roman"/>
          <w:sz w:val="24"/>
          <w:szCs w:val="24"/>
        </w:rPr>
        <w:t>Theories of social structure and social stratification, social class as well as the empirical studies of class, sex, status and power differences in selected societies. Change in the social stratification in the process of modernization and economic development, their consequences and concomitant for other aspects of the social and political structure especially for conflicts, differential life styles, life expectation, access to sources of power, prestige etc. Class ideology, consciousness, action and conflict. Demographic equation in social inequality and mobility with particular reference to age, gender, ethnicity and other cleavages in the social system</w:t>
      </w:r>
    </w:p>
    <w:p w14:paraId="16EAF4C4" w14:textId="77777777" w:rsidR="001D6652" w:rsidRPr="001D6652" w:rsidRDefault="001D6652" w:rsidP="001D6652">
      <w:pPr>
        <w:spacing w:line="259" w:lineRule="auto"/>
        <w:rPr>
          <w:rFonts w:ascii="Times New Roman" w:hAnsi="Times New Roman"/>
          <w:sz w:val="24"/>
          <w:szCs w:val="24"/>
        </w:rPr>
      </w:pPr>
      <w:r w:rsidRPr="001D6652">
        <w:rPr>
          <w:rFonts w:ascii="Times New Roman" w:hAnsi="Times New Roman"/>
          <w:sz w:val="24"/>
          <w:szCs w:val="24"/>
        </w:rPr>
        <w:br w:type="page"/>
      </w:r>
    </w:p>
    <w:p w14:paraId="59AE647C" w14:textId="007D52DD" w:rsidR="001D6652" w:rsidRPr="001D6652" w:rsidRDefault="001D6652" w:rsidP="001D6652">
      <w:pPr>
        <w:jc w:val="center"/>
        <w:rPr>
          <w:rFonts w:ascii="Times New Roman" w:hAnsi="Times New Roman"/>
          <w:b/>
          <w:sz w:val="36"/>
          <w:szCs w:val="36"/>
        </w:rPr>
      </w:pPr>
      <w:r w:rsidRPr="001D6652">
        <w:rPr>
          <w:rFonts w:ascii="Times New Roman" w:hAnsi="Times New Roman"/>
          <w:b/>
          <w:sz w:val="36"/>
          <w:szCs w:val="36"/>
        </w:rPr>
        <w:lastRenderedPageBreak/>
        <w:t>Ph.D Programme</w:t>
      </w:r>
    </w:p>
    <w:p w14:paraId="3AF810EF" w14:textId="77777777" w:rsidR="001D6652" w:rsidRPr="001D6652" w:rsidRDefault="001D6652" w:rsidP="001D6652">
      <w:pPr>
        <w:jc w:val="center"/>
        <w:rPr>
          <w:rFonts w:ascii="Times New Roman" w:hAnsi="Times New Roman"/>
          <w:b/>
          <w:sz w:val="32"/>
          <w:szCs w:val="32"/>
        </w:rPr>
      </w:pPr>
    </w:p>
    <w:p w14:paraId="558F60B9" w14:textId="77777777" w:rsidR="001D6652" w:rsidRPr="001D6652" w:rsidRDefault="001D6652" w:rsidP="001D6652">
      <w:pPr>
        <w:jc w:val="both"/>
        <w:rPr>
          <w:rFonts w:ascii="Times New Roman" w:hAnsi="Times New Roman"/>
          <w:b/>
          <w:sz w:val="24"/>
          <w:szCs w:val="24"/>
        </w:rPr>
      </w:pPr>
      <w:r w:rsidRPr="001D6652">
        <w:rPr>
          <w:rFonts w:ascii="Times New Roman" w:hAnsi="Times New Roman"/>
          <w:b/>
          <w:sz w:val="24"/>
          <w:szCs w:val="24"/>
        </w:rPr>
        <w:t>Philosophy</w:t>
      </w:r>
    </w:p>
    <w:p w14:paraId="787E71FE" w14:textId="77777777" w:rsidR="001D6652" w:rsidRPr="001D6652" w:rsidRDefault="001D6652" w:rsidP="001D6652">
      <w:pPr>
        <w:jc w:val="both"/>
        <w:rPr>
          <w:rFonts w:ascii="Times New Roman" w:hAnsi="Times New Roman"/>
          <w:sz w:val="24"/>
          <w:szCs w:val="24"/>
        </w:rPr>
      </w:pPr>
      <w:r w:rsidRPr="001D6652">
        <w:rPr>
          <w:rFonts w:ascii="Times New Roman" w:hAnsi="Times New Roman"/>
          <w:sz w:val="24"/>
          <w:szCs w:val="24"/>
        </w:rPr>
        <w:t>The underlying philosophy of the Doctor of Philosophy (PhD) programme in the Department of Sociology and Anthropology at the University of Nigeria is to produce top notch individuals who are well-grounded in sociological concepts, theories, and the methodology needed to analyse and proffer solutions to social problems at the local and global levels; and whose contributions to knowledge and learning will help to fulfil the promise of sociology and Anthropology in Africa and the rest of the world of progressively engendering better human society.</w:t>
      </w:r>
    </w:p>
    <w:p w14:paraId="25E826D8" w14:textId="77777777" w:rsidR="001D6652" w:rsidRPr="001D6652" w:rsidRDefault="001D6652" w:rsidP="001D6652">
      <w:pPr>
        <w:jc w:val="both"/>
        <w:rPr>
          <w:rFonts w:ascii="Times New Roman" w:hAnsi="Times New Roman"/>
          <w:b/>
          <w:sz w:val="24"/>
          <w:szCs w:val="24"/>
        </w:rPr>
      </w:pPr>
      <w:r w:rsidRPr="001D6652">
        <w:rPr>
          <w:rFonts w:ascii="Times New Roman" w:hAnsi="Times New Roman"/>
          <w:b/>
          <w:sz w:val="24"/>
          <w:szCs w:val="24"/>
        </w:rPr>
        <w:t xml:space="preserve">Objectives </w:t>
      </w:r>
    </w:p>
    <w:p w14:paraId="5626F2D3" w14:textId="77777777" w:rsidR="001D6652" w:rsidRPr="001D6652" w:rsidRDefault="001D6652" w:rsidP="001D6652">
      <w:pPr>
        <w:jc w:val="both"/>
        <w:rPr>
          <w:rFonts w:ascii="Times New Roman" w:hAnsi="Times New Roman"/>
          <w:sz w:val="24"/>
          <w:szCs w:val="24"/>
        </w:rPr>
      </w:pPr>
      <w:r w:rsidRPr="001D6652">
        <w:rPr>
          <w:rFonts w:ascii="Times New Roman" w:hAnsi="Times New Roman"/>
          <w:sz w:val="24"/>
          <w:szCs w:val="24"/>
        </w:rPr>
        <w:t>In line with wider objectives of University of Nigeria and the current benchmark of the Nigeria Universities Commission, the Doctor of Philosophy (PhD) programmes in the Department of Sociology and Anthropology are designed to produce graduates who are imbued with the ability to understand and make contributions to the development of Nigeria and the international community. The broad foundation in related disciplines and specialized knowledge in their chosen specializations prepare them to meet the human resources needs of a developing society and impart in them and entrepreneurial knowledge, sense of public responsibility and the spirit of self-reliance needed for this purpose.</w:t>
      </w:r>
    </w:p>
    <w:p w14:paraId="2F3E77FF" w14:textId="77777777" w:rsidR="001D6652" w:rsidRPr="001D6652" w:rsidRDefault="001D6652" w:rsidP="001D6652">
      <w:pPr>
        <w:jc w:val="both"/>
        <w:rPr>
          <w:rFonts w:ascii="Times New Roman" w:hAnsi="Times New Roman"/>
          <w:sz w:val="24"/>
          <w:szCs w:val="24"/>
        </w:rPr>
      </w:pPr>
      <w:r w:rsidRPr="001D6652">
        <w:rPr>
          <w:rFonts w:ascii="Times New Roman" w:hAnsi="Times New Roman"/>
          <w:sz w:val="24"/>
          <w:szCs w:val="24"/>
        </w:rPr>
        <w:t>Specifically, the objectives of the Doctor of Philosophy (PhD) programmes in the Department of Sociology and Anthropology are:</w:t>
      </w:r>
    </w:p>
    <w:p w14:paraId="0A8E4855" w14:textId="77777777" w:rsidR="001D6652" w:rsidRPr="001D6652" w:rsidRDefault="001D6652" w:rsidP="001D6652">
      <w:pPr>
        <w:pStyle w:val="ListParagraph"/>
        <w:numPr>
          <w:ilvl w:val="0"/>
          <w:numId w:val="42"/>
        </w:numPr>
        <w:spacing w:before="0" w:beforeAutospacing="0" w:after="160" w:line="259" w:lineRule="auto"/>
        <w:jc w:val="both"/>
        <w:rPr>
          <w:rFonts w:ascii="Times New Roman" w:hAnsi="Times New Roman"/>
          <w:sz w:val="24"/>
          <w:szCs w:val="24"/>
        </w:rPr>
      </w:pPr>
      <w:r w:rsidRPr="001D6652">
        <w:rPr>
          <w:rFonts w:ascii="Times New Roman" w:hAnsi="Times New Roman"/>
          <w:sz w:val="24"/>
          <w:szCs w:val="24"/>
        </w:rPr>
        <w:t>To help students advance and make original contribution to knowledge, through research and seminars, in their selected areas of specialization within the fields of Sociology and Anthropology</w:t>
      </w:r>
    </w:p>
    <w:p w14:paraId="0F799E6D" w14:textId="77777777" w:rsidR="001D6652" w:rsidRPr="001D6652" w:rsidRDefault="001D6652" w:rsidP="001D6652">
      <w:pPr>
        <w:pStyle w:val="ListParagraph"/>
        <w:numPr>
          <w:ilvl w:val="0"/>
          <w:numId w:val="42"/>
        </w:numPr>
        <w:spacing w:before="0" w:beforeAutospacing="0" w:after="160" w:line="259" w:lineRule="auto"/>
        <w:jc w:val="both"/>
        <w:rPr>
          <w:rFonts w:ascii="Times New Roman" w:hAnsi="Times New Roman"/>
          <w:sz w:val="24"/>
          <w:szCs w:val="24"/>
        </w:rPr>
      </w:pPr>
      <w:r w:rsidRPr="001D6652">
        <w:rPr>
          <w:rFonts w:ascii="Times New Roman" w:hAnsi="Times New Roman"/>
          <w:sz w:val="24"/>
          <w:szCs w:val="24"/>
        </w:rPr>
        <w:t>To ensure that students utilize the opportunities offered by Nigeria’s and other countries’ development experience to enrich their training, and also make contributions in the fields of administration, industry, management and organization at all levels, including teaching and research at higher institutions and to equip students with skill designed to solve specific societal problems.</w:t>
      </w:r>
    </w:p>
    <w:p w14:paraId="47BF8241" w14:textId="77777777" w:rsidR="001D6652" w:rsidRPr="001D6652" w:rsidRDefault="001D6652" w:rsidP="001D6652">
      <w:pPr>
        <w:pStyle w:val="ListParagraph"/>
        <w:numPr>
          <w:ilvl w:val="0"/>
          <w:numId w:val="42"/>
        </w:numPr>
        <w:spacing w:before="0" w:beforeAutospacing="0" w:after="160" w:line="259" w:lineRule="auto"/>
        <w:jc w:val="both"/>
        <w:rPr>
          <w:rFonts w:ascii="Times New Roman" w:hAnsi="Times New Roman"/>
          <w:sz w:val="24"/>
          <w:szCs w:val="24"/>
        </w:rPr>
      </w:pPr>
      <w:r w:rsidRPr="001D6652">
        <w:rPr>
          <w:rFonts w:ascii="Times New Roman" w:hAnsi="Times New Roman"/>
          <w:sz w:val="24"/>
          <w:szCs w:val="24"/>
        </w:rPr>
        <w:t xml:space="preserve">To make students dedicated pursuers of truth, wisdom and knowledge in the service of this country, Africa and of humanity in general </w:t>
      </w:r>
    </w:p>
    <w:p w14:paraId="18F4DC78" w14:textId="77777777" w:rsidR="001D6652" w:rsidRPr="001D6652" w:rsidRDefault="001D6652" w:rsidP="001D6652">
      <w:pPr>
        <w:pStyle w:val="ListParagraph"/>
        <w:numPr>
          <w:ilvl w:val="0"/>
          <w:numId w:val="42"/>
        </w:numPr>
        <w:spacing w:before="0" w:beforeAutospacing="0" w:after="160" w:line="259" w:lineRule="auto"/>
        <w:jc w:val="both"/>
        <w:rPr>
          <w:rFonts w:ascii="Times New Roman" w:hAnsi="Times New Roman"/>
          <w:sz w:val="24"/>
          <w:szCs w:val="24"/>
        </w:rPr>
      </w:pPr>
      <w:r w:rsidRPr="001D6652">
        <w:rPr>
          <w:rFonts w:ascii="Times New Roman" w:hAnsi="Times New Roman"/>
          <w:sz w:val="24"/>
          <w:szCs w:val="24"/>
        </w:rPr>
        <w:t>To enable the graduates of Sociology and Anthropology fit into various fields of human endeavor both in the private and public sectors of the economy and equip them with entrepreneurial skills and a sense of self-reliance that would ultimately be beneficial to the local and global economy</w:t>
      </w:r>
    </w:p>
    <w:p w14:paraId="5B88533F" w14:textId="77777777" w:rsidR="001D6652" w:rsidRDefault="001D6652" w:rsidP="001D6652">
      <w:pPr>
        <w:tabs>
          <w:tab w:val="left" w:pos="360"/>
        </w:tabs>
        <w:jc w:val="both"/>
        <w:rPr>
          <w:rFonts w:ascii="Times New Roman" w:hAnsi="Times New Roman"/>
          <w:b/>
          <w:sz w:val="24"/>
          <w:szCs w:val="24"/>
        </w:rPr>
      </w:pPr>
    </w:p>
    <w:p w14:paraId="04BAADCE" w14:textId="62E08CD9" w:rsidR="001D6652" w:rsidRPr="001D6652" w:rsidRDefault="001D6652" w:rsidP="001D6652">
      <w:pPr>
        <w:tabs>
          <w:tab w:val="left" w:pos="360"/>
        </w:tabs>
        <w:jc w:val="both"/>
        <w:rPr>
          <w:rFonts w:ascii="Times New Roman" w:hAnsi="Times New Roman"/>
          <w:sz w:val="24"/>
          <w:szCs w:val="24"/>
        </w:rPr>
      </w:pPr>
      <w:r w:rsidRPr="001D6652">
        <w:rPr>
          <w:rFonts w:ascii="Times New Roman" w:hAnsi="Times New Roman"/>
          <w:b/>
          <w:sz w:val="24"/>
          <w:szCs w:val="24"/>
        </w:rPr>
        <w:lastRenderedPageBreak/>
        <w:t>Admission Requirements</w:t>
      </w:r>
    </w:p>
    <w:p w14:paraId="08AA72E2" w14:textId="77777777" w:rsidR="001D6652" w:rsidRPr="001D6652" w:rsidRDefault="001D6652" w:rsidP="001D6652">
      <w:pPr>
        <w:tabs>
          <w:tab w:val="left" w:pos="360"/>
        </w:tabs>
        <w:jc w:val="both"/>
        <w:rPr>
          <w:rFonts w:ascii="Times New Roman" w:hAnsi="Times New Roman"/>
          <w:sz w:val="24"/>
          <w:szCs w:val="24"/>
        </w:rPr>
      </w:pPr>
      <w:r w:rsidRPr="001D6652">
        <w:rPr>
          <w:rFonts w:ascii="Times New Roman" w:hAnsi="Times New Roman"/>
          <w:sz w:val="24"/>
          <w:szCs w:val="24"/>
        </w:rPr>
        <w:t xml:space="preserve">The criteria for admission into the Ph.D. programme are as follows. </w:t>
      </w:r>
    </w:p>
    <w:p w14:paraId="0E0600AD" w14:textId="77777777" w:rsidR="001D6652" w:rsidRPr="001D6652" w:rsidRDefault="001D6652" w:rsidP="001D6652">
      <w:pPr>
        <w:numPr>
          <w:ilvl w:val="0"/>
          <w:numId w:val="43"/>
        </w:numPr>
        <w:tabs>
          <w:tab w:val="left" w:pos="360"/>
        </w:tabs>
        <w:spacing w:before="0" w:beforeAutospacing="0" w:after="0" w:line="240" w:lineRule="auto"/>
        <w:jc w:val="both"/>
        <w:rPr>
          <w:rFonts w:ascii="Times New Roman" w:hAnsi="Times New Roman"/>
          <w:sz w:val="24"/>
          <w:szCs w:val="24"/>
        </w:rPr>
      </w:pPr>
      <w:r w:rsidRPr="001D6652">
        <w:rPr>
          <w:rFonts w:ascii="Times New Roman" w:hAnsi="Times New Roman"/>
          <w:sz w:val="24"/>
          <w:szCs w:val="24"/>
        </w:rPr>
        <w:t>Candidate must satisfy the matriculation requirements of the University, including English Language and Mathematics.</w:t>
      </w:r>
    </w:p>
    <w:p w14:paraId="1754A5A5" w14:textId="77777777" w:rsidR="001D6652" w:rsidRPr="001D6652" w:rsidRDefault="001D6652" w:rsidP="001D6652">
      <w:pPr>
        <w:numPr>
          <w:ilvl w:val="0"/>
          <w:numId w:val="43"/>
        </w:numPr>
        <w:tabs>
          <w:tab w:val="left" w:pos="360"/>
        </w:tabs>
        <w:spacing w:before="0" w:beforeAutospacing="0" w:after="0" w:line="240" w:lineRule="auto"/>
        <w:jc w:val="both"/>
        <w:rPr>
          <w:rFonts w:ascii="Times New Roman" w:hAnsi="Times New Roman"/>
          <w:sz w:val="24"/>
          <w:szCs w:val="24"/>
        </w:rPr>
      </w:pPr>
      <w:r w:rsidRPr="001D6652">
        <w:rPr>
          <w:rFonts w:ascii="Times New Roman" w:hAnsi="Times New Roman"/>
          <w:sz w:val="24"/>
          <w:szCs w:val="24"/>
        </w:rPr>
        <w:t>Candidate must have a minimum of Master’s degree in sociology and/or anthropology, depending of the specialization the candidate aspires to, from an approved university, with a CGPA of not lower than 3.5 on a 5-point scale, or equivalent, from an accredited university.</w:t>
      </w:r>
    </w:p>
    <w:p w14:paraId="256378A5" w14:textId="77777777" w:rsidR="001D6652" w:rsidRPr="001D6652" w:rsidRDefault="001D6652" w:rsidP="001D6652">
      <w:pPr>
        <w:numPr>
          <w:ilvl w:val="0"/>
          <w:numId w:val="43"/>
        </w:numPr>
        <w:tabs>
          <w:tab w:val="left" w:pos="360"/>
        </w:tabs>
        <w:spacing w:before="0" w:beforeAutospacing="0" w:after="0" w:line="240" w:lineRule="auto"/>
        <w:jc w:val="both"/>
        <w:rPr>
          <w:rFonts w:ascii="Times New Roman" w:hAnsi="Times New Roman"/>
          <w:sz w:val="24"/>
          <w:szCs w:val="24"/>
        </w:rPr>
      </w:pPr>
      <w:r w:rsidRPr="001D6652">
        <w:rPr>
          <w:rFonts w:ascii="Times New Roman" w:hAnsi="Times New Roman"/>
          <w:sz w:val="24"/>
          <w:szCs w:val="24"/>
        </w:rPr>
        <w:t>Candidate must demonstrate adequate intellectual capacity, maturity and effective decision making and problem-solving potentials.</w:t>
      </w:r>
    </w:p>
    <w:p w14:paraId="74181347" w14:textId="77777777" w:rsidR="001D6652" w:rsidRPr="001D6652" w:rsidRDefault="001D6652" w:rsidP="001D6652">
      <w:pPr>
        <w:numPr>
          <w:ilvl w:val="0"/>
          <w:numId w:val="43"/>
        </w:numPr>
        <w:tabs>
          <w:tab w:val="left" w:pos="360"/>
        </w:tabs>
        <w:spacing w:before="0" w:beforeAutospacing="0" w:after="0" w:line="240" w:lineRule="auto"/>
        <w:jc w:val="both"/>
        <w:rPr>
          <w:rFonts w:ascii="Times New Roman" w:hAnsi="Times New Roman"/>
          <w:sz w:val="24"/>
          <w:szCs w:val="24"/>
        </w:rPr>
      </w:pPr>
      <w:r w:rsidRPr="001D6652">
        <w:rPr>
          <w:rFonts w:ascii="Times New Roman" w:hAnsi="Times New Roman"/>
          <w:sz w:val="24"/>
          <w:szCs w:val="24"/>
        </w:rPr>
        <w:t>Candidate must write a concept proposal of not less than five A-4 pages in his/her area of specialization.</w:t>
      </w:r>
    </w:p>
    <w:p w14:paraId="5AA8739E" w14:textId="77777777" w:rsidR="001D6652" w:rsidRPr="001D6652" w:rsidRDefault="001D6652" w:rsidP="001D6652">
      <w:pPr>
        <w:numPr>
          <w:ilvl w:val="0"/>
          <w:numId w:val="43"/>
        </w:numPr>
        <w:tabs>
          <w:tab w:val="left" w:pos="360"/>
        </w:tabs>
        <w:spacing w:before="0" w:beforeAutospacing="0" w:after="0" w:line="240" w:lineRule="auto"/>
        <w:jc w:val="both"/>
        <w:rPr>
          <w:rFonts w:ascii="Times New Roman" w:hAnsi="Times New Roman"/>
          <w:sz w:val="24"/>
          <w:szCs w:val="24"/>
        </w:rPr>
      </w:pPr>
      <w:r w:rsidRPr="001D6652">
        <w:rPr>
          <w:rFonts w:ascii="Times New Roman" w:hAnsi="Times New Roman"/>
          <w:sz w:val="24"/>
          <w:szCs w:val="24"/>
        </w:rPr>
        <w:t>For Candidate to be eligible for Ph.D. admission, he or she must have scored nothing less than a ‘B’ in his/her dissertation.</w:t>
      </w:r>
    </w:p>
    <w:p w14:paraId="3C3AC413" w14:textId="77777777" w:rsidR="001D6652" w:rsidRPr="001D6652" w:rsidRDefault="001D6652" w:rsidP="001D6652">
      <w:pPr>
        <w:tabs>
          <w:tab w:val="left" w:pos="360"/>
        </w:tabs>
        <w:jc w:val="both"/>
        <w:rPr>
          <w:rFonts w:ascii="Times New Roman" w:hAnsi="Times New Roman"/>
          <w:sz w:val="24"/>
          <w:szCs w:val="24"/>
        </w:rPr>
      </w:pPr>
      <w:r w:rsidRPr="001D6652">
        <w:rPr>
          <w:rFonts w:ascii="Times New Roman" w:hAnsi="Times New Roman"/>
          <w:b/>
          <w:sz w:val="24"/>
          <w:szCs w:val="24"/>
        </w:rPr>
        <w:t>Duration of Programme</w:t>
      </w:r>
    </w:p>
    <w:p w14:paraId="3580D536" w14:textId="77777777" w:rsidR="001D6652" w:rsidRPr="001D6652" w:rsidRDefault="001D6652" w:rsidP="001D6652">
      <w:pPr>
        <w:tabs>
          <w:tab w:val="left" w:pos="360"/>
        </w:tabs>
        <w:jc w:val="both"/>
        <w:rPr>
          <w:rFonts w:ascii="Times New Roman" w:hAnsi="Times New Roman"/>
          <w:sz w:val="24"/>
          <w:szCs w:val="24"/>
        </w:rPr>
      </w:pPr>
      <w:r w:rsidRPr="001D6652">
        <w:rPr>
          <w:rFonts w:ascii="Times New Roman" w:hAnsi="Times New Roman"/>
          <w:sz w:val="24"/>
          <w:szCs w:val="24"/>
        </w:rPr>
        <w:t xml:space="preserve">A full-time Ph.D. programme of the Department runs for a minimum of six semesters and a maximum of ten semesters. </w:t>
      </w:r>
    </w:p>
    <w:p w14:paraId="2A8036F6" w14:textId="77777777" w:rsidR="001D6652" w:rsidRPr="001D6652" w:rsidRDefault="001D6652" w:rsidP="001D6652">
      <w:pPr>
        <w:tabs>
          <w:tab w:val="left" w:pos="360"/>
        </w:tabs>
        <w:jc w:val="both"/>
        <w:rPr>
          <w:rFonts w:ascii="Times New Roman" w:hAnsi="Times New Roman"/>
          <w:sz w:val="24"/>
          <w:szCs w:val="24"/>
        </w:rPr>
      </w:pPr>
      <w:r w:rsidRPr="001D6652">
        <w:rPr>
          <w:rFonts w:ascii="Times New Roman" w:hAnsi="Times New Roman"/>
          <w:sz w:val="24"/>
          <w:szCs w:val="24"/>
        </w:rPr>
        <w:t xml:space="preserve">A part-time Ph.D. programme of the Department runs for a minimum of eight semesters and a maximum of twelve semesters. </w:t>
      </w:r>
    </w:p>
    <w:p w14:paraId="1AE8279F" w14:textId="77777777" w:rsidR="001D6652" w:rsidRDefault="001D6652" w:rsidP="001D6652">
      <w:pPr>
        <w:tabs>
          <w:tab w:val="left" w:pos="360"/>
        </w:tabs>
        <w:jc w:val="both"/>
        <w:rPr>
          <w:rFonts w:ascii="Times New Roman" w:hAnsi="Times New Roman"/>
          <w:sz w:val="24"/>
          <w:szCs w:val="24"/>
        </w:rPr>
      </w:pPr>
      <w:r w:rsidRPr="001D6652">
        <w:rPr>
          <w:rFonts w:ascii="Times New Roman" w:hAnsi="Times New Roman"/>
          <w:sz w:val="24"/>
          <w:szCs w:val="24"/>
        </w:rPr>
        <w:t>For extension beyond the specified maximum period, a special permission of the Board of Postgraduate Studies is required.</w:t>
      </w:r>
    </w:p>
    <w:p w14:paraId="05FFEB97" w14:textId="77777777" w:rsidR="001D6652" w:rsidRDefault="001D6652" w:rsidP="001D6652">
      <w:pPr>
        <w:tabs>
          <w:tab w:val="left" w:pos="360"/>
        </w:tabs>
        <w:jc w:val="both"/>
        <w:rPr>
          <w:rFonts w:ascii="Times New Roman" w:hAnsi="Times New Roman"/>
          <w:b/>
          <w:sz w:val="24"/>
          <w:szCs w:val="24"/>
        </w:rPr>
      </w:pPr>
    </w:p>
    <w:p w14:paraId="74CFF2CB" w14:textId="45FDA399" w:rsidR="001D6652" w:rsidRPr="001D6652" w:rsidRDefault="001D6652" w:rsidP="001D6652">
      <w:pPr>
        <w:tabs>
          <w:tab w:val="left" w:pos="360"/>
        </w:tabs>
        <w:jc w:val="center"/>
        <w:rPr>
          <w:rFonts w:ascii="Times New Roman" w:hAnsi="Times New Roman"/>
          <w:b/>
          <w:sz w:val="24"/>
          <w:szCs w:val="24"/>
        </w:rPr>
      </w:pPr>
      <w:r w:rsidRPr="001D6652">
        <w:rPr>
          <w:rFonts w:ascii="Times New Roman" w:hAnsi="Times New Roman"/>
          <w:b/>
          <w:sz w:val="24"/>
          <w:szCs w:val="24"/>
        </w:rPr>
        <w:t>COURSE DESCRIPTION</w:t>
      </w:r>
    </w:p>
    <w:tbl>
      <w:tblPr>
        <w:tblW w:w="9528" w:type="dxa"/>
        <w:tblInd w:w="108" w:type="dxa"/>
        <w:tblCellMar>
          <w:left w:w="0" w:type="dxa"/>
          <w:right w:w="0" w:type="dxa"/>
        </w:tblCellMar>
        <w:tblLook w:val="04A0" w:firstRow="1" w:lastRow="0" w:firstColumn="1" w:lastColumn="0" w:noHBand="0" w:noVBand="1"/>
      </w:tblPr>
      <w:tblGrid>
        <w:gridCol w:w="1578"/>
        <w:gridCol w:w="7982"/>
      </w:tblGrid>
      <w:tr w:rsidR="001D6652" w:rsidRPr="001D6652" w14:paraId="4BF30518" w14:textId="77777777" w:rsidTr="007C1907">
        <w:trPr>
          <w:trHeight w:val="20"/>
        </w:trPr>
        <w:tc>
          <w:tcPr>
            <w:tcW w:w="1562" w:type="dxa"/>
            <w:tcBorders>
              <w:top w:val="nil"/>
              <w:left w:val="nil"/>
              <w:bottom w:val="nil"/>
              <w:right w:val="nil"/>
            </w:tcBorders>
            <w:shd w:val="clear" w:color="auto" w:fill="auto"/>
            <w:noWrap/>
            <w:vAlign w:val="center"/>
            <w:hideMark/>
          </w:tcPr>
          <w:p w14:paraId="68A24CA8" w14:textId="77777777" w:rsidR="001D6652" w:rsidRPr="001D6652" w:rsidRDefault="001D6652" w:rsidP="007C1907">
            <w:pPr>
              <w:rPr>
                <w:rFonts w:ascii="Times New Roman" w:hAnsi="Times New Roman"/>
                <w:b/>
                <w:bCs/>
                <w:i/>
                <w:iCs/>
                <w:sz w:val="24"/>
                <w:szCs w:val="24"/>
              </w:rPr>
            </w:pPr>
            <w:r w:rsidRPr="001D6652">
              <w:rPr>
                <w:rFonts w:ascii="Times New Roman" w:hAnsi="Times New Roman"/>
                <w:b/>
                <w:bCs/>
                <w:i/>
                <w:iCs/>
                <w:sz w:val="24"/>
                <w:szCs w:val="24"/>
                <w:lang w:eastAsia="en-GB"/>
              </w:rPr>
              <w:t xml:space="preserve">First Semester </w:t>
            </w:r>
          </w:p>
        </w:tc>
        <w:tc>
          <w:tcPr>
            <w:tcW w:w="7966" w:type="dxa"/>
            <w:tcBorders>
              <w:top w:val="nil"/>
              <w:left w:val="nil"/>
              <w:bottom w:val="nil"/>
              <w:right w:val="nil"/>
            </w:tcBorders>
            <w:shd w:val="clear" w:color="auto" w:fill="auto"/>
            <w:noWrap/>
            <w:vAlign w:val="bottom"/>
            <w:hideMark/>
          </w:tcPr>
          <w:p w14:paraId="3563AD10" w14:textId="77777777" w:rsidR="001D6652" w:rsidRPr="001D6652" w:rsidRDefault="001D6652" w:rsidP="007C1907">
            <w:pPr>
              <w:rPr>
                <w:rFonts w:ascii="Times New Roman" w:hAnsi="Times New Roman"/>
                <w:b/>
                <w:bCs/>
                <w:i/>
                <w:iCs/>
                <w:sz w:val="24"/>
                <w:szCs w:val="24"/>
              </w:rPr>
            </w:pPr>
          </w:p>
        </w:tc>
      </w:tr>
      <w:tr w:rsidR="001D6652" w:rsidRPr="001D6652" w14:paraId="060669F2" w14:textId="77777777" w:rsidTr="007C1907">
        <w:trPr>
          <w:trHeight w:val="20"/>
        </w:trPr>
        <w:tc>
          <w:tcPr>
            <w:tcW w:w="1562" w:type="dxa"/>
            <w:tcBorders>
              <w:top w:val="nil"/>
              <w:left w:val="nil"/>
              <w:bottom w:val="nil"/>
              <w:right w:val="nil"/>
            </w:tcBorders>
            <w:shd w:val="clear" w:color="auto" w:fill="auto"/>
            <w:noWrap/>
            <w:vAlign w:val="center"/>
          </w:tcPr>
          <w:p w14:paraId="45175218" w14:textId="77777777" w:rsidR="001D6652" w:rsidRPr="001D6652" w:rsidRDefault="001D6652" w:rsidP="007C1907">
            <w:pPr>
              <w:rPr>
                <w:rFonts w:ascii="Times New Roman" w:hAnsi="Times New Roman"/>
                <w:sz w:val="24"/>
                <w:szCs w:val="24"/>
                <w:lang w:eastAsia="en-GB"/>
              </w:rPr>
            </w:pPr>
            <w:r w:rsidRPr="001D6652">
              <w:rPr>
                <w:rFonts w:ascii="Times New Roman" w:hAnsi="Times New Roman"/>
                <w:sz w:val="24"/>
                <w:szCs w:val="24"/>
                <w:lang w:eastAsia="en-GB"/>
              </w:rPr>
              <w:t>PGC 701</w:t>
            </w:r>
          </w:p>
        </w:tc>
        <w:tc>
          <w:tcPr>
            <w:tcW w:w="7966" w:type="dxa"/>
            <w:tcBorders>
              <w:top w:val="nil"/>
              <w:left w:val="nil"/>
              <w:bottom w:val="nil"/>
              <w:right w:val="nil"/>
            </w:tcBorders>
            <w:shd w:val="clear" w:color="auto" w:fill="auto"/>
            <w:noWrap/>
            <w:vAlign w:val="bottom"/>
          </w:tcPr>
          <w:p w14:paraId="2AB53D89"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Research Methodology and Application of ICT in Research          3</w:t>
            </w:r>
          </w:p>
        </w:tc>
      </w:tr>
      <w:tr w:rsidR="001D6652" w:rsidRPr="001D6652" w14:paraId="0133383F" w14:textId="77777777" w:rsidTr="007C1907">
        <w:trPr>
          <w:trHeight w:val="20"/>
        </w:trPr>
        <w:tc>
          <w:tcPr>
            <w:tcW w:w="1562" w:type="dxa"/>
            <w:tcBorders>
              <w:top w:val="nil"/>
              <w:left w:val="nil"/>
              <w:bottom w:val="nil"/>
              <w:right w:val="nil"/>
            </w:tcBorders>
            <w:shd w:val="clear" w:color="auto" w:fill="auto"/>
            <w:noWrap/>
            <w:vAlign w:val="center"/>
            <w:hideMark/>
          </w:tcPr>
          <w:p w14:paraId="3F1B0CBB"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751</w:t>
            </w:r>
          </w:p>
        </w:tc>
        <w:tc>
          <w:tcPr>
            <w:tcW w:w="7966" w:type="dxa"/>
            <w:tcBorders>
              <w:top w:val="nil"/>
              <w:left w:val="nil"/>
              <w:bottom w:val="nil"/>
              <w:right w:val="nil"/>
            </w:tcBorders>
            <w:shd w:val="clear" w:color="auto" w:fill="auto"/>
            <w:noWrap/>
            <w:vAlign w:val="center"/>
            <w:hideMark/>
          </w:tcPr>
          <w:p w14:paraId="0BC43508"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Administration of Justice                                                                 3</w:t>
            </w:r>
          </w:p>
        </w:tc>
      </w:tr>
      <w:tr w:rsidR="001D6652" w:rsidRPr="001D6652" w14:paraId="46CA19A3" w14:textId="77777777" w:rsidTr="007C1907">
        <w:trPr>
          <w:trHeight w:val="20"/>
        </w:trPr>
        <w:tc>
          <w:tcPr>
            <w:tcW w:w="1562" w:type="dxa"/>
            <w:tcBorders>
              <w:top w:val="nil"/>
              <w:left w:val="nil"/>
              <w:bottom w:val="nil"/>
              <w:right w:val="nil"/>
            </w:tcBorders>
            <w:shd w:val="clear" w:color="auto" w:fill="auto"/>
            <w:noWrap/>
            <w:vAlign w:val="center"/>
            <w:hideMark/>
          </w:tcPr>
          <w:p w14:paraId="25016F2D"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755</w:t>
            </w:r>
          </w:p>
        </w:tc>
        <w:tc>
          <w:tcPr>
            <w:tcW w:w="7966" w:type="dxa"/>
            <w:tcBorders>
              <w:top w:val="nil"/>
              <w:left w:val="nil"/>
              <w:bottom w:val="nil"/>
              <w:right w:val="nil"/>
            </w:tcBorders>
            <w:shd w:val="clear" w:color="auto" w:fill="auto"/>
            <w:noWrap/>
            <w:vAlign w:val="center"/>
            <w:hideMark/>
          </w:tcPr>
          <w:p w14:paraId="4312E438"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Advanced Criminology                                                                    3</w:t>
            </w:r>
          </w:p>
        </w:tc>
      </w:tr>
      <w:tr w:rsidR="001D6652" w:rsidRPr="001D6652" w14:paraId="065DAFA4" w14:textId="77777777" w:rsidTr="007C1907">
        <w:trPr>
          <w:trHeight w:val="20"/>
        </w:trPr>
        <w:tc>
          <w:tcPr>
            <w:tcW w:w="1562" w:type="dxa"/>
            <w:tcBorders>
              <w:top w:val="nil"/>
              <w:left w:val="nil"/>
              <w:bottom w:val="nil"/>
              <w:right w:val="nil"/>
            </w:tcBorders>
            <w:shd w:val="clear" w:color="auto" w:fill="auto"/>
            <w:noWrap/>
            <w:vAlign w:val="center"/>
            <w:hideMark/>
          </w:tcPr>
          <w:p w14:paraId="524669EA"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750</w:t>
            </w:r>
          </w:p>
        </w:tc>
        <w:tc>
          <w:tcPr>
            <w:tcW w:w="7966" w:type="dxa"/>
            <w:tcBorders>
              <w:top w:val="nil"/>
              <w:left w:val="nil"/>
              <w:bottom w:val="nil"/>
              <w:right w:val="nil"/>
            </w:tcBorders>
            <w:shd w:val="clear" w:color="auto" w:fill="auto"/>
            <w:noWrap/>
            <w:vAlign w:val="center"/>
            <w:hideMark/>
          </w:tcPr>
          <w:p w14:paraId="725A1ED4"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Police and Law Enforcement                                                           3</w:t>
            </w:r>
          </w:p>
        </w:tc>
      </w:tr>
      <w:tr w:rsidR="001D6652" w:rsidRPr="001D6652" w14:paraId="0210A371" w14:textId="77777777" w:rsidTr="007C1907">
        <w:trPr>
          <w:trHeight w:val="20"/>
        </w:trPr>
        <w:tc>
          <w:tcPr>
            <w:tcW w:w="1562" w:type="dxa"/>
            <w:tcBorders>
              <w:top w:val="nil"/>
              <w:left w:val="nil"/>
              <w:bottom w:val="nil"/>
              <w:right w:val="nil"/>
            </w:tcBorders>
            <w:shd w:val="clear" w:color="auto" w:fill="auto"/>
            <w:noWrap/>
            <w:vAlign w:val="center"/>
            <w:hideMark/>
          </w:tcPr>
          <w:p w14:paraId="5327ED89"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701</w:t>
            </w:r>
          </w:p>
        </w:tc>
        <w:tc>
          <w:tcPr>
            <w:tcW w:w="7966" w:type="dxa"/>
            <w:tcBorders>
              <w:top w:val="nil"/>
              <w:left w:val="nil"/>
              <w:bottom w:val="nil"/>
              <w:right w:val="nil"/>
            </w:tcBorders>
            <w:shd w:val="clear" w:color="auto" w:fill="auto"/>
            <w:noWrap/>
            <w:vAlign w:val="center"/>
            <w:hideMark/>
          </w:tcPr>
          <w:p w14:paraId="3DD07B22"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Advance Sociological Theory                                                          3</w:t>
            </w:r>
          </w:p>
        </w:tc>
      </w:tr>
      <w:tr w:rsidR="001D6652" w:rsidRPr="001D6652" w14:paraId="60B3B211" w14:textId="77777777" w:rsidTr="007C1907">
        <w:trPr>
          <w:trHeight w:val="20"/>
        </w:trPr>
        <w:tc>
          <w:tcPr>
            <w:tcW w:w="9528" w:type="dxa"/>
            <w:gridSpan w:val="2"/>
            <w:tcBorders>
              <w:top w:val="nil"/>
              <w:left w:val="nil"/>
              <w:bottom w:val="nil"/>
              <w:right w:val="nil"/>
            </w:tcBorders>
            <w:shd w:val="clear" w:color="auto" w:fill="auto"/>
            <w:noWrap/>
            <w:vAlign w:val="center"/>
            <w:hideMark/>
          </w:tcPr>
          <w:p w14:paraId="535AE298" w14:textId="77777777" w:rsidR="001D6652" w:rsidRPr="001D6652" w:rsidRDefault="001D6652" w:rsidP="007C1907">
            <w:pPr>
              <w:rPr>
                <w:rFonts w:ascii="Times New Roman" w:hAnsi="Times New Roman"/>
                <w:b/>
                <w:bCs/>
                <w:i/>
                <w:iCs/>
                <w:sz w:val="24"/>
                <w:szCs w:val="24"/>
              </w:rPr>
            </w:pPr>
            <w:r w:rsidRPr="001D6652">
              <w:rPr>
                <w:rFonts w:ascii="Times New Roman" w:hAnsi="Times New Roman"/>
                <w:b/>
                <w:bCs/>
                <w:i/>
                <w:iCs/>
                <w:sz w:val="24"/>
                <w:szCs w:val="24"/>
                <w:lang w:eastAsia="en-GB"/>
              </w:rPr>
              <w:t>Second Semester</w:t>
            </w:r>
          </w:p>
        </w:tc>
      </w:tr>
      <w:tr w:rsidR="001D6652" w:rsidRPr="001D6652" w14:paraId="37DBFEFF" w14:textId="77777777" w:rsidTr="007C1907">
        <w:trPr>
          <w:trHeight w:val="20"/>
        </w:trPr>
        <w:tc>
          <w:tcPr>
            <w:tcW w:w="1562" w:type="dxa"/>
            <w:tcBorders>
              <w:top w:val="nil"/>
              <w:left w:val="nil"/>
              <w:bottom w:val="nil"/>
              <w:right w:val="nil"/>
            </w:tcBorders>
            <w:shd w:val="clear" w:color="auto" w:fill="auto"/>
            <w:noWrap/>
            <w:vAlign w:val="center"/>
            <w:hideMark/>
          </w:tcPr>
          <w:p w14:paraId="68C326A4"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758</w:t>
            </w:r>
          </w:p>
        </w:tc>
        <w:tc>
          <w:tcPr>
            <w:tcW w:w="7966" w:type="dxa"/>
            <w:tcBorders>
              <w:top w:val="nil"/>
              <w:left w:val="nil"/>
              <w:bottom w:val="nil"/>
              <w:right w:val="nil"/>
            </w:tcBorders>
            <w:shd w:val="clear" w:color="auto" w:fill="auto"/>
            <w:noWrap/>
            <w:vAlign w:val="center"/>
            <w:hideMark/>
          </w:tcPr>
          <w:p w14:paraId="21AE5412"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Advanced Theories in Criminology                                                3</w:t>
            </w:r>
          </w:p>
        </w:tc>
      </w:tr>
      <w:tr w:rsidR="001D6652" w:rsidRPr="001D6652" w14:paraId="690FA673" w14:textId="77777777" w:rsidTr="007C1907">
        <w:trPr>
          <w:trHeight w:val="20"/>
        </w:trPr>
        <w:tc>
          <w:tcPr>
            <w:tcW w:w="1562" w:type="dxa"/>
            <w:tcBorders>
              <w:top w:val="nil"/>
              <w:left w:val="nil"/>
              <w:bottom w:val="nil"/>
              <w:right w:val="nil"/>
            </w:tcBorders>
            <w:shd w:val="clear" w:color="auto" w:fill="auto"/>
            <w:noWrap/>
            <w:vAlign w:val="center"/>
            <w:hideMark/>
          </w:tcPr>
          <w:p w14:paraId="0DD248EB"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736</w:t>
            </w:r>
          </w:p>
        </w:tc>
        <w:tc>
          <w:tcPr>
            <w:tcW w:w="7966" w:type="dxa"/>
            <w:tcBorders>
              <w:top w:val="nil"/>
              <w:left w:val="nil"/>
              <w:bottom w:val="nil"/>
              <w:right w:val="nil"/>
            </w:tcBorders>
            <w:shd w:val="clear" w:color="auto" w:fill="auto"/>
            <w:noWrap/>
            <w:vAlign w:val="center"/>
            <w:hideMark/>
          </w:tcPr>
          <w:p w14:paraId="57440F66"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Corrections and Rehabilitation                                                        3</w:t>
            </w:r>
          </w:p>
        </w:tc>
      </w:tr>
      <w:tr w:rsidR="001D6652" w:rsidRPr="001D6652" w14:paraId="31364DE3" w14:textId="77777777" w:rsidTr="007C1907">
        <w:trPr>
          <w:trHeight w:val="20"/>
        </w:trPr>
        <w:tc>
          <w:tcPr>
            <w:tcW w:w="1562" w:type="dxa"/>
            <w:tcBorders>
              <w:top w:val="nil"/>
              <w:left w:val="nil"/>
              <w:bottom w:val="nil"/>
              <w:right w:val="nil"/>
            </w:tcBorders>
            <w:shd w:val="clear" w:color="auto" w:fill="auto"/>
            <w:noWrap/>
            <w:vAlign w:val="center"/>
            <w:hideMark/>
          </w:tcPr>
          <w:p w14:paraId="18718749"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lastRenderedPageBreak/>
              <w:t>SOC 754</w:t>
            </w:r>
          </w:p>
        </w:tc>
        <w:tc>
          <w:tcPr>
            <w:tcW w:w="7966" w:type="dxa"/>
            <w:tcBorders>
              <w:top w:val="nil"/>
              <w:left w:val="nil"/>
              <w:bottom w:val="nil"/>
              <w:right w:val="nil"/>
            </w:tcBorders>
            <w:shd w:val="clear" w:color="auto" w:fill="auto"/>
            <w:noWrap/>
            <w:vAlign w:val="center"/>
            <w:hideMark/>
          </w:tcPr>
          <w:p w14:paraId="565FB883"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Issues in Social Inequality and Mobility for Africa                        3</w:t>
            </w:r>
          </w:p>
        </w:tc>
      </w:tr>
      <w:tr w:rsidR="001D6652" w:rsidRPr="001D6652" w14:paraId="35059DBF" w14:textId="77777777" w:rsidTr="007C1907">
        <w:trPr>
          <w:trHeight w:val="20"/>
        </w:trPr>
        <w:tc>
          <w:tcPr>
            <w:tcW w:w="1562" w:type="dxa"/>
            <w:tcBorders>
              <w:top w:val="nil"/>
              <w:left w:val="nil"/>
              <w:bottom w:val="nil"/>
              <w:right w:val="nil"/>
            </w:tcBorders>
            <w:shd w:val="clear" w:color="auto" w:fill="auto"/>
            <w:noWrap/>
            <w:vAlign w:val="center"/>
            <w:hideMark/>
          </w:tcPr>
          <w:p w14:paraId="0B56BE35"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757</w:t>
            </w:r>
          </w:p>
        </w:tc>
        <w:tc>
          <w:tcPr>
            <w:tcW w:w="7966" w:type="dxa"/>
            <w:tcBorders>
              <w:top w:val="nil"/>
              <w:left w:val="nil"/>
              <w:bottom w:val="nil"/>
              <w:right w:val="nil"/>
            </w:tcBorders>
            <w:shd w:val="clear" w:color="auto" w:fill="auto"/>
            <w:noWrap/>
            <w:vAlign w:val="center"/>
            <w:hideMark/>
          </w:tcPr>
          <w:p w14:paraId="19CBA856"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 xml:space="preserve">Peace Studies  (Conflict Management)                                           3                                                                                  </w:t>
            </w:r>
          </w:p>
        </w:tc>
      </w:tr>
      <w:tr w:rsidR="001D6652" w:rsidRPr="001D6652" w14:paraId="0A110290" w14:textId="77777777" w:rsidTr="007C1907">
        <w:trPr>
          <w:trHeight w:val="80"/>
        </w:trPr>
        <w:tc>
          <w:tcPr>
            <w:tcW w:w="1562" w:type="dxa"/>
            <w:tcBorders>
              <w:top w:val="nil"/>
              <w:left w:val="nil"/>
              <w:bottom w:val="nil"/>
              <w:right w:val="nil"/>
            </w:tcBorders>
            <w:shd w:val="clear" w:color="auto" w:fill="auto"/>
            <w:noWrap/>
            <w:vAlign w:val="center"/>
            <w:hideMark/>
          </w:tcPr>
          <w:p w14:paraId="33816C33"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lang w:eastAsia="en-GB"/>
              </w:rPr>
              <w:t>SOC 790</w:t>
            </w:r>
          </w:p>
        </w:tc>
        <w:tc>
          <w:tcPr>
            <w:tcW w:w="7966" w:type="dxa"/>
            <w:tcBorders>
              <w:top w:val="nil"/>
              <w:left w:val="nil"/>
              <w:bottom w:val="nil"/>
              <w:right w:val="nil"/>
            </w:tcBorders>
            <w:shd w:val="clear" w:color="auto" w:fill="auto"/>
            <w:noWrap/>
            <w:vAlign w:val="center"/>
            <w:hideMark/>
          </w:tcPr>
          <w:p w14:paraId="0720A2C5" w14:textId="77777777" w:rsidR="001D6652" w:rsidRPr="001D6652" w:rsidRDefault="001D6652" w:rsidP="007C1907">
            <w:pPr>
              <w:rPr>
                <w:rFonts w:ascii="Times New Roman" w:hAnsi="Times New Roman"/>
                <w:sz w:val="24"/>
                <w:szCs w:val="24"/>
              </w:rPr>
            </w:pPr>
            <w:r w:rsidRPr="001D6652">
              <w:rPr>
                <w:rFonts w:ascii="Times New Roman" w:hAnsi="Times New Roman"/>
                <w:sz w:val="24"/>
                <w:szCs w:val="24"/>
              </w:rPr>
              <w:t>Project Report                                                                                  6</w:t>
            </w:r>
          </w:p>
        </w:tc>
      </w:tr>
    </w:tbl>
    <w:p w14:paraId="7FFD9F90" w14:textId="77777777" w:rsidR="001D6652" w:rsidRPr="001D6652" w:rsidRDefault="001D6652" w:rsidP="001D6652">
      <w:pPr>
        <w:rPr>
          <w:rFonts w:ascii="Times New Roman" w:hAnsi="Times New Roman"/>
          <w:b/>
          <w:sz w:val="24"/>
          <w:szCs w:val="24"/>
        </w:rPr>
      </w:pPr>
      <w:r w:rsidRPr="001D6652">
        <w:rPr>
          <w:rFonts w:ascii="Times New Roman" w:hAnsi="Times New Roman"/>
          <w:b/>
          <w:sz w:val="24"/>
          <w:szCs w:val="24"/>
        </w:rPr>
        <w:t>SOC 701: Advanced Sociological Theory</w:t>
      </w:r>
    </w:p>
    <w:p w14:paraId="3FDF4635" w14:textId="77777777" w:rsidR="001D6652" w:rsidRPr="001D6652" w:rsidRDefault="001D6652" w:rsidP="001D6652">
      <w:pPr>
        <w:jc w:val="both"/>
        <w:rPr>
          <w:rFonts w:ascii="Times New Roman" w:hAnsi="Times New Roman"/>
          <w:sz w:val="24"/>
          <w:szCs w:val="24"/>
        </w:rPr>
      </w:pPr>
      <w:r w:rsidRPr="001D6652">
        <w:rPr>
          <w:rFonts w:ascii="Times New Roman" w:hAnsi="Times New Roman"/>
          <w:sz w:val="24"/>
          <w:szCs w:val="24"/>
        </w:rPr>
        <w:t>The course would further examine the historical, philosophical, and the logical development of sociology, the writings of early and contemporary sociological theorists with special emphasis to capture the social and intellectual influence on their work. The relationship between classical and contemporary sociological theory. The fundamental role of theory as an intellectual compass in understanding and analysis of historical and contemporary events. Students will be exposed to comparative historical events, the major conflicts and the resultant social change as they impacted on the development of sociology and the structure of sociological theory for its application, analysis and predicting of social actions.</w:t>
      </w:r>
      <w:r w:rsidRPr="001D6652">
        <w:rPr>
          <w:rFonts w:ascii="Times New Roman" w:hAnsi="Times New Roman"/>
          <w:b/>
          <w:sz w:val="24"/>
          <w:szCs w:val="24"/>
        </w:rPr>
        <w:t xml:space="preserve"> </w:t>
      </w:r>
      <w:r w:rsidRPr="001D6652">
        <w:rPr>
          <w:rFonts w:ascii="Times New Roman" w:hAnsi="Times New Roman"/>
          <w:sz w:val="24"/>
          <w:szCs w:val="24"/>
        </w:rPr>
        <w:t>The influence of feminism in the expansion of sociological studies. The historical, philosophical, and the logical development of sociology. The writings of major sociological theorists with special emphasis on the social and intellectual influence on their work. The relationship between classical and modern sociological theory. The major theoretical issues in current sociology. Works of leading contemporary sociologists; the role of theory (grand vs middle range theory) and concepts in social research. The importance of theory in the explanation of the social world and its application in predicting social events.</w:t>
      </w:r>
    </w:p>
    <w:p w14:paraId="3DBF2AC6" w14:textId="77777777" w:rsidR="001D6652" w:rsidRPr="001D6652" w:rsidRDefault="001D6652" w:rsidP="001D6652">
      <w:pPr>
        <w:jc w:val="both"/>
        <w:rPr>
          <w:rFonts w:ascii="Times New Roman" w:hAnsi="Times New Roman"/>
          <w:b/>
          <w:sz w:val="24"/>
          <w:szCs w:val="24"/>
        </w:rPr>
      </w:pPr>
      <w:r w:rsidRPr="001D6652">
        <w:rPr>
          <w:rFonts w:ascii="Times New Roman" w:hAnsi="Times New Roman"/>
          <w:b/>
          <w:sz w:val="24"/>
          <w:szCs w:val="24"/>
        </w:rPr>
        <w:t xml:space="preserve">SOC 755: Advanced Criminology </w:t>
      </w:r>
    </w:p>
    <w:p w14:paraId="69D8B27D" w14:textId="77777777" w:rsidR="001D6652" w:rsidRPr="001D6652" w:rsidRDefault="001D6652" w:rsidP="001D6652">
      <w:pPr>
        <w:jc w:val="both"/>
        <w:rPr>
          <w:rFonts w:ascii="Times New Roman" w:hAnsi="Times New Roman"/>
          <w:sz w:val="24"/>
          <w:szCs w:val="24"/>
        </w:rPr>
      </w:pPr>
      <w:r w:rsidRPr="001D6652">
        <w:rPr>
          <w:rFonts w:ascii="Times New Roman" w:hAnsi="Times New Roman"/>
          <w:sz w:val="24"/>
          <w:szCs w:val="24"/>
        </w:rPr>
        <w:t>Further advanced analysis of the concepts of crime. Crime as a political creation which is relative to time and place. The emergence of feminist criminology and gender peculiarity in participation in crime. Social and political considerations in the formulation of criminal law.  Theories and explanation of deviance, criminality, delinquency, violence and social change. Institutional change arising from sustained contacts with other cultures, as well as diffusion of Western civilization in Africa, Asia, and latin America, focusing on the new types of violence and criminality that have emerged. Violence and changing patterns of criminality, such as political assassination during election campaigns, daylight bank robbery, airplane, hijacking, violence on suspects, violence against law enforcement officers e.g. the customs and the police. The examination of expanding new crime sectors and their impacts on the fabrics of the society.</w:t>
      </w:r>
    </w:p>
    <w:p w14:paraId="7E3110DC" w14:textId="77777777" w:rsidR="001D6652" w:rsidRPr="001D6652" w:rsidRDefault="001D6652" w:rsidP="001D6652">
      <w:pPr>
        <w:jc w:val="both"/>
        <w:rPr>
          <w:rFonts w:ascii="Times New Roman" w:hAnsi="Times New Roman"/>
          <w:b/>
          <w:sz w:val="24"/>
          <w:szCs w:val="24"/>
        </w:rPr>
      </w:pPr>
      <w:r w:rsidRPr="001D6652">
        <w:rPr>
          <w:rFonts w:ascii="Times New Roman" w:hAnsi="Times New Roman"/>
          <w:b/>
          <w:sz w:val="24"/>
          <w:szCs w:val="24"/>
        </w:rPr>
        <w:t xml:space="preserve">SOC 750: Police and Law Enforcement </w:t>
      </w:r>
    </w:p>
    <w:p w14:paraId="09355908" w14:textId="788278F6" w:rsidR="001D6652" w:rsidRPr="001D6652" w:rsidRDefault="001D6652" w:rsidP="001D6652">
      <w:pPr>
        <w:jc w:val="both"/>
        <w:rPr>
          <w:rFonts w:ascii="Times New Roman" w:hAnsi="Times New Roman"/>
          <w:sz w:val="24"/>
          <w:szCs w:val="24"/>
        </w:rPr>
      </w:pPr>
      <w:r w:rsidRPr="001D6652">
        <w:rPr>
          <w:rFonts w:ascii="Times New Roman" w:hAnsi="Times New Roman"/>
          <w:sz w:val="24"/>
          <w:szCs w:val="24"/>
        </w:rPr>
        <w:t xml:space="preserve">A further comparative study of police and law enforcement system with particular reference to the British, United States and Nigerian systems. The nature and structure of the society in relation to police personality. The phenomenon of police job discretions and abuses. The elements of police job stress, burnout and hazards. The recruitment parameters and police accountability.  The role of the police in Global overview of police functions and the comparative analysis of police operations from global perspectives. The problems facing police organizations and officers nightmares. Criminal </w:t>
      </w:r>
      <w:r w:rsidRPr="001D6652">
        <w:rPr>
          <w:rFonts w:ascii="Times New Roman" w:hAnsi="Times New Roman"/>
          <w:sz w:val="24"/>
          <w:szCs w:val="24"/>
        </w:rPr>
        <w:lastRenderedPageBreak/>
        <w:t>justice system; the prevalence of crime; the development of the theories of criminal behavior; the challenge, risk and fear of crime, the cost of crime reduction. History of the Nigerian police, programme operation, patrol programme, criminal investigation; crime prevention and police administration; community crime prevention.</w:t>
      </w:r>
    </w:p>
    <w:p w14:paraId="5EA54E7D" w14:textId="77777777" w:rsidR="001D6652" w:rsidRPr="001D6652" w:rsidRDefault="001D6652" w:rsidP="001D6652">
      <w:pPr>
        <w:jc w:val="both"/>
        <w:rPr>
          <w:rFonts w:ascii="Times New Roman" w:hAnsi="Times New Roman"/>
          <w:b/>
          <w:sz w:val="24"/>
          <w:szCs w:val="24"/>
        </w:rPr>
      </w:pPr>
      <w:r w:rsidRPr="001D6652">
        <w:rPr>
          <w:rFonts w:ascii="Times New Roman" w:hAnsi="Times New Roman"/>
          <w:b/>
          <w:sz w:val="24"/>
          <w:szCs w:val="24"/>
        </w:rPr>
        <w:t xml:space="preserve">SOC 736: Advanced Corrections and Rehabilitation </w:t>
      </w:r>
    </w:p>
    <w:p w14:paraId="32A900F0" w14:textId="40675D5E" w:rsidR="001D6652" w:rsidRPr="001D6652" w:rsidRDefault="001D6652" w:rsidP="001D6652">
      <w:pPr>
        <w:jc w:val="both"/>
        <w:rPr>
          <w:rFonts w:ascii="Times New Roman" w:hAnsi="Times New Roman"/>
          <w:sz w:val="24"/>
          <w:szCs w:val="24"/>
        </w:rPr>
      </w:pPr>
      <w:r w:rsidRPr="001D6652">
        <w:rPr>
          <w:rFonts w:ascii="Times New Roman" w:hAnsi="Times New Roman"/>
          <w:sz w:val="24"/>
          <w:szCs w:val="24"/>
        </w:rPr>
        <w:t>The focus of this course is to further explore the analysis of the third arm of the three major agencies of the criminal justice systems. Administrative cost of correctional services in Nigeria and administrative and social constraints in exploring non-custodian facilities for cost reduction and other benefits.  History of corrections; emergence of corrections; capital punishment, prison administration. Brief review of criminological theory and research. Probation, prison and correctional institutions, court intervention in prisons. Maximum security prisons, provisional prisons, juvenile corrections, parols and other release procedures; the criminal justice system in transition.</w:t>
      </w:r>
      <w:r w:rsidRPr="001D6652">
        <w:rPr>
          <w:rFonts w:ascii="Times New Roman" w:hAnsi="Times New Roman"/>
          <w:sz w:val="24"/>
          <w:szCs w:val="24"/>
        </w:rPr>
        <w:tab/>
        <w:t xml:space="preserve"> The functions of non-custodian facilities and its gains in cost benefits in correction administration and the prospect of rehabilitation and re-integration of offenders.</w:t>
      </w:r>
    </w:p>
    <w:p w14:paraId="1895D839" w14:textId="77777777" w:rsidR="001D6652" w:rsidRPr="001D6652" w:rsidRDefault="001D6652" w:rsidP="001D6652">
      <w:pPr>
        <w:jc w:val="both"/>
        <w:rPr>
          <w:rFonts w:ascii="Times New Roman" w:hAnsi="Times New Roman"/>
          <w:b/>
          <w:sz w:val="24"/>
          <w:szCs w:val="24"/>
        </w:rPr>
      </w:pPr>
      <w:r w:rsidRPr="001D6652">
        <w:rPr>
          <w:rFonts w:ascii="Times New Roman" w:hAnsi="Times New Roman"/>
          <w:b/>
          <w:sz w:val="24"/>
          <w:szCs w:val="24"/>
        </w:rPr>
        <w:t>SOC 754: Issues in Social Inequality and Mobility</w:t>
      </w:r>
    </w:p>
    <w:p w14:paraId="30688BE0" w14:textId="5875BD7B" w:rsidR="001D6652" w:rsidRPr="001D6652" w:rsidRDefault="001D6652" w:rsidP="001D6652">
      <w:pPr>
        <w:jc w:val="both"/>
        <w:rPr>
          <w:rFonts w:ascii="Times New Roman" w:hAnsi="Times New Roman"/>
          <w:sz w:val="24"/>
          <w:szCs w:val="24"/>
        </w:rPr>
      </w:pPr>
      <w:r w:rsidRPr="001D6652">
        <w:rPr>
          <w:rFonts w:ascii="Times New Roman" w:hAnsi="Times New Roman"/>
          <w:sz w:val="24"/>
          <w:szCs w:val="24"/>
        </w:rPr>
        <w:t>A further examination of the nexus of social divides in the society. The elements of inequality from global perspectives. Global comparative attitudes on social mobility and the role of work ethics. Nigerian government programmers to narrow the gap of inequality and promote social mobility.  Theories of social structure and social stratification, social class as well as the empirical studies of class, sex, status and power differences in selected societies. Change in the social stratification in the process of modernization and economic development, their consequences and concomitant for other aspects of the social and political structure especially for conflicts, differential life styles, life expectation, access to sources of power, prestige etc. Class ideology, consciousness, action and conflict. Demographic equation in social inequality and mobility with particular reference to age, gender, ethnicity and other cleavages in the social system</w:t>
      </w:r>
    </w:p>
    <w:p w14:paraId="35CADC34" w14:textId="77777777" w:rsidR="001D6652" w:rsidRPr="001D6652" w:rsidRDefault="001D6652" w:rsidP="001D6652">
      <w:pPr>
        <w:jc w:val="both"/>
        <w:rPr>
          <w:rFonts w:ascii="Times New Roman" w:hAnsi="Times New Roman"/>
          <w:b/>
          <w:sz w:val="24"/>
          <w:szCs w:val="24"/>
        </w:rPr>
      </w:pPr>
      <w:r w:rsidRPr="001D6652">
        <w:rPr>
          <w:rFonts w:ascii="Times New Roman" w:hAnsi="Times New Roman"/>
          <w:b/>
          <w:sz w:val="24"/>
          <w:szCs w:val="24"/>
        </w:rPr>
        <w:t xml:space="preserve">SOC 757: Peace Studies </w:t>
      </w:r>
    </w:p>
    <w:p w14:paraId="20B530C2" w14:textId="01689DA9" w:rsidR="001D6652" w:rsidRDefault="001D6652" w:rsidP="001D6652">
      <w:pPr>
        <w:jc w:val="both"/>
        <w:rPr>
          <w:rFonts w:ascii="Times New Roman" w:hAnsi="Times New Roman"/>
          <w:sz w:val="24"/>
          <w:szCs w:val="24"/>
        </w:rPr>
      </w:pPr>
      <w:r w:rsidRPr="001D6652">
        <w:rPr>
          <w:rFonts w:ascii="Times New Roman" w:hAnsi="Times New Roman"/>
          <w:sz w:val="24"/>
          <w:szCs w:val="24"/>
        </w:rPr>
        <w:t>A further examination of the concepts of peace. Peace in relation to conflicts and security. Peace and conflicts as an intervention and aberration to one another and both as normal social phenomena in sociological context. The understanding of the instrument and cost of peace. The origins and patterns of violence (local, national and international) historical perspective. Alternatives to practical coercion in the resolution of conflict (intra-group, inter-group, international). Methods of restoring peace through non-violence e.g negotiations, peace treaties and stresses the search for effective and enduring ways of encouraging amity and peaceful relationships. Role of women and other pressure groups in working for peace. Equally, to be examined mitigation security problems.</w:t>
      </w:r>
      <w:r w:rsidRPr="001D6652">
        <w:rPr>
          <w:rFonts w:ascii="Times New Roman" w:hAnsi="Times New Roman"/>
          <w:sz w:val="24"/>
          <w:szCs w:val="24"/>
        </w:rPr>
        <w:tab/>
      </w:r>
    </w:p>
    <w:p w14:paraId="17143E93" w14:textId="77777777" w:rsidR="001D6652" w:rsidRDefault="001D6652" w:rsidP="001D6652">
      <w:pPr>
        <w:jc w:val="both"/>
        <w:rPr>
          <w:rFonts w:ascii="Times New Roman" w:hAnsi="Times New Roman"/>
          <w:sz w:val="24"/>
          <w:szCs w:val="24"/>
        </w:rPr>
      </w:pPr>
    </w:p>
    <w:p w14:paraId="74CA3E9A" w14:textId="77777777" w:rsidR="001D6652" w:rsidRPr="001D6652" w:rsidRDefault="001D6652" w:rsidP="001D6652">
      <w:pPr>
        <w:jc w:val="both"/>
        <w:rPr>
          <w:rFonts w:ascii="Times New Roman" w:hAnsi="Times New Roman"/>
          <w:sz w:val="24"/>
          <w:szCs w:val="24"/>
        </w:rPr>
      </w:pPr>
    </w:p>
    <w:p w14:paraId="621C5499" w14:textId="77777777" w:rsidR="001D6652" w:rsidRPr="001D6652" w:rsidRDefault="001D6652" w:rsidP="001D6652">
      <w:pPr>
        <w:jc w:val="both"/>
        <w:rPr>
          <w:rFonts w:ascii="Times New Roman" w:hAnsi="Times New Roman"/>
          <w:b/>
          <w:sz w:val="24"/>
          <w:szCs w:val="24"/>
        </w:rPr>
      </w:pPr>
      <w:r w:rsidRPr="001D6652">
        <w:rPr>
          <w:rFonts w:ascii="Times New Roman" w:hAnsi="Times New Roman"/>
          <w:b/>
          <w:sz w:val="24"/>
          <w:szCs w:val="24"/>
        </w:rPr>
        <w:lastRenderedPageBreak/>
        <w:t xml:space="preserve">SOC 758: Advance Theories in Criminology </w:t>
      </w:r>
    </w:p>
    <w:p w14:paraId="73E64E6A" w14:textId="77777777" w:rsidR="001D6652" w:rsidRPr="001D6652" w:rsidRDefault="001D6652" w:rsidP="001D6652">
      <w:pPr>
        <w:jc w:val="both"/>
        <w:rPr>
          <w:rFonts w:ascii="Times New Roman" w:hAnsi="Times New Roman"/>
          <w:sz w:val="24"/>
          <w:szCs w:val="24"/>
        </w:rPr>
      </w:pPr>
      <w:r w:rsidRPr="001D6652">
        <w:rPr>
          <w:rFonts w:ascii="Times New Roman" w:hAnsi="Times New Roman"/>
          <w:sz w:val="24"/>
          <w:szCs w:val="24"/>
        </w:rPr>
        <w:t>The aims of the course are to expose the student to the philosophical understanding of causation of crime. The analytical skills of criminal elements and the application of theories to profer solutions to the problems of crime, the rationale and justification about crime and its phenomenon.</w:t>
      </w:r>
    </w:p>
    <w:p w14:paraId="655B3ABB" w14:textId="77777777" w:rsidR="001D6652" w:rsidRPr="001D6652" w:rsidRDefault="001D6652" w:rsidP="001D6652">
      <w:pPr>
        <w:jc w:val="both"/>
        <w:rPr>
          <w:rFonts w:ascii="Times New Roman" w:hAnsi="Times New Roman"/>
          <w:sz w:val="24"/>
          <w:szCs w:val="24"/>
        </w:rPr>
      </w:pPr>
      <w:r w:rsidRPr="001D6652">
        <w:rPr>
          <w:rFonts w:ascii="Times New Roman" w:hAnsi="Times New Roman"/>
          <w:sz w:val="24"/>
          <w:szCs w:val="24"/>
        </w:rPr>
        <w:t>The objective of the course is to expose the students to examine and understand the rationale and justification about crime and its phenomenon. The course will explore various theoretical explanations that have been offered to examine crime, criminality and society’s reactions to law breaking. The fundamental tenets in understanding criminality in the society in relation to social environment and social change. The influence of feminism in expansion of criminological studies.</w:t>
      </w:r>
    </w:p>
    <w:p w14:paraId="428F5C90" w14:textId="77777777" w:rsidR="001D6652" w:rsidRPr="001D6652" w:rsidRDefault="001D6652" w:rsidP="001D6652">
      <w:pPr>
        <w:jc w:val="both"/>
        <w:rPr>
          <w:rFonts w:ascii="Times New Roman" w:hAnsi="Times New Roman"/>
          <w:b/>
          <w:sz w:val="24"/>
          <w:szCs w:val="24"/>
        </w:rPr>
      </w:pPr>
      <w:r w:rsidRPr="001D6652">
        <w:rPr>
          <w:rFonts w:ascii="Times New Roman" w:hAnsi="Times New Roman"/>
          <w:b/>
          <w:sz w:val="24"/>
          <w:szCs w:val="24"/>
        </w:rPr>
        <w:t>SOC 751: Advanced Administration of Justice</w:t>
      </w:r>
    </w:p>
    <w:p w14:paraId="10DED090" w14:textId="77777777" w:rsidR="001D6652" w:rsidRPr="001D6652" w:rsidRDefault="001D6652" w:rsidP="001D6652">
      <w:pPr>
        <w:jc w:val="both"/>
        <w:rPr>
          <w:rFonts w:ascii="Times New Roman" w:hAnsi="Times New Roman"/>
          <w:sz w:val="24"/>
          <w:szCs w:val="24"/>
        </w:rPr>
      </w:pPr>
      <w:r w:rsidRPr="001D6652">
        <w:rPr>
          <w:rFonts w:ascii="Times New Roman" w:hAnsi="Times New Roman"/>
          <w:sz w:val="24"/>
          <w:szCs w:val="24"/>
        </w:rPr>
        <w:t>The concepts of justice as a social enterprise. Justice in the context of fairness. When is just done and who takes the responsibility. The focus of this course is to examine the concepts of criminal law, the types of crime and major contemporary crimes. The structures, organizations and functioning of the criminal justice system. The interactions of the agencies of the criminal justice system.  Cost of obtaining justice and the examination of social status in relation to elements of criminal justice administration. Elements of societal constraints in criminal justice delivery process and the societal perception of the justice system.</w:t>
      </w:r>
    </w:p>
    <w:sectPr w:rsidR="001D6652" w:rsidRPr="001D6652" w:rsidSect="002775C3">
      <w:footerReference w:type="default" r:id="rId11"/>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50E04" w14:textId="77777777" w:rsidR="008F666E" w:rsidRDefault="008F666E">
      <w:pPr>
        <w:spacing w:line="240" w:lineRule="auto"/>
      </w:pPr>
      <w:r>
        <w:separator/>
      </w:r>
    </w:p>
  </w:endnote>
  <w:endnote w:type="continuationSeparator" w:id="0">
    <w:p w14:paraId="7734CF9B" w14:textId="77777777" w:rsidR="008F666E" w:rsidRDefault="008F6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371660"/>
    </w:sdtPr>
    <w:sdtEndPr/>
    <w:sdtContent>
      <w:p w14:paraId="33B6A42C" w14:textId="77777777" w:rsidR="00A871D7" w:rsidRDefault="00CB58EE">
        <w:pPr>
          <w:pStyle w:val="Footer"/>
          <w:jc w:val="right"/>
        </w:pPr>
        <w:r>
          <w:fldChar w:fldCharType="begin"/>
        </w:r>
        <w:r>
          <w:instrText xml:space="preserve"> PAGE   \* MERGEFORMAT </w:instrText>
        </w:r>
        <w:r>
          <w:fldChar w:fldCharType="separate"/>
        </w:r>
        <w:r w:rsidR="00805C40">
          <w:rPr>
            <w:noProof/>
          </w:rPr>
          <w:t>1</w:t>
        </w:r>
        <w:r>
          <w:fldChar w:fldCharType="end"/>
        </w:r>
      </w:p>
    </w:sdtContent>
  </w:sdt>
  <w:p w14:paraId="00C4F9D7" w14:textId="77777777" w:rsidR="00A871D7" w:rsidRDefault="00A87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6DA69" w14:textId="77777777" w:rsidR="008F666E" w:rsidRDefault="008F666E">
      <w:pPr>
        <w:spacing w:before="0" w:after="0"/>
      </w:pPr>
      <w:r>
        <w:separator/>
      </w:r>
    </w:p>
  </w:footnote>
  <w:footnote w:type="continuationSeparator" w:id="0">
    <w:p w14:paraId="21021825" w14:textId="77777777" w:rsidR="008F666E" w:rsidRDefault="008F666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14C4"/>
    <w:multiLevelType w:val="hybridMultilevel"/>
    <w:tmpl w:val="AA3662EE"/>
    <w:lvl w:ilvl="0" w:tplc="BE50A39C">
      <w:start w:val="1"/>
      <w:numFmt w:val="decimal"/>
      <w:lvlText w:val="%1."/>
      <w:lvlJc w:val="left"/>
      <w:pPr>
        <w:ind w:left="647" w:hanging="248"/>
      </w:pPr>
      <w:rPr>
        <w:rFonts w:ascii="Arial MT" w:eastAsia="Arial MT" w:hAnsi="Arial MT" w:cs="Arial MT" w:hint="default"/>
        <w:w w:val="100"/>
        <w:sz w:val="22"/>
        <w:szCs w:val="22"/>
        <w:lang w:val="en-US" w:eastAsia="en-US" w:bidi="ar-SA"/>
      </w:rPr>
    </w:lvl>
    <w:lvl w:ilvl="1" w:tplc="382A3238">
      <w:numFmt w:val="bullet"/>
      <w:lvlText w:val="•"/>
      <w:lvlJc w:val="left"/>
      <w:pPr>
        <w:ind w:left="1602" w:hanging="248"/>
      </w:pPr>
      <w:rPr>
        <w:rFonts w:hint="default"/>
        <w:lang w:val="en-US" w:eastAsia="en-US" w:bidi="ar-SA"/>
      </w:rPr>
    </w:lvl>
    <w:lvl w:ilvl="2" w:tplc="FEB86B7A">
      <w:numFmt w:val="bullet"/>
      <w:lvlText w:val="•"/>
      <w:lvlJc w:val="left"/>
      <w:pPr>
        <w:ind w:left="2565" w:hanging="248"/>
      </w:pPr>
      <w:rPr>
        <w:rFonts w:hint="default"/>
        <w:lang w:val="en-US" w:eastAsia="en-US" w:bidi="ar-SA"/>
      </w:rPr>
    </w:lvl>
    <w:lvl w:ilvl="3" w:tplc="9D429EE2">
      <w:numFmt w:val="bullet"/>
      <w:lvlText w:val="•"/>
      <w:lvlJc w:val="left"/>
      <w:pPr>
        <w:ind w:left="3527" w:hanging="248"/>
      </w:pPr>
      <w:rPr>
        <w:rFonts w:hint="default"/>
        <w:lang w:val="en-US" w:eastAsia="en-US" w:bidi="ar-SA"/>
      </w:rPr>
    </w:lvl>
    <w:lvl w:ilvl="4" w:tplc="B170A3D0">
      <w:numFmt w:val="bullet"/>
      <w:lvlText w:val="•"/>
      <w:lvlJc w:val="left"/>
      <w:pPr>
        <w:ind w:left="4490" w:hanging="248"/>
      </w:pPr>
      <w:rPr>
        <w:rFonts w:hint="default"/>
        <w:lang w:val="en-US" w:eastAsia="en-US" w:bidi="ar-SA"/>
      </w:rPr>
    </w:lvl>
    <w:lvl w:ilvl="5" w:tplc="13168B34">
      <w:numFmt w:val="bullet"/>
      <w:lvlText w:val="•"/>
      <w:lvlJc w:val="left"/>
      <w:pPr>
        <w:ind w:left="5453" w:hanging="248"/>
      </w:pPr>
      <w:rPr>
        <w:rFonts w:hint="default"/>
        <w:lang w:val="en-US" w:eastAsia="en-US" w:bidi="ar-SA"/>
      </w:rPr>
    </w:lvl>
    <w:lvl w:ilvl="6" w:tplc="CC9E64A6">
      <w:numFmt w:val="bullet"/>
      <w:lvlText w:val="•"/>
      <w:lvlJc w:val="left"/>
      <w:pPr>
        <w:ind w:left="6415" w:hanging="248"/>
      </w:pPr>
      <w:rPr>
        <w:rFonts w:hint="default"/>
        <w:lang w:val="en-US" w:eastAsia="en-US" w:bidi="ar-SA"/>
      </w:rPr>
    </w:lvl>
    <w:lvl w:ilvl="7" w:tplc="B9103158">
      <w:numFmt w:val="bullet"/>
      <w:lvlText w:val="•"/>
      <w:lvlJc w:val="left"/>
      <w:pPr>
        <w:ind w:left="7378" w:hanging="248"/>
      </w:pPr>
      <w:rPr>
        <w:rFonts w:hint="default"/>
        <w:lang w:val="en-US" w:eastAsia="en-US" w:bidi="ar-SA"/>
      </w:rPr>
    </w:lvl>
    <w:lvl w:ilvl="8" w:tplc="8932E012">
      <w:numFmt w:val="bullet"/>
      <w:lvlText w:val="•"/>
      <w:lvlJc w:val="left"/>
      <w:pPr>
        <w:ind w:left="8341" w:hanging="248"/>
      </w:pPr>
      <w:rPr>
        <w:rFonts w:hint="default"/>
        <w:lang w:val="en-US" w:eastAsia="en-US" w:bidi="ar-SA"/>
      </w:rPr>
    </w:lvl>
  </w:abstractNum>
  <w:abstractNum w:abstractNumId="1">
    <w:nsid w:val="044333DA"/>
    <w:multiLevelType w:val="multilevel"/>
    <w:tmpl w:val="044333DA"/>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
    <w:nsid w:val="05A54C08"/>
    <w:multiLevelType w:val="hybridMultilevel"/>
    <w:tmpl w:val="CAE44596"/>
    <w:lvl w:ilvl="0" w:tplc="CD60511A">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B56DE"/>
    <w:multiLevelType w:val="multilevel"/>
    <w:tmpl w:val="07AB56DE"/>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4">
    <w:nsid w:val="08253289"/>
    <w:multiLevelType w:val="hybridMultilevel"/>
    <w:tmpl w:val="D05842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098566B6"/>
    <w:multiLevelType w:val="hybridMultilevel"/>
    <w:tmpl w:val="E9749B7A"/>
    <w:lvl w:ilvl="0" w:tplc="1DB62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E7899"/>
    <w:multiLevelType w:val="multilevel"/>
    <w:tmpl w:val="0D0E7899"/>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nsid w:val="0EDC4FA4"/>
    <w:multiLevelType w:val="multilevel"/>
    <w:tmpl w:val="0EDC4FA4"/>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8">
    <w:nsid w:val="10C20553"/>
    <w:multiLevelType w:val="multilevel"/>
    <w:tmpl w:val="D6E6E5A4"/>
    <w:lvl w:ilvl="0">
      <w:start w:val="1"/>
      <w:numFmt w:val="decimal"/>
      <w:lvlText w:val="%1"/>
      <w:lvlJc w:val="left"/>
      <w:pPr>
        <w:ind w:left="375" w:hanging="375"/>
      </w:pPr>
      <w:rPr>
        <w:rFonts w:hint="default"/>
      </w:rPr>
    </w:lvl>
    <w:lvl w:ilvl="1">
      <w:start w:val="5"/>
      <w:numFmt w:val="decimal"/>
      <w:lvlText w:val="%1.%2"/>
      <w:lvlJc w:val="left"/>
      <w:pPr>
        <w:ind w:left="645" w:hanging="375"/>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9">
    <w:nsid w:val="11407904"/>
    <w:multiLevelType w:val="hybridMultilevel"/>
    <w:tmpl w:val="CD667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155435"/>
    <w:multiLevelType w:val="multilevel"/>
    <w:tmpl w:val="12155435"/>
    <w:lvl w:ilvl="0">
      <w:start w:val="1"/>
      <w:numFmt w:val="decimal"/>
      <w:lvlText w:val="%1."/>
      <w:lvlJc w:val="left"/>
      <w:pPr>
        <w:tabs>
          <w:tab w:val="left" w:pos="0"/>
        </w:tabs>
        <w:ind w:left="720" w:hanging="360"/>
      </w:pPr>
      <w:rPr>
        <w:rFonts w:ascii="Times New Roman" w:hAnsi="Times New Roman" w:cs="Times New Roman" w:hint="default"/>
      </w:rPr>
    </w:lvl>
    <w:lvl w:ilvl="1">
      <w:start w:val="1"/>
      <w:numFmt w:val="decimal"/>
      <w:lvlText w:val="%2."/>
      <w:lvlJc w:val="left"/>
      <w:pPr>
        <w:tabs>
          <w:tab w:val="left" w:pos="1080"/>
        </w:tabs>
        <w:ind w:left="1080" w:hanging="360"/>
      </w:pPr>
      <w:rPr>
        <w:rFonts w:ascii="Times New Roman" w:hAnsi="Times New Roman" w:cs="Times New Roman" w:hint="default"/>
      </w:rPr>
    </w:lvl>
    <w:lvl w:ilvl="2">
      <w:start w:val="1"/>
      <w:numFmt w:val="decimal"/>
      <w:lvlText w:val="%3."/>
      <w:lvlJc w:val="left"/>
      <w:pPr>
        <w:tabs>
          <w:tab w:val="left" w:pos="1440"/>
        </w:tabs>
        <w:ind w:left="1440" w:hanging="360"/>
      </w:pPr>
      <w:rPr>
        <w:rFonts w:ascii="Times New Roman" w:hAnsi="Times New Roman" w:cs="Times New Roman" w:hint="default"/>
      </w:rPr>
    </w:lvl>
    <w:lvl w:ilvl="3">
      <w:start w:val="1"/>
      <w:numFmt w:val="decimal"/>
      <w:lvlText w:val="%4."/>
      <w:lvlJc w:val="left"/>
      <w:pPr>
        <w:tabs>
          <w:tab w:val="left" w:pos="1800"/>
        </w:tabs>
        <w:ind w:left="1800" w:hanging="360"/>
      </w:pPr>
      <w:rPr>
        <w:rFonts w:ascii="Times New Roman" w:hAnsi="Times New Roman" w:cs="Times New Roman" w:hint="default"/>
      </w:rPr>
    </w:lvl>
    <w:lvl w:ilvl="4">
      <w:start w:val="1"/>
      <w:numFmt w:val="decimal"/>
      <w:lvlText w:val="%5."/>
      <w:lvlJc w:val="left"/>
      <w:pPr>
        <w:tabs>
          <w:tab w:val="left" w:pos="2160"/>
        </w:tabs>
        <w:ind w:left="2160" w:hanging="360"/>
      </w:pPr>
      <w:rPr>
        <w:rFonts w:ascii="Times New Roman" w:hAnsi="Times New Roman" w:cs="Times New Roman" w:hint="default"/>
      </w:rPr>
    </w:lvl>
    <w:lvl w:ilvl="5">
      <w:start w:val="1"/>
      <w:numFmt w:val="decimal"/>
      <w:lvlText w:val="%6."/>
      <w:lvlJc w:val="left"/>
      <w:pPr>
        <w:tabs>
          <w:tab w:val="left" w:pos="2520"/>
        </w:tabs>
        <w:ind w:left="2520" w:hanging="360"/>
      </w:pPr>
      <w:rPr>
        <w:rFonts w:ascii="Times New Roman" w:hAnsi="Times New Roman" w:cs="Times New Roman" w:hint="default"/>
      </w:rPr>
    </w:lvl>
    <w:lvl w:ilvl="6">
      <w:start w:val="1"/>
      <w:numFmt w:val="decimal"/>
      <w:lvlText w:val="%7."/>
      <w:lvlJc w:val="left"/>
      <w:pPr>
        <w:tabs>
          <w:tab w:val="left" w:pos="2880"/>
        </w:tabs>
        <w:ind w:left="2880" w:hanging="360"/>
      </w:pPr>
      <w:rPr>
        <w:rFonts w:ascii="Times New Roman" w:hAnsi="Times New Roman" w:cs="Times New Roman" w:hint="default"/>
      </w:rPr>
    </w:lvl>
    <w:lvl w:ilvl="7">
      <w:start w:val="1"/>
      <w:numFmt w:val="decimal"/>
      <w:lvlText w:val="%8."/>
      <w:lvlJc w:val="left"/>
      <w:pPr>
        <w:tabs>
          <w:tab w:val="left" w:pos="3240"/>
        </w:tabs>
        <w:ind w:left="3240" w:hanging="360"/>
      </w:pPr>
      <w:rPr>
        <w:rFonts w:ascii="Times New Roman" w:hAnsi="Times New Roman" w:cs="Times New Roman" w:hint="default"/>
      </w:rPr>
    </w:lvl>
    <w:lvl w:ilvl="8">
      <w:start w:val="1"/>
      <w:numFmt w:val="decimal"/>
      <w:lvlText w:val="%9."/>
      <w:lvlJc w:val="left"/>
      <w:pPr>
        <w:tabs>
          <w:tab w:val="left" w:pos="3600"/>
        </w:tabs>
        <w:ind w:left="3600" w:hanging="360"/>
      </w:pPr>
      <w:rPr>
        <w:rFonts w:ascii="Times New Roman" w:hAnsi="Times New Roman" w:cs="Times New Roman" w:hint="default"/>
      </w:rPr>
    </w:lvl>
  </w:abstractNum>
  <w:abstractNum w:abstractNumId="11">
    <w:nsid w:val="12DF3169"/>
    <w:multiLevelType w:val="hybridMultilevel"/>
    <w:tmpl w:val="9B98B92E"/>
    <w:lvl w:ilvl="0" w:tplc="BE30D5F4">
      <w:start w:val="1"/>
      <w:numFmt w:val="lowerRoman"/>
      <w:lvlText w:val="%1."/>
      <w:lvlJc w:val="left"/>
      <w:pPr>
        <w:ind w:left="1480" w:hanging="720"/>
      </w:pPr>
      <w:rPr>
        <w:rFonts w:ascii="Arial MT" w:eastAsia="Arial MT" w:hAnsi="Arial MT" w:cs="Arial MT" w:hint="default"/>
        <w:spacing w:val="-2"/>
        <w:w w:val="100"/>
        <w:sz w:val="22"/>
        <w:szCs w:val="22"/>
        <w:lang w:val="en-US" w:eastAsia="en-US" w:bidi="ar-SA"/>
      </w:rPr>
    </w:lvl>
    <w:lvl w:ilvl="1" w:tplc="89B6B2E0">
      <w:numFmt w:val="bullet"/>
      <w:lvlText w:val="•"/>
      <w:lvlJc w:val="left"/>
      <w:pPr>
        <w:ind w:left="2358" w:hanging="720"/>
      </w:pPr>
      <w:rPr>
        <w:rFonts w:hint="default"/>
        <w:lang w:val="en-US" w:eastAsia="en-US" w:bidi="ar-SA"/>
      </w:rPr>
    </w:lvl>
    <w:lvl w:ilvl="2" w:tplc="A7340240">
      <w:numFmt w:val="bullet"/>
      <w:lvlText w:val="•"/>
      <w:lvlJc w:val="left"/>
      <w:pPr>
        <w:ind w:left="3237" w:hanging="720"/>
      </w:pPr>
      <w:rPr>
        <w:rFonts w:hint="default"/>
        <w:lang w:val="en-US" w:eastAsia="en-US" w:bidi="ar-SA"/>
      </w:rPr>
    </w:lvl>
    <w:lvl w:ilvl="3" w:tplc="91248F64">
      <w:numFmt w:val="bullet"/>
      <w:lvlText w:val="•"/>
      <w:lvlJc w:val="left"/>
      <w:pPr>
        <w:ind w:left="4115" w:hanging="720"/>
      </w:pPr>
      <w:rPr>
        <w:rFonts w:hint="default"/>
        <w:lang w:val="en-US" w:eastAsia="en-US" w:bidi="ar-SA"/>
      </w:rPr>
    </w:lvl>
    <w:lvl w:ilvl="4" w:tplc="828A73D4">
      <w:numFmt w:val="bullet"/>
      <w:lvlText w:val="•"/>
      <w:lvlJc w:val="left"/>
      <w:pPr>
        <w:ind w:left="4994" w:hanging="720"/>
      </w:pPr>
      <w:rPr>
        <w:rFonts w:hint="default"/>
        <w:lang w:val="en-US" w:eastAsia="en-US" w:bidi="ar-SA"/>
      </w:rPr>
    </w:lvl>
    <w:lvl w:ilvl="5" w:tplc="FD94B7EC">
      <w:numFmt w:val="bullet"/>
      <w:lvlText w:val="•"/>
      <w:lvlJc w:val="left"/>
      <w:pPr>
        <w:ind w:left="5873" w:hanging="720"/>
      </w:pPr>
      <w:rPr>
        <w:rFonts w:hint="default"/>
        <w:lang w:val="en-US" w:eastAsia="en-US" w:bidi="ar-SA"/>
      </w:rPr>
    </w:lvl>
    <w:lvl w:ilvl="6" w:tplc="5434B40E">
      <w:numFmt w:val="bullet"/>
      <w:lvlText w:val="•"/>
      <w:lvlJc w:val="left"/>
      <w:pPr>
        <w:ind w:left="6751" w:hanging="720"/>
      </w:pPr>
      <w:rPr>
        <w:rFonts w:hint="default"/>
        <w:lang w:val="en-US" w:eastAsia="en-US" w:bidi="ar-SA"/>
      </w:rPr>
    </w:lvl>
    <w:lvl w:ilvl="7" w:tplc="21CA93A4">
      <w:numFmt w:val="bullet"/>
      <w:lvlText w:val="•"/>
      <w:lvlJc w:val="left"/>
      <w:pPr>
        <w:ind w:left="7630" w:hanging="720"/>
      </w:pPr>
      <w:rPr>
        <w:rFonts w:hint="default"/>
        <w:lang w:val="en-US" w:eastAsia="en-US" w:bidi="ar-SA"/>
      </w:rPr>
    </w:lvl>
    <w:lvl w:ilvl="8" w:tplc="70D4F6AE">
      <w:numFmt w:val="bullet"/>
      <w:lvlText w:val="•"/>
      <w:lvlJc w:val="left"/>
      <w:pPr>
        <w:ind w:left="8509" w:hanging="720"/>
      </w:pPr>
      <w:rPr>
        <w:rFonts w:hint="default"/>
        <w:lang w:val="en-US" w:eastAsia="en-US" w:bidi="ar-SA"/>
      </w:rPr>
    </w:lvl>
  </w:abstractNum>
  <w:abstractNum w:abstractNumId="12">
    <w:nsid w:val="17DB6433"/>
    <w:multiLevelType w:val="hybridMultilevel"/>
    <w:tmpl w:val="64E074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41586D"/>
    <w:multiLevelType w:val="multilevel"/>
    <w:tmpl w:val="2541586D"/>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nsid w:val="268025D8"/>
    <w:multiLevelType w:val="hybridMultilevel"/>
    <w:tmpl w:val="2390D24E"/>
    <w:lvl w:ilvl="0" w:tplc="A86E2054">
      <w:start w:val="1"/>
      <w:numFmt w:val="decimal"/>
      <w:lvlText w:val="%1."/>
      <w:lvlJc w:val="left"/>
      <w:pPr>
        <w:ind w:left="647" w:hanging="248"/>
      </w:pPr>
      <w:rPr>
        <w:rFonts w:ascii="Arial MT" w:eastAsia="Arial MT" w:hAnsi="Arial MT" w:cs="Arial MT" w:hint="default"/>
        <w:w w:val="100"/>
        <w:sz w:val="22"/>
        <w:szCs w:val="22"/>
        <w:lang w:val="en-US" w:eastAsia="en-US" w:bidi="ar-SA"/>
      </w:rPr>
    </w:lvl>
    <w:lvl w:ilvl="1" w:tplc="7FD0D378">
      <w:numFmt w:val="bullet"/>
      <w:lvlText w:val="•"/>
      <w:lvlJc w:val="left"/>
      <w:pPr>
        <w:ind w:left="1602" w:hanging="248"/>
      </w:pPr>
      <w:rPr>
        <w:rFonts w:hint="default"/>
        <w:lang w:val="en-US" w:eastAsia="en-US" w:bidi="ar-SA"/>
      </w:rPr>
    </w:lvl>
    <w:lvl w:ilvl="2" w:tplc="3DEC10E8">
      <w:numFmt w:val="bullet"/>
      <w:lvlText w:val="•"/>
      <w:lvlJc w:val="left"/>
      <w:pPr>
        <w:ind w:left="2565" w:hanging="248"/>
      </w:pPr>
      <w:rPr>
        <w:rFonts w:hint="default"/>
        <w:lang w:val="en-US" w:eastAsia="en-US" w:bidi="ar-SA"/>
      </w:rPr>
    </w:lvl>
    <w:lvl w:ilvl="3" w:tplc="171E628C">
      <w:numFmt w:val="bullet"/>
      <w:lvlText w:val="•"/>
      <w:lvlJc w:val="left"/>
      <w:pPr>
        <w:ind w:left="3527" w:hanging="248"/>
      </w:pPr>
      <w:rPr>
        <w:rFonts w:hint="default"/>
        <w:lang w:val="en-US" w:eastAsia="en-US" w:bidi="ar-SA"/>
      </w:rPr>
    </w:lvl>
    <w:lvl w:ilvl="4" w:tplc="06CAE4F8">
      <w:numFmt w:val="bullet"/>
      <w:lvlText w:val="•"/>
      <w:lvlJc w:val="left"/>
      <w:pPr>
        <w:ind w:left="4490" w:hanging="248"/>
      </w:pPr>
      <w:rPr>
        <w:rFonts w:hint="default"/>
        <w:lang w:val="en-US" w:eastAsia="en-US" w:bidi="ar-SA"/>
      </w:rPr>
    </w:lvl>
    <w:lvl w:ilvl="5" w:tplc="88C69EF0">
      <w:numFmt w:val="bullet"/>
      <w:lvlText w:val="•"/>
      <w:lvlJc w:val="left"/>
      <w:pPr>
        <w:ind w:left="5453" w:hanging="248"/>
      </w:pPr>
      <w:rPr>
        <w:rFonts w:hint="default"/>
        <w:lang w:val="en-US" w:eastAsia="en-US" w:bidi="ar-SA"/>
      </w:rPr>
    </w:lvl>
    <w:lvl w:ilvl="6" w:tplc="F924A61E">
      <w:numFmt w:val="bullet"/>
      <w:lvlText w:val="•"/>
      <w:lvlJc w:val="left"/>
      <w:pPr>
        <w:ind w:left="6415" w:hanging="248"/>
      </w:pPr>
      <w:rPr>
        <w:rFonts w:hint="default"/>
        <w:lang w:val="en-US" w:eastAsia="en-US" w:bidi="ar-SA"/>
      </w:rPr>
    </w:lvl>
    <w:lvl w:ilvl="7" w:tplc="417207B0">
      <w:numFmt w:val="bullet"/>
      <w:lvlText w:val="•"/>
      <w:lvlJc w:val="left"/>
      <w:pPr>
        <w:ind w:left="7378" w:hanging="248"/>
      </w:pPr>
      <w:rPr>
        <w:rFonts w:hint="default"/>
        <w:lang w:val="en-US" w:eastAsia="en-US" w:bidi="ar-SA"/>
      </w:rPr>
    </w:lvl>
    <w:lvl w:ilvl="8" w:tplc="236C3FD8">
      <w:numFmt w:val="bullet"/>
      <w:lvlText w:val="•"/>
      <w:lvlJc w:val="left"/>
      <w:pPr>
        <w:ind w:left="8341" w:hanging="248"/>
      </w:pPr>
      <w:rPr>
        <w:rFonts w:hint="default"/>
        <w:lang w:val="en-US" w:eastAsia="en-US" w:bidi="ar-SA"/>
      </w:rPr>
    </w:lvl>
  </w:abstractNum>
  <w:abstractNum w:abstractNumId="15">
    <w:nsid w:val="2E6C1D1F"/>
    <w:multiLevelType w:val="multilevel"/>
    <w:tmpl w:val="EE420376"/>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08A5632"/>
    <w:multiLevelType w:val="hybridMultilevel"/>
    <w:tmpl w:val="7AC8ADDC"/>
    <w:lvl w:ilvl="0" w:tplc="096CD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04524F"/>
    <w:multiLevelType w:val="multilevel"/>
    <w:tmpl w:val="3704524F"/>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8">
    <w:nsid w:val="3BE0342D"/>
    <w:multiLevelType w:val="hybridMultilevel"/>
    <w:tmpl w:val="AB0687BC"/>
    <w:lvl w:ilvl="0" w:tplc="04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E4822A6"/>
    <w:multiLevelType w:val="hybridMultilevel"/>
    <w:tmpl w:val="EC4CB2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276A0B"/>
    <w:multiLevelType w:val="hybridMultilevel"/>
    <w:tmpl w:val="E1DC5A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362AF5"/>
    <w:multiLevelType w:val="hybridMultilevel"/>
    <w:tmpl w:val="50D67302"/>
    <w:lvl w:ilvl="0" w:tplc="AABA2FB0">
      <w:start w:val="1"/>
      <w:numFmt w:val="decimal"/>
      <w:lvlText w:val="%1."/>
      <w:lvlJc w:val="left"/>
      <w:pPr>
        <w:ind w:left="647" w:hanging="248"/>
      </w:pPr>
      <w:rPr>
        <w:rFonts w:ascii="Arial MT" w:eastAsia="Arial MT" w:hAnsi="Arial MT" w:cs="Arial MT" w:hint="default"/>
        <w:w w:val="100"/>
        <w:sz w:val="22"/>
        <w:szCs w:val="22"/>
        <w:lang w:val="en-US" w:eastAsia="en-US" w:bidi="ar-SA"/>
      </w:rPr>
    </w:lvl>
    <w:lvl w:ilvl="1" w:tplc="E1A62220">
      <w:numFmt w:val="bullet"/>
      <w:lvlText w:val="•"/>
      <w:lvlJc w:val="left"/>
      <w:pPr>
        <w:ind w:left="1602" w:hanging="248"/>
      </w:pPr>
      <w:rPr>
        <w:rFonts w:hint="default"/>
        <w:lang w:val="en-US" w:eastAsia="en-US" w:bidi="ar-SA"/>
      </w:rPr>
    </w:lvl>
    <w:lvl w:ilvl="2" w:tplc="8DF8DAB6">
      <w:numFmt w:val="bullet"/>
      <w:lvlText w:val="•"/>
      <w:lvlJc w:val="left"/>
      <w:pPr>
        <w:ind w:left="2565" w:hanging="248"/>
      </w:pPr>
      <w:rPr>
        <w:rFonts w:hint="default"/>
        <w:lang w:val="en-US" w:eastAsia="en-US" w:bidi="ar-SA"/>
      </w:rPr>
    </w:lvl>
    <w:lvl w:ilvl="3" w:tplc="0F1E6A12">
      <w:numFmt w:val="bullet"/>
      <w:lvlText w:val="•"/>
      <w:lvlJc w:val="left"/>
      <w:pPr>
        <w:ind w:left="3527" w:hanging="248"/>
      </w:pPr>
      <w:rPr>
        <w:rFonts w:hint="default"/>
        <w:lang w:val="en-US" w:eastAsia="en-US" w:bidi="ar-SA"/>
      </w:rPr>
    </w:lvl>
    <w:lvl w:ilvl="4" w:tplc="D2BAE824">
      <w:numFmt w:val="bullet"/>
      <w:lvlText w:val="•"/>
      <w:lvlJc w:val="left"/>
      <w:pPr>
        <w:ind w:left="4490" w:hanging="248"/>
      </w:pPr>
      <w:rPr>
        <w:rFonts w:hint="default"/>
        <w:lang w:val="en-US" w:eastAsia="en-US" w:bidi="ar-SA"/>
      </w:rPr>
    </w:lvl>
    <w:lvl w:ilvl="5" w:tplc="2E8AABFC">
      <w:numFmt w:val="bullet"/>
      <w:lvlText w:val="•"/>
      <w:lvlJc w:val="left"/>
      <w:pPr>
        <w:ind w:left="5453" w:hanging="248"/>
      </w:pPr>
      <w:rPr>
        <w:rFonts w:hint="default"/>
        <w:lang w:val="en-US" w:eastAsia="en-US" w:bidi="ar-SA"/>
      </w:rPr>
    </w:lvl>
    <w:lvl w:ilvl="6" w:tplc="5CCA3D4C">
      <w:numFmt w:val="bullet"/>
      <w:lvlText w:val="•"/>
      <w:lvlJc w:val="left"/>
      <w:pPr>
        <w:ind w:left="6415" w:hanging="248"/>
      </w:pPr>
      <w:rPr>
        <w:rFonts w:hint="default"/>
        <w:lang w:val="en-US" w:eastAsia="en-US" w:bidi="ar-SA"/>
      </w:rPr>
    </w:lvl>
    <w:lvl w:ilvl="7" w:tplc="F696772E">
      <w:numFmt w:val="bullet"/>
      <w:lvlText w:val="•"/>
      <w:lvlJc w:val="left"/>
      <w:pPr>
        <w:ind w:left="7378" w:hanging="248"/>
      </w:pPr>
      <w:rPr>
        <w:rFonts w:hint="default"/>
        <w:lang w:val="en-US" w:eastAsia="en-US" w:bidi="ar-SA"/>
      </w:rPr>
    </w:lvl>
    <w:lvl w:ilvl="8" w:tplc="7E2E1EA0">
      <w:numFmt w:val="bullet"/>
      <w:lvlText w:val="•"/>
      <w:lvlJc w:val="left"/>
      <w:pPr>
        <w:ind w:left="8341" w:hanging="248"/>
      </w:pPr>
      <w:rPr>
        <w:rFonts w:hint="default"/>
        <w:lang w:val="en-US" w:eastAsia="en-US" w:bidi="ar-SA"/>
      </w:rPr>
    </w:lvl>
  </w:abstractNum>
  <w:abstractNum w:abstractNumId="22">
    <w:nsid w:val="481C18F4"/>
    <w:multiLevelType w:val="hybridMultilevel"/>
    <w:tmpl w:val="1DDE2932"/>
    <w:lvl w:ilvl="0" w:tplc="EFBEDFDC">
      <w:start w:val="1"/>
      <w:numFmt w:val="lowerRoman"/>
      <w:lvlText w:val="%1."/>
      <w:lvlJc w:val="left"/>
      <w:pPr>
        <w:ind w:left="572" w:hanging="173"/>
        <w:jc w:val="right"/>
      </w:pPr>
      <w:rPr>
        <w:rFonts w:ascii="Arial MT" w:eastAsia="Arial MT" w:hAnsi="Arial MT" w:cs="Arial MT" w:hint="default"/>
        <w:spacing w:val="-2"/>
        <w:w w:val="100"/>
        <w:sz w:val="22"/>
        <w:szCs w:val="22"/>
        <w:lang w:val="en-US" w:eastAsia="en-US" w:bidi="ar-SA"/>
      </w:rPr>
    </w:lvl>
    <w:lvl w:ilvl="1" w:tplc="979816C4">
      <w:numFmt w:val="bullet"/>
      <w:lvlText w:val="•"/>
      <w:lvlJc w:val="left"/>
      <w:pPr>
        <w:ind w:left="1548" w:hanging="173"/>
      </w:pPr>
      <w:rPr>
        <w:rFonts w:hint="default"/>
        <w:lang w:val="en-US" w:eastAsia="en-US" w:bidi="ar-SA"/>
      </w:rPr>
    </w:lvl>
    <w:lvl w:ilvl="2" w:tplc="9C308918">
      <w:numFmt w:val="bullet"/>
      <w:lvlText w:val="•"/>
      <w:lvlJc w:val="left"/>
      <w:pPr>
        <w:ind w:left="2517" w:hanging="173"/>
      </w:pPr>
      <w:rPr>
        <w:rFonts w:hint="default"/>
        <w:lang w:val="en-US" w:eastAsia="en-US" w:bidi="ar-SA"/>
      </w:rPr>
    </w:lvl>
    <w:lvl w:ilvl="3" w:tplc="EB04961A">
      <w:numFmt w:val="bullet"/>
      <w:lvlText w:val="•"/>
      <w:lvlJc w:val="left"/>
      <w:pPr>
        <w:ind w:left="3485" w:hanging="173"/>
      </w:pPr>
      <w:rPr>
        <w:rFonts w:hint="default"/>
        <w:lang w:val="en-US" w:eastAsia="en-US" w:bidi="ar-SA"/>
      </w:rPr>
    </w:lvl>
    <w:lvl w:ilvl="4" w:tplc="D8D04112">
      <w:numFmt w:val="bullet"/>
      <w:lvlText w:val="•"/>
      <w:lvlJc w:val="left"/>
      <w:pPr>
        <w:ind w:left="4454" w:hanging="173"/>
      </w:pPr>
      <w:rPr>
        <w:rFonts w:hint="default"/>
        <w:lang w:val="en-US" w:eastAsia="en-US" w:bidi="ar-SA"/>
      </w:rPr>
    </w:lvl>
    <w:lvl w:ilvl="5" w:tplc="DFE6F84E">
      <w:numFmt w:val="bullet"/>
      <w:lvlText w:val="•"/>
      <w:lvlJc w:val="left"/>
      <w:pPr>
        <w:ind w:left="5423" w:hanging="173"/>
      </w:pPr>
      <w:rPr>
        <w:rFonts w:hint="default"/>
        <w:lang w:val="en-US" w:eastAsia="en-US" w:bidi="ar-SA"/>
      </w:rPr>
    </w:lvl>
    <w:lvl w:ilvl="6" w:tplc="51129134">
      <w:numFmt w:val="bullet"/>
      <w:lvlText w:val="•"/>
      <w:lvlJc w:val="left"/>
      <w:pPr>
        <w:ind w:left="6391" w:hanging="173"/>
      </w:pPr>
      <w:rPr>
        <w:rFonts w:hint="default"/>
        <w:lang w:val="en-US" w:eastAsia="en-US" w:bidi="ar-SA"/>
      </w:rPr>
    </w:lvl>
    <w:lvl w:ilvl="7" w:tplc="1AFC9F40">
      <w:numFmt w:val="bullet"/>
      <w:lvlText w:val="•"/>
      <w:lvlJc w:val="left"/>
      <w:pPr>
        <w:ind w:left="7360" w:hanging="173"/>
      </w:pPr>
      <w:rPr>
        <w:rFonts w:hint="default"/>
        <w:lang w:val="en-US" w:eastAsia="en-US" w:bidi="ar-SA"/>
      </w:rPr>
    </w:lvl>
    <w:lvl w:ilvl="8" w:tplc="EDA8F42C">
      <w:numFmt w:val="bullet"/>
      <w:lvlText w:val="•"/>
      <w:lvlJc w:val="left"/>
      <w:pPr>
        <w:ind w:left="8329" w:hanging="173"/>
      </w:pPr>
      <w:rPr>
        <w:rFonts w:hint="default"/>
        <w:lang w:val="en-US" w:eastAsia="en-US" w:bidi="ar-SA"/>
      </w:rPr>
    </w:lvl>
  </w:abstractNum>
  <w:abstractNum w:abstractNumId="23">
    <w:nsid w:val="4865207C"/>
    <w:multiLevelType w:val="multilevel"/>
    <w:tmpl w:val="4865207C"/>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4">
    <w:nsid w:val="49AD3268"/>
    <w:multiLevelType w:val="hybridMultilevel"/>
    <w:tmpl w:val="EA46190E"/>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0129DE"/>
    <w:multiLevelType w:val="hybridMultilevel"/>
    <w:tmpl w:val="C03EC63E"/>
    <w:lvl w:ilvl="0" w:tplc="B15C8906">
      <w:start w:val="1"/>
      <w:numFmt w:val="lowerRoman"/>
      <w:lvlText w:val="%1."/>
      <w:lvlJc w:val="left"/>
      <w:pPr>
        <w:ind w:left="572" w:hanging="173"/>
      </w:pPr>
      <w:rPr>
        <w:rFonts w:ascii="Arial MT" w:eastAsia="Arial MT" w:hAnsi="Arial MT" w:cs="Arial MT" w:hint="default"/>
        <w:spacing w:val="-2"/>
        <w:w w:val="100"/>
        <w:sz w:val="22"/>
        <w:szCs w:val="22"/>
        <w:lang w:val="en-US" w:eastAsia="en-US" w:bidi="ar-SA"/>
      </w:rPr>
    </w:lvl>
    <w:lvl w:ilvl="1" w:tplc="450064C8">
      <w:numFmt w:val="bullet"/>
      <w:lvlText w:val="•"/>
      <w:lvlJc w:val="left"/>
      <w:pPr>
        <w:ind w:left="1548" w:hanging="173"/>
      </w:pPr>
      <w:rPr>
        <w:rFonts w:hint="default"/>
        <w:lang w:val="en-US" w:eastAsia="en-US" w:bidi="ar-SA"/>
      </w:rPr>
    </w:lvl>
    <w:lvl w:ilvl="2" w:tplc="B016DE68">
      <w:numFmt w:val="bullet"/>
      <w:lvlText w:val="•"/>
      <w:lvlJc w:val="left"/>
      <w:pPr>
        <w:ind w:left="2517" w:hanging="173"/>
      </w:pPr>
      <w:rPr>
        <w:rFonts w:hint="default"/>
        <w:lang w:val="en-US" w:eastAsia="en-US" w:bidi="ar-SA"/>
      </w:rPr>
    </w:lvl>
    <w:lvl w:ilvl="3" w:tplc="BADE77EA">
      <w:numFmt w:val="bullet"/>
      <w:lvlText w:val="•"/>
      <w:lvlJc w:val="left"/>
      <w:pPr>
        <w:ind w:left="3485" w:hanging="173"/>
      </w:pPr>
      <w:rPr>
        <w:rFonts w:hint="default"/>
        <w:lang w:val="en-US" w:eastAsia="en-US" w:bidi="ar-SA"/>
      </w:rPr>
    </w:lvl>
    <w:lvl w:ilvl="4" w:tplc="B820337A">
      <w:numFmt w:val="bullet"/>
      <w:lvlText w:val="•"/>
      <w:lvlJc w:val="left"/>
      <w:pPr>
        <w:ind w:left="4454" w:hanging="173"/>
      </w:pPr>
      <w:rPr>
        <w:rFonts w:hint="default"/>
        <w:lang w:val="en-US" w:eastAsia="en-US" w:bidi="ar-SA"/>
      </w:rPr>
    </w:lvl>
    <w:lvl w:ilvl="5" w:tplc="4D52B348">
      <w:numFmt w:val="bullet"/>
      <w:lvlText w:val="•"/>
      <w:lvlJc w:val="left"/>
      <w:pPr>
        <w:ind w:left="5423" w:hanging="173"/>
      </w:pPr>
      <w:rPr>
        <w:rFonts w:hint="default"/>
        <w:lang w:val="en-US" w:eastAsia="en-US" w:bidi="ar-SA"/>
      </w:rPr>
    </w:lvl>
    <w:lvl w:ilvl="6" w:tplc="81306D46">
      <w:numFmt w:val="bullet"/>
      <w:lvlText w:val="•"/>
      <w:lvlJc w:val="left"/>
      <w:pPr>
        <w:ind w:left="6391" w:hanging="173"/>
      </w:pPr>
      <w:rPr>
        <w:rFonts w:hint="default"/>
        <w:lang w:val="en-US" w:eastAsia="en-US" w:bidi="ar-SA"/>
      </w:rPr>
    </w:lvl>
    <w:lvl w:ilvl="7" w:tplc="7004CA58">
      <w:numFmt w:val="bullet"/>
      <w:lvlText w:val="•"/>
      <w:lvlJc w:val="left"/>
      <w:pPr>
        <w:ind w:left="7360" w:hanging="173"/>
      </w:pPr>
      <w:rPr>
        <w:rFonts w:hint="default"/>
        <w:lang w:val="en-US" w:eastAsia="en-US" w:bidi="ar-SA"/>
      </w:rPr>
    </w:lvl>
    <w:lvl w:ilvl="8" w:tplc="41A27418">
      <w:numFmt w:val="bullet"/>
      <w:lvlText w:val="•"/>
      <w:lvlJc w:val="left"/>
      <w:pPr>
        <w:ind w:left="8329" w:hanging="173"/>
      </w:pPr>
      <w:rPr>
        <w:rFonts w:hint="default"/>
        <w:lang w:val="en-US" w:eastAsia="en-US" w:bidi="ar-SA"/>
      </w:rPr>
    </w:lvl>
  </w:abstractNum>
  <w:abstractNum w:abstractNumId="26">
    <w:nsid w:val="4C0361AE"/>
    <w:multiLevelType w:val="multilevel"/>
    <w:tmpl w:val="4C036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AF6296"/>
    <w:multiLevelType w:val="multilevel"/>
    <w:tmpl w:val="4EAF6296"/>
    <w:lvl w:ilvl="0">
      <w:start w:val="1"/>
      <w:numFmt w:val="lowerLetter"/>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8">
    <w:nsid w:val="510F748D"/>
    <w:multiLevelType w:val="multilevel"/>
    <w:tmpl w:val="510F748D"/>
    <w:lvl w:ilvl="0">
      <w:start w:val="1"/>
      <w:numFmt w:val="upp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9">
    <w:nsid w:val="54C5543B"/>
    <w:multiLevelType w:val="multilevel"/>
    <w:tmpl w:val="54C5543B"/>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0">
    <w:nsid w:val="566E778D"/>
    <w:multiLevelType w:val="hybridMultilevel"/>
    <w:tmpl w:val="690E991C"/>
    <w:lvl w:ilvl="0" w:tplc="6C821808">
      <w:start w:val="1"/>
      <w:numFmt w:val="decimal"/>
      <w:lvlText w:val="%1."/>
      <w:lvlJc w:val="left"/>
      <w:pPr>
        <w:ind w:left="647" w:hanging="248"/>
      </w:pPr>
      <w:rPr>
        <w:rFonts w:ascii="Arial MT" w:eastAsia="Arial MT" w:hAnsi="Arial MT" w:cs="Arial MT" w:hint="default"/>
        <w:w w:val="100"/>
        <w:sz w:val="22"/>
        <w:szCs w:val="22"/>
        <w:lang w:val="en-US" w:eastAsia="en-US" w:bidi="ar-SA"/>
      </w:rPr>
    </w:lvl>
    <w:lvl w:ilvl="1" w:tplc="72022662">
      <w:numFmt w:val="bullet"/>
      <w:lvlText w:val="•"/>
      <w:lvlJc w:val="left"/>
      <w:pPr>
        <w:ind w:left="1602" w:hanging="248"/>
      </w:pPr>
      <w:rPr>
        <w:rFonts w:hint="default"/>
        <w:lang w:val="en-US" w:eastAsia="en-US" w:bidi="ar-SA"/>
      </w:rPr>
    </w:lvl>
    <w:lvl w:ilvl="2" w:tplc="061231AE">
      <w:numFmt w:val="bullet"/>
      <w:lvlText w:val="•"/>
      <w:lvlJc w:val="left"/>
      <w:pPr>
        <w:ind w:left="2565" w:hanging="248"/>
      </w:pPr>
      <w:rPr>
        <w:rFonts w:hint="default"/>
        <w:lang w:val="en-US" w:eastAsia="en-US" w:bidi="ar-SA"/>
      </w:rPr>
    </w:lvl>
    <w:lvl w:ilvl="3" w:tplc="39ACF670">
      <w:numFmt w:val="bullet"/>
      <w:lvlText w:val="•"/>
      <w:lvlJc w:val="left"/>
      <w:pPr>
        <w:ind w:left="3527" w:hanging="248"/>
      </w:pPr>
      <w:rPr>
        <w:rFonts w:hint="default"/>
        <w:lang w:val="en-US" w:eastAsia="en-US" w:bidi="ar-SA"/>
      </w:rPr>
    </w:lvl>
    <w:lvl w:ilvl="4" w:tplc="DD34C8C0">
      <w:numFmt w:val="bullet"/>
      <w:lvlText w:val="•"/>
      <w:lvlJc w:val="left"/>
      <w:pPr>
        <w:ind w:left="4490" w:hanging="248"/>
      </w:pPr>
      <w:rPr>
        <w:rFonts w:hint="default"/>
        <w:lang w:val="en-US" w:eastAsia="en-US" w:bidi="ar-SA"/>
      </w:rPr>
    </w:lvl>
    <w:lvl w:ilvl="5" w:tplc="E34210A2">
      <w:numFmt w:val="bullet"/>
      <w:lvlText w:val="•"/>
      <w:lvlJc w:val="left"/>
      <w:pPr>
        <w:ind w:left="5453" w:hanging="248"/>
      </w:pPr>
      <w:rPr>
        <w:rFonts w:hint="default"/>
        <w:lang w:val="en-US" w:eastAsia="en-US" w:bidi="ar-SA"/>
      </w:rPr>
    </w:lvl>
    <w:lvl w:ilvl="6" w:tplc="8B826A40">
      <w:numFmt w:val="bullet"/>
      <w:lvlText w:val="•"/>
      <w:lvlJc w:val="left"/>
      <w:pPr>
        <w:ind w:left="6415" w:hanging="248"/>
      </w:pPr>
      <w:rPr>
        <w:rFonts w:hint="default"/>
        <w:lang w:val="en-US" w:eastAsia="en-US" w:bidi="ar-SA"/>
      </w:rPr>
    </w:lvl>
    <w:lvl w:ilvl="7" w:tplc="B06A7D9A">
      <w:numFmt w:val="bullet"/>
      <w:lvlText w:val="•"/>
      <w:lvlJc w:val="left"/>
      <w:pPr>
        <w:ind w:left="7378" w:hanging="248"/>
      </w:pPr>
      <w:rPr>
        <w:rFonts w:hint="default"/>
        <w:lang w:val="en-US" w:eastAsia="en-US" w:bidi="ar-SA"/>
      </w:rPr>
    </w:lvl>
    <w:lvl w:ilvl="8" w:tplc="FD16E16A">
      <w:numFmt w:val="bullet"/>
      <w:lvlText w:val="•"/>
      <w:lvlJc w:val="left"/>
      <w:pPr>
        <w:ind w:left="8341" w:hanging="248"/>
      </w:pPr>
      <w:rPr>
        <w:rFonts w:hint="default"/>
        <w:lang w:val="en-US" w:eastAsia="en-US" w:bidi="ar-SA"/>
      </w:rPr>
    </w:lvl>
  </w:abstractNum>
  <w:abstractNum w:abstractNumId="31">
    <w:nsid w:val="57CA2136"/>
    <w:multiLevelType w:val="hybridMultilevel"/>
    <w:tmpl w:val="B97C5ED4"/>
    <w:lvl w:ilvl="0" w:tplc="4EFED56A">
      <w:start w:val="1"/>
      <w:numFmt w:val="lowerLetter"/>
      <w:lvlText w:val="(%1)"/>
      <w:lvlJc w:val="left"/>
      <w:pPr>
        <w:ind w:left="1120" w:hanging="720"/>
        <w:jc w:val="right"/>
      </w:pPr>
      <w:rPr>
        <w:rFonts w:hint="default"/>
        <w:w w:val="100"/>
        <w:lang w:val="en-US" w:eastAsia="en-US" w:bidi="ar-SA"/>
      </w:rPr>
    </w:lvl>
    <w:lvl w:ilvl="1" w:tplc="E5CAF466">
      <w:start w:val="1"/>
      <w:numFmt w:val="decimal"/>
      <w:lvlText w:val="%2."/>
      <w:lvlJc w:val="left"/>
      <w:pPr>
        <w:ind w:left="1120" w:hanging="360"/>
      </w:pPr>
      <w:rPr>
        <w:rFonts w:hint="default"/>
        <w:b/>
        <w:bCs/>
        <w:spacing w:val="-1"/>
        <w:w w:val="100"/>
        <w:lang w:val="en-US" w:eastAsia="en-US" w:bidi="ar-SA"/>
      </w:rPr>
    </w:lvl>
    <w:lvl w:ilvl="2" w:tplc="70DC30BE">
      <w:numFmt w:val="bullet"/>
      <w:lvlText w:val="•"/>
      <w:lvlJc w:val="left"/>
      <w:pPr>
        <w:ind w:left="4696" w:hanging="360"/>
      </w:pPr>
      <w:rPr>
        <w:rFonts w:hint="default"/>
        <w:lang w:val="en-US" w:eastAsia="en-US" w:bidi="ar-SA"/>
      </w:rPr>
    </w:lvl>
    <w:lvl w:ilvl="3" w:tplc="45B4860A">
      <w:numFmt w:val="bullet"/>
      <w:lvlText w:val="•"/>
      <w:lvlJc w:val="left"/>
      <w:pPr>
        <w:ind w:left="5392" w:hanging="360"/>
      </w:pPr>
      <w:rPr>
        <w:rFonts w:hint="default"/>
        <w:lang w:val="en-US" w:eastAsia="en-US" w:bidi="ar-SA"/>
      </w:rPr>
    </w:lvl>
    <w:lvl w:ilvl="4" w:tplc="9A148D66">
      <w:numFmt w:val="bullet"/>
      <w:lvlText w:val="•"/>
      <w:lvlJc w:val="left"/>
      <w:pPr>
        <w:ind w:left="6088" w:hanging="360"/>
      </w:pPr>
      <w:rPr>
        <w:rFonts w:hint="default"/>
        <w:lang w:val="en-US" w:eastAsia="en-US" w:bidi="ar-SA"/>
      </w:rPr>
    </w:lvl>
    <w:lvl w:ilvl="5" w:tplc="EB7C9A18">
      <w:numFmt w:val="bullet"/>
      <w:lvlText w:val="•"/>
      <w:lvlJc w:val="left"/>
      <w:pPr>
        <w:ind w:left="6785" w:hanging="360"/>
      </w:pPr>
      <w:rPr>
        <w:rFonts w:hint="default"/>
        <w:lang w:val="en-US" w:eastAsia="en-US" w:bidi="ar-SA"/>
      </w:rPr>
    </w:lvl>
    <w:lvl w:ilvl="6" w:tplc="2E8C1598">
      <w:numFmt w:val="bullet"/>
      <w:lvlText w:val="•"/>
      <w:lvlJc w:val="left"/>
      <w:pPr>
        <w:ind w:left="7481" w:hanging="360"/>
      </w:pPr>
      <w:rPr>
        <w:rFonts w:hint="default"/>
        <w:lang w:val="en-US" w:eastAsia="en-US" w:bidi="ar-SA"/>
      </w:rPr>
    </w:lvl>
    <w:lvl w:ilvl="7" w:tplc="D4C06360">
      <w:numFmt w:val="bullet"/>
      <w:lvlText w:val="•"/>
      <w:lvlJc w:val="left"/>
      <w:pPr>
        <w:ind w:left="8177" w:hanging="360"/>
      </w:pPr>
      <w:rPr>
        <w:rFonts w:hint="default"/>
        <w:lang w:val="en-US" w:eastAsia="en-US" w:bidi="ar-SA"/>
      </w:rPr>
    </w:lvl>
    <w:lvl w:ilvl="8" w:tplc="D24C6D26">
      <w:numFmt w:val="bullet"/>
      <w:lvlText w:val="•"/>
      <w:lvlJc w:val="left"/>
      <w:pPr>
        <w:ind w:left="8873" w:hanging="360"/>
      </w:pPr>
      <w:rPr>
        <w:rFonts w:hint="default"/>
        <w:lang w:val="en-US" w:eastAsia="en-US" w:bidi="ar-SA"/>
      </w:rPr>
    </w:lvl>
  </w:abstractNum>
  <w:abstractNum w:abstractNumId="32">
    <w:nsid w:val="58935607"/>
    <w:multiLevelType w:val="multilevel"/>
    <w:tmpl w:val="06F07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9F54B5A"/>
    <w:multiLevelType w:val="multilevel"/>
    <w:tmpl w:val="59F54B5A"/>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4">
    <w:nsid w:val="5A8031AC"/>
    <w:multiLevelType w:val="hybridMultilevel"/>
    <w:tmpl w:val="C7860C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D34B17"/>
    <w:multiLevelType w:val="multilevel"/>
    <w:tmpl w:val="5CD34B17"/>
    <w:lvl w:ilvl="0">
      <w:start w:val="1"/>
      <w:numFmt w:val="decimal"/>
      <w:lvlText w:val="%1."/>
      <w:lvlJc w:val="left"/>
      <w:pPr>
        <w:tabs>
          <w:tab w:val="left" w:pos="1080"/>
        </w:tabs>
        <w:ind w:left="1080" w:hanging="720"/>
      </w:pPr>
      <w:rPr>
        <w:rFonts w:ascii="Times New Roman" w:hAnsi="Times New Roman" w:cs="Times New Roman" w:hint="default"/>
        <w:b/>
      </w:rPr>
    </w:lvl>
    <w:lvl w:ilvl="1">
      <w:start w:val="1"/>
      <w:numFmt w:val="lowerLetter"/>
      <w:lvlText w:val="%2."/>
      <w:lvlJc w:val="left"/>
      <w:pPr>
        <w:tabs>
          <w:tab w:val="left" w:pos="1440"/>
        </w:tabs>
        <w:ind w:left="1440" w:hanging="360"/>
      </w:pPr>
      <w:rPr>
        <w:rFonts w:ascii="Times New Roman" w:hAnsi="Times New Roman" w:cs="Times New Roman" w:hint="default"/>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36">
    <w:nsid w:val="678C3F7A"/>
    <w:multiLevelType w:val="multilevel"/>
    <w:tmpl w:val="CBE6D2EE"/>
    <w:lvl w:ilvl="0">
      <w:start w:val="1"/>
      <w:numFmt w:val="decimal"/>
      <w:lvlText w:val="%1"/>
      <w:lvlJc w:val="left"/>
      <w:pPr>
        <w:ind w:left="760" w:hanging="360"/>
      </w:pPr>
      <w:rPr>
        <w:rFonts w:hint="default"/>
        <w:lang w:val="en-US" w:eastAsia="en-US" w:bidi="ar-SA"/>
      </w:rPr>
    </w:lvl>
    <w:lvl w:ilvl="1">
      <w:start w:val="1"/>
      <w:numFmt w:val="decimal"/>
      <w:lvlText w:val="%1.%2"/>
      <w:lvlJc w:val="left"/>
      <w:pPr>
        <w:ind w:left="760" w:hanging="360"/>
      </w:pPr>
      <w:rPr>
        <w:rFonts w:ascii="Arial" w:eastAsia="Arial" w:hAnsi="Arial" w:cs="Arial" w:hint="default"/>
        <w:b/>
        <w:bCs/>
        <w:w w:val="100"/>
        <w:sz w:val="22"/>
        <w:szCs w:val="22"/>
        <w:lang w:val="en-US" w:eastAsia="en-US" w:bidi="ar-SA"/>
      </w:rPr>
    </w:lvl>
    <w:lvl w:ilvl="2">
      <w:start w:val="1"/>
      <w:numFmt w:val="decimal"/>
      <w:lvlText w:val="%3."/>
      <w:lvlJc w:val="left"/>
      <w:pPr>
        <w:ind w:left="1840" w:hanging="720"/>
      </w:pPr>
      <w:rPr>
        <w:rFonts w:ascii="Arial MT" w:eastAsia="Arial MT" w:hAnsi="Arial MT" w:cs="Arial MT" w:hint="default"/>
        <w:b w:val="0"/>
        <w:bCs/>
        <w:spacing w:val="-1"/>
        <w:w w:val="100"/>
        <w:sz w:val="22"/>
        <w:szCs w:val="22"/>
        <w:lang w:val="en-US" w:eastAsia="en-US" w:bidi="ar-SA"/>
      </w:rPr>
    </w:lvl>
    <w:lvl w:ilvl="3">
      <w:numFmt w:val="bullet"/>
      <w:lvlText w:val="•"/>
      <w:lvlJc w:val="left"/>
      <w:pPr>
        <w:ind w:left="3712" w:hanging="720"/>
      </w:pPr>
      <w:rPr>
        <w:rFonts w:hint="default"/>
        <w:lang w:val="en-US" w:eastAsia="en-US" w:bidi="ar-SA"/>
      </w:rPr>
    </w:lvl>
    <w:lvl w:ilvl="4">
      <w:numFmt w:val="bullet"/>
      <w:lvlText w:val="•"/>
      <w:lvlJc w:val="left"/>
      <w:pPr>
        <w:ind w:left="4648" w:hanging="720"/>
      </w:pPr>
      <w:rPr>
        <w:rFonts w:hint="default"/>
        <w:lang w:val="en-US" w:eastAsia="en-US" w:bidi="ar-SA"/>
      </w:rPr>
    </w:lvl>
    <w:lvl w:ilvl="5">
      <w:numFmt w:val="bullet"/>
      <w:lvlText w:val="•"/>
      <w:lvlJc w:val="left"/>
      <w:pPr>
        <w:ind w:left="5585" w:hanging="720"/>
      </w:pPr>
      <w:rPr>
        <w:rFonts w:hint="default"/>
        <w:lang w:val="en-US" w:eastAsia="en-US" w:bidi="ar-SA"/>
      </w:rPr>
    </w:lvl>
    <w:lvl w:ilvl="6">
      <w:numFmt w:val="bullet"/>
      <w:lvlText w:val="•"/>
      <w:lvlJc w:val="left"/>
      <w:pPr>
        <w:ind w:left="6521" w:hanging="720"/>
      </w:pPr>
      <w:rPr>
        <w:rFonts w:hint="default"/>
        <w:lang w:val="en-US" w:eastAsia="en-US" w:bidi="ar-SA"/>
      </w:rPr>
    </w:lvl>
    <w:lvl w:ilvl="7">
      <w:numFmt w:val="bullet"/>
      <w:lvlText w:val="•"/>
      <w:lvlJc w:val="left"/>
      <w:pPr>
        <w:ind w:left="7457" w:hanging="720"/>
      </w:pPr>
      <w:rPr>
        <w:rFonts w:hint="default"/>
        <w:lang w:val="en-US" w:eastAsia="en-US" w:bidi="ar-SA"/>
      </w:rPr>
    </w:lvl>
    <w:lvl w:ilvl="8">
      <w:numFmt w:val="bullet"/>
      <w:lvlText w:val="•"/>
      <w:lvlJc w:val="left"/>
      <w:pPr>
        <w:ind w:left="8393" w:hanging="720"/>
      </w:pPr>
      <w:rPr>
        <w:rFonts w:hint="default"/>
        <w:lang w:val="en-US" w:eastAsia="en-US" w:bidi="ar-SA"/>
      </w:rPr>
    </w:lvl>
  </w:abstractNum>
  <w:abstractNum w:abstractNumId="37">
    <w:nsid w:val="6EA16690"/>
    <w:multiLevelType w:val="multilevel"/>
    <w:tmpl w:val="6EA16690"/>
    <w:lvl w:ilvl="0">
      <w:start w:val="1"/>
      <w:numFmt w:val="lowerLetter"/>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8">
    <w:nsid w:val="704C61E8"/>
    <w:multiLevelType w:val="multilevel"/>
    <w:tmpl w:val="704C61E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9">
    <w:nsid w:val="70C0BC1A"/>
    <w:multiLevelType w:val="singleLevel"/>
    <w:tmpl w:val="70C0BC1A"/>
    <w:lvl w:ilvl="0">
      <w:start w:val="1"/>
      <w:numFmt w:val="decimal"/>
      <w:suff w:val="space"/>
      <w:lvlText w:val="%1."/>
      <w:lvlJc w:val="left"/>
      <w:pPr>
        <w:ind w:left="0" w:firstLine="0"/>
      </w:pPr>
    </w:lvl>
  </w:abstractNum>
  <w:abstractNum w:abstractNumId="40">
    <w:nsid w:val="73350672"/>
    <w:multiLevelType w:val="multilevel"/>
    <w:tmpl w:val="73350672"/>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41">
    <w:nsid w:val="7A95065B"/>
    <w:multiLevelType w:val="hybridMultilevel"/>
    <w:tmpl w:val="04581144"/>
    <w:lvl w:ilvl="0" w:tplc="A31E37AC">
      <w:start w:val="1"/>
      <w:numFmt w:val="lowerRoman"/>
      <w:lvlText w:val="%1."/>
      <w:lvlJc w:val="left"/>
      <w:pPr>
        <w:ind w:left="1120" w:hanging="720"/>
      </w:pPr>
      <w:rPr>
        <w:rFonts w:ascii="Arial MT" w:eastAsia="Arial MT" w:hAnsi="Arial MT" w:cs="Arial MT" w:hint="default"/>
        <w:spacing w:val="-2"/>
        <w:w w:val="100"/>
        <w:sz w:val="22"/>
        <w:szCs w:val="22"/>
        <w:lang w:val="en-US" w:eastAsia="en-US" w:bidi="ar-SA"/>
      </w:rPr>
    </w:lvl>
    <w:lvl w:ilvl="1" w:tplc="481A795C">
      <w:numFmt w:val="bullet"/>
      <w:lvlText w:val="•"/>
      <w:lvlJc w:val="left"/>
      <w:pPr>
        <w:ind w:left="2034" w:hanging="720"/>
      </w:pPr>
      <w:rPr>
        <w:rFonts w:hint="default"/>
        <w:lang w:val="en-US" w:eastAsia="en-US" w:bidi="ar-SA"/>
      </w:rPr>
    </w:lvl>
    <w:lvl w:ilvl="2" w:tplc="27E4A310">
      <w:numFmt w:val="bullet"/>
      <w:lvlText w:val="•"/>
      <w:lvlJc w:val="left"/>
      <w:pPr>
        <w:ind w:left="2949" w:hanging="720"/>
      </w:pPr>
      <w:rPr>
        <w:rFonts w:hint="default"/>
        <w:lang w:val="en-US" w:eastAsia="en-US" w:bidi="ar-SA"/>
      </w:rPr>
    </w:lvl>
    <w:lvl w:ilvl="3" w:tplc="1026F648">
      <w:numFmt w:val="bullet"/>
      <w:lvlText w:val="•"/>
      <w:lvlJc w:val="left"/>
      <w:pPr>
        <w:ind w:left="3863" w:hanging="720"/>
      </w:pPr>
      <w:rPr>
        <w:rFonts w:hint="default"/>
        <w:lang w:val="en-US" w:eastAsia="en-US" w:bidi="ar-SA"/>
      </w:rPr>
    </w:lvl>
    <w:lvl w:ilvl="4" w:tplc="E33ABFFA">
      <w:numFmt w:val="bullet"/>
      <w:lvlText w:val="•"/>
      <w:lvlJc w:val="left"/>
      <w:pPr>
        <w:ind w:left="4778" w:hanging="720"/>
      </w:pPr>
      <w:rPr>
        <w:rFonts w:hint="default"/>
        <w:lang w:val="en-US" w:eastAsia="en-US" w:bidi="ar-SA"/>
      </w:rPr>
    </w:lvl>
    <w:lvl w:ilvl="5" w:tplc="8A8202E6">
      <w:numFmt w:val="bullet"/>
      <w:lvlText w:val="•"/>
      <w:lvlJc w:val="left"/>
      <w:pPr>
        <w:ind w:left="5693" w:hanging="720"/>
      </w:pPr>
      <w:rPr>
        <w:rFonts w:hint="default"/>
        <w:lang w:val="en-US" w:eastAsia="en-US" w:bidi="ar-SA"/>
      </w:rPr>
    </w:lvl>
    <w:lvl w:ilvl="6" w:tplc="B08C6EA4">
      <w:numFmt w:val="bullet"/>
      <w:lvlText w:val="•"/>
      <w:lvlJc w:val="left"/>
      <w:pPr>
        <w:ind w:left="6607" w:hanging="720"/>
      </w:pPr>
      <w:rPr>
        <w:rFonts w:hint="default"/>
        <w:lang w:val="en-US" w:eastAsia="en-US" w:bidi="ar-SA"/>
      </w:rPr>
    </w:lvl>
    <w:lvl w:ilvl="7" w:tplc="12769CEA">
      <w:numFmt w:val="bullet"/>
      <w:lvlText w:val="•"/>
      <w:lvlJc w:val="left"/>
      <w:pPr>
        <w:ind w:left="7522" w:hanging="720"/>
      </w:pPr>
      <w:rPr>
        <w:rFonts w:hint="default"/>
        <w:lang w:val="en-US" w:eastAsia="en-US" w:bidi="ar-SA"/>
      </w:rPr>
    </w:lvl>
    <w:lvl w:ilvl="8" w:tplc="5770FBC8">
      <w:numFmt w:val="bullet"/>
      <w:lvlText w:val="•"/>
      <w:lvlJc w:val="left"/>
      <w:pPr>
        <w:ind w:left="8437" w:hanging="720"/>
      </w:pPr>
      <w:rPr>
        <w:rFonts w:hint="default"/>
        <w:lang w:val="en-US" w:eastAsia="en-US" w:bidi="ar-SA"/>
      </w:rPr>
    </w:lvl>
  </w:abstractNum>
  <w:abstractNum w:abstractNumId="42">
    <w:nsid w:val="7DD65877"/>
    <w:multiLevelType w:val="hybridMultilevel"/>
    <w:tmpl w:val="151E8872"/>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num w:numId="1">
    <w:abstractNumId w:val="3"/>
  </w:num>
  <w:num w:numId="2">
    <w:abstractNumId w:val="4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6"/>
  </w:num>
  <w:num w:numId="20">
    <w:abstractNumId w:val="22"/>
  </w:num>
  <w:num w:numId="21">
    <w:abstractNumId w:val="41"/>
  </w:num>
  <w:num w:numId="22">
    <w:abstractNumId w:val="11"/>
  </w:num>
  <w:num w:numId="23">
    <w:abstractNumId w:val="8"/>
  </w:num>
  <w:num w:numId="24">
    <w:abstractNumId w:val="14"/>
  </w:num>
  <w:num w:numId="25">
    <w:abstractNumId w:val="30"/>
  </w:num>
  <w:num w:numId="26">
    <w:abstractNumId w:val="21"/>
  </w:num>
  <w:num w:numId="27">
    <w:abstractNumId w:val="0"/>
  </w:num>
  <w:num w:numId="28">
    <w:abstractNumId w:val="25"/>
  </w:num>
  <w:num w:numId="29">
    <w:abstractNumId w:val="12"/>
  </w:num>
  <w:num w:numId="30">
    <w:abstractNumId w:val="2"/>
  </w:num>
  <w:num w:numId="31">
    <w:abstractNumId w:val="5"/>
  </w:num>
  <w:num w:numId="32">
    <w:abstractNumId w:val="34"/>
  </w:num>
  <w:num w:numId="33">
    <w:abstractNumId w:val="15"/>
  </w:num>
  <w:num w:numId="34">
    <w:abstractNumId w:val="42"/>
  </w:num>
  <w:num w:numId="35">
    <w:abstractNumId w:val="39"/>
    <w:lvlOverride w:ilvl="0">
      <w:startOverride w:val="1"/>
    </w:lvlOverride>
  </w:num>
  <w:num w:numId="36">
    <w:abstractNumId w:val="9"/>
  </w:num>
  <w:num w:numId="37">
    <w:abstractNumId w:val="32"/>
  </w:num>
  <w:num w:numId="38">
    <w:abstractNumId w:val="4"/>
  </w:num>
  <w:num w:numId="39">
    <w:abstractNumId w:val="24"/>
  </w:num>
  <w:num w:numId="40">
    <w:abstractNumId w:val="18"/>
  </w:num>
  <w:num w:numId="41">
    <w:abstractNumId w:val="19"/>
  </w:num>
  <w:num w:numId="42">
    <w:abstractNumId w:val="16"/>
  </w:num>
  <w:num w:numId="43">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97"/>
    <w:rsid w:val="00053732"/>
    <w:rsid w:val="000A1245"/>
    <w:rsid w:val="000E6F95"/>
    <w:rsid w:val="00172D26"/>
    <w:rsid w:val="001A1438"/>
    <w:rsid w:val="001B3610"/>
    <w:rsid w:val="001D6652"/>
    <w:rsid w:val="001F3E86"/>
    <w:rsid w:val="00201455"/>
    <w:rsid w:val="00260FFB"/>
    <w:rsid w:val="002775C3"/>
    <w:rsid w:val="0028039F"/>
    <w:rsid w:val="003364D4"/>
    <w:rsid w:val="00372397"/>
    <w:rsid w:val="00391136"/>
    <w:rsid w:val="00392D53"/>
    <w:rsid w:val="003B3958"/>
    <w:rsid w:val="003E052C"/>
    <w:rsid w:val="003E2C84"/>
    <w:rsid w:val="003E2C8A"/>
    <w:rsid w:val="003E583B"/>
    <w:rsid w:val="0048726C"/>
    <w:rsid w:val="004D7744"/>
    <w:rsid w:val="00526F21"/>
    <w:rsid w:val="00586030"/>
    <w:rsid w:val="005C2944"/>
    <w:rsid w:val="005D4C06"/>
    <w:rsid w:val="0065751D"/>
    <w:rsid w:val="0068140B"/>
    <w:rsid w:val="006B2472"/>
    <w:rsid w:val="007206DC"/>
    <w:rsid w:val="007713E1"/>
    <w:rsid w:val="00803A2D"/>
    <w:rsid w:val="0080440C"/>
    <w:rsid w:val="00805C40"/>
    <w:rsid w:val="0086393D"/>
    <w:rsid w:val="0086739D"/>
    <w:rsid w:val="008D4FEA"/>
    <w:rsid w:val="008E036C"/>
    <w:rsid w:val="008F666E"/>
    <w:rsid w:val="00A01755"/>
    <w:rsid w:val="00A06808"/>
    <w:rsid w:val="00A54106"/>
    <w:rsid w:val="00A80BCF"/>
    <w:rsid w:val="00A871D7"/>
    <w:rsid w:val="00AB084D"/>
    <w:rsid w:val="00AB7757"/>
    <w:rsid w:val="00B52E6F"/>
    <w:rsid w:val="00B62C38"/>
    <w:rsid w:val="00B71AC2"/>
    <w:rsid w:val="00B80109"/>
    <w:rsid w:val="00BD4ABD"/>
    <w:rsid w:val="00C12177"/>
    <w:rsid w:val="00C61867"/>
    <w:rsid w:val="00CB58EE"/>
    <w:rsid w:val="00D15FFC"/>
    <w:rsid w:val="00D57C9E"/>
    <w:rsid w:val="00DC65BE"/>
    <w:rsid w:val="00E635E9"/>
    <w:rsid w:val="00EA0AFC"/>
    <w:rsid w:val="00EA3B71"/>
    <w:rsid w:val="00EE099A"/>
    <w:rsid w:val="00EE2280"/>
    <w:rsid w:val="00EF0664"/>
    <w:rsid w:val="00F03F32"/>
    <w:rsid w:val="00F54100"/>
    <w:rsid w:val="00F73660"/>
    <w:rsid w:val="00F8135A"/>
    <w:rsid w:val="2AD32D71"/>
    <w:rsid w:val="3ED30F29"/>
    <w:rsid w:val="53D56D39"/>
    <w:rsid w:val="5A3F443E"/>
    <w:rsid w:val="5D7C00F0"/>
    <w:rsid w:val="63090C11"/>
    <w:rsid w:val="634940A3"/>
    <w:rsid w:val="724263A7"/>
    <w:rsid w:val="770E16C8"/>
    <w:rsid w:val="7A7D1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8961B"/>
  <w15:docId w15:val="{46610B5E-D95E-4E17-9BC4-95203F59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60" w:line="256" w:lineRule="auto"/>
    </w:pPr>
    <w:rPr>
      <w:rFonts w:ascii="Calibri" w:eastAsia="Times New Roman" w:hAnsi="Calibri" w:cs="Times New Roman"/>
      <w:sz w:val="22"/>
      <w:szCs w:val="22"/>
    </w:rPr>
  </w:style>
  <w:style w:type="paragraph" w:styleId="Heading1">
    <w:name w:val="heading 1"/>
    <w:basedOn w:val="Normal"/>
    <w:link w:val="Heading1Char"/>
    <w:uiPriority w:val="9"/>
    <w:qFormat/>
    <w:rsid w:val="00DC65BE"/>
    <w:pPr>
      <w:widowControl w:val="0"/>
      <w:autoSpaceDE w:val="0"/>
      <w:autoSpaceDN w:val="0"/>
      <w:spacing w:before="61" w:beforeAutospacing="0" w:after="0" w:line="240" w:lineRule="auto"/>
      <w:ind w:left="385" w:right="822"/>
      <w:jc w:val="center"/>
      <w:outlineLvl w:val="0"/>
    </w:pPr>
    <w:rPr>
      <w:rFonts w:ascii="Times New Roman" w:hAnsi="Times New Roman"/>
      <w:b/>
      <w:bCs/>
      <w:sz w:val="32"/>
      <w:szCs w:val="32"/>
    </w:rPr>
  </w:style>
  <w:style w:type="paragraph" w:styleId="Heading4">
    <w:name w:val="heading 4"/>
    <w:basedOn w:val="Normal"/>
    <w:next w:val="Normal"/>
    <w:link w:val="Heading4Char"/>
    <w:uiPriority w:val="9"/>
    <w:unhideWhenUsed/>
    <w:qFormat/>
    <w:rsid w:val="00DC65BE"/>
    <w:pPr>
      <w:keepNext/>
      <w:keepLines/>
      <w:widowControl w:val="0"/>
      <w:autoSpaceDE w:val="0"/>
      <w:autoSpaceDN w:val="0"/>
      <w:spacing w:before="40" w:beforeAutospacing="0" w:after="0" w:line="240"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after="100" w:afterAutospacing="1" w:line="240" w:lineRule="auto"/>
    </w:pPr>
    <w:rPr>
      <w:rFonts w:ascii="Times New Roman" w:hAnsi="Times New Roman"/>
      <w:sz w:val="24"/>
      <w:szCs w:val="24"/>
    </w:rPr>
  </w:style>
  <w:style w:type="paragraph" w:customStyle="1" w:styleId="SS1">
    <w:name w:val="SS1"/>
    <w:basedOn w:val="Normal"/>
    <w:link w:val="SS1Char"/>
    <w:uiPriority w:val="99"/>
    <w:qFormat/>
    <w:pPr>
      <w:spacing w:after="0" w:line="240" w:lineRule="auto"/>
      <w:ind w:left="360" w:hanging="360"/>
      <w:jc w:val="both"/>
    </w:pPr>
    <w:rPr>
      <w:rFonts w:ascii="Times New Roman" w:hAnsi="Times New Roman"/>
      <w:b/>
      <w:sz w:val="24"/>
      <w:szCs w:val="24"/>
    </w:rPr>
  </w:style>
  <w:style w:type="paragraph" w:styleId="NoSpacing">
    <w:name w:val="No Spacing"/>
    <w:basedOn w:val="Normal"/>
    <w:uiPriority w:val="99"/>
    <w:qFormat/>
    <w:pPr>
      <w:spacing w:before="0" w:beforeAutospacing="0" w:after="0" w:line="240" w:lineRule="auto"/>
    </w:pPr>
  </w:style>
  <w:style w:type="paragraph" w:customStyle="1" w:styleId="NoSpacing1">
    <w:name w:val="No Spacing1"/>
    <w:basedOn w:val="Normal"/>
    <w:pPr>
      <w:spacing w:before="0" w:beforeAutospacing="0" w:after="0" w:line="240" w:lineRule="auto"/>
    </w:pPr>
  </w:style>
  <w:style w:type="paragraph" w:styleId="ListParagraph">
    <w:name w:val="List Paragraph"/>
    <w:basedOn w:val="Normal"/>
    <w:uiPriority w:val="34"/>
    <w:qFormat/>
    <w:pPr>
      <w:spacing w:after="200" w:line="273" w:lineRule="auto"/>
      <w:ind w:left="720"/>
      <w:contextualSpacing/>
    </w:pPr>
  </w:style>
  <w:style w:type="paragraph" w:customStyle="1" w:styleId="SS2">
    <w:name w:val="SS2"/>
    <w:basedOn w:val="Normal"/>
    <w:link w:val="SS2Char"/>
    <w:uiPriority w:val="99"/>
    <w:qFormat/>
    <w:pPr>
      <w:spacing w:after="0" w:line="240" w:lineRule="auto"/>
      <w:ind w:left="792" w:hanging="432"/>
      <w:jc w:val="both"/>
    </w:pPr>
    <w:rPr>
      <w:rFonts w:ascii="Times New Roman" w:hAnsi="Times New Roman"/>
      <w:b/>
      <w:sz w:val="24"/>
      <w:szCs w:val="24"/>
    </w:rPr>
  </w:style>
  <w:style w:type="paragraph" w:customStyle="1" w:styleId="SS3">
    <w:name w:val="SS3"/>
    <w:basedOn w:val="Normal"/>
    <w:link w:val="SS3Char"/>
    <w:uiPriority w:val="99"/>
    <w:qFormat/>
    <w:pPr>
      <w:spacing w:after="0" w:line="240" w:lineRule="auto"/>
      <w:ind w:left="1224" w:hanging="504"/>
      <w:jc w:val="both"/>
    </w:pPr>
    <w:rPr>
      <w:rFonts w:ascii="Times New Roman" w:hAnsi="Times New Roman"/>
      <w:b/>
      <w:sz w:val="24"/>
      <w:szCs w:val="24"/>
    </w:rPr>
  </w:style>
  <w:style w:type="paragraph" w:customStyle="1" w:styleId="Default">
    <w:name w:val="Default"/>
    <w:basedOn w:val="Normal"/>
    <w:qFormat/>
    <w:pPr>
      <w:autoSpaceDE w:val="0"/>
      <w:autoSpaceDN w:val="0"/>
      <w:adjustRightInd w:val="0"/>
      <w:spacing w:before="0" w:beforeAutospacing="0" w:after="0" w:line="240" w:lineRule="auto"/>
    </w:pPr>
    <w:rPr>
      <w:rFonts w:ascii="Times New Roman" w:eastAsia="Calibri" w:hAnsi="Times New Roman"/>
      <w:color w:val="000000"/>
      <w:sz w:val="24"/>
      <w:szCs w:val="24"/>
    </w:rPr>
  </w:style>
  <w:style w:type="character" w:customStyle="1" w:styleId="10">
    <w:name w:val="10"/>
    <w:basedOn w:val="DefaultParagraphFont"/>
    <w:qFormat/>
    <w:rPr>
      <w:rFonts w:ascii="Calibri" w:hAnsi="Calibri" w:cs="Calibri" w:hint="default"/>
    </w:rPr>
  </w:style>
  <w:style w:type="character" w:customStyle="1" w:styleId="15">
    <w:name w:val="15"/>
    <w:basedOn w:val="DefaultParagraphFont"/>
    <w:qFormat/>
    <w:rPr>
      <w:rFonts w:ascii="Calibri" w:hAnsi="Calibri" w:cs="Calibri" w:hint="default"/>
      <w:i/>
      <w:iCs/>
    </w:rPr>
  </w:style>
  <w:style w:type="character" w:customStyle="1" w:styleId="16">
    <w:name w:val="16"/>
    <w:basedOn w:val="DefaultParagraphFont"/>
    <w:qFormat/>
    <w:rPr>
      <w:rFonts w:ascii="Calibri" w:hAnsi="Calibri" w:cs="Calibri" w:hint="default"/>
      <w:b/>
      <w:bCs/>
    </w:rPr>
  </w:style>
  <w:style w:type="character" w:customStyle="1" w:styleId="17">
    <w:name w:val="17"/>
    <w:basedOn w:val="DefaultParagraphFont"/>
    <w:qFormat/>
    <w:rPr>
      <w:rFonts w:ascii="Calibri" w:hAnsi="Calibri" w:cs="Calibri" w:hint="default"/>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HeaderChar">
    <w:name w:val="Header Char"/>
    <w:basedOn w:val="DefaultParagraphFont"/>
    <w:link w:val="Header"/>
    <w:uiPriority w:val="99"/>
    <w:qFormat/>
    <w:rPr>
      <w:rFonts w:ascii="Calibri" w:eastAsia="Times New Roman" w:hAnsi="Calibri" w:cs="Times New Roman"/>
    </w:rPr>
  </w:style>
  <w:style w:type="character" w:customStyle="1" w:styleId="FooterChar">
    <w:name w:val="Footer Char"/>
    <w:basedOn w:val="DefaultParagraphFont"/>
    <w:link w:val="Footer"/>
    <w:uiPriority w:val="99"/>
    <w:qFormat/>
    <w:rPr>
      <w:rFonts w:ascii="Calibri" w:eastAsia="Times New Roman" w:hAnsi="Calibri" w:cs="Times New Roman"/>
    </w:rPr>
  </w:style>
  <w:style w:type="paragraph" w:customStyle="1" w:styleId="yiv7282821266msonormal">
    <w:name w:val="yiv7282821266msonormal"/>
    <w:basedOn w:val="Normal"/>
    <w:qFormat/>
    <w:pPr>
      <w:spacing w:after="100" w:afterAutospacing="1" w:line="240" w:lineRule="auto"/>
    </w:pPr>
    <w:rPr>
      <w:rFonts w:ascii="Times New Roman" w:hAnsi="Times New Roman"/>
      <w:sz w:val="24"/>
      <w:szCs w:val="24"/>
      <w:lang w:val="zh-CN" w:eastAsia="zh-CN"/>
    </w:rPr>
  </w:style>
  <w:style w:type="character" w:customStyle="1" w:styleId="Heading1Char">
    <w:name w:val="Heading 1 Char"/>
    <w:basedOn w:val="DefaultParagraphFont"/>
    <w:link w:val="Heading1"/>
    <w:uiPriority w:val="9"/>
    <w:rsid w:val="00DC65BE"/>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9"/>
    <w:rsid w:val="00DC65BE"/>
    <w:rPr>
      <w:rFonts w:asciiTheme="majorHAnsi" w:eastAsiaTheme="majorEastAsia" w:hAnsiTheme="majorHAnsi" w:cstheme="majorBidi"/>
      <w:i/>
      <w:iCs/>
      <w:color w:val="2E74B5" w:themeColor="accent1" w:themeShade="BF"/>
      <w:sz w:val="22"/>
      <w:szCs w:val="22"/>
    </w:rPr>
  </w:style>
  <w:style w:type="paragraph" w:styleId="BodyText">
    <w:name w:val="Body Text"/>
    <w:basedOn w:val="Normal"/>
    <w:link w:val="BodyTextChar"/>
    <w:uiPriority w:val="1"/>
    <w:qFormat/>
    <w:rsid w:val="00DC65BE"/>
    <w:pPr>
      <w:widowControl w:val="0"/>
      <w:autoSpaceDE w:val="0"/>
      <w:autoSpaceDN w:val="0"/>
      <w:spacing w:before="0" w:beforeAutospacing="0" w:after="0" w:line="240" w:lineRule="auto"/>
    </w:pPr>
    <w:rPr>
      <w:rFonts w:ascii="Times New Roman" w:hAnsi="Times New Roman"/>
    </w:rPr>
  </w:style>
  <w:style w:type="character" w:customStyle="1" w:styleId="BodyTextChar">
    <w:name w:val="Body Text Char"/>
    <w:basedOn w:val="DefaultParagraphFont"/>
    <w:link w:val="BodyText"/>
    <w:uiPriority w:val="1"/>
    <w:rsid w:val="00DC65BE"/>
    <w:rPr>
      <w:rFonts w:ascii="Times New Roman" w:eastAsia="Times New Roman" w:hAnsi="Times New Roman" w:cs="Times New Roman"/>
      <w:sz w:val="22"/>
      <w:szCs w:val="22"/>
    </w:rPr>
  </w:style>
  <w:style w:type="table" w:styleId="TableGrid">
    <w:name w:val="Table Grid"/>
    <w:basedOn w:val="TableNormal"/>
    <w:uiPriority w:val="59"/>
    <w:qFormat/>
    <w:rsid w:val="00DC65BE"/>
    <w:rPr>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C65BE"/>
    <w:pPr>
      <w:widowControl w:val="0"/>
      <w:autoSpaceDE w:val="0"/>
      <w:autoSpaceDN w:val="0"/>
      <w:spacing w:before="0" w:beforeAutospacing="0" w:after="0" w:line="240" w:lineRule="auto"/>
    </w:pPr>
    <w:rPr>
      <w:rFonts w:ascii="Times New Roman" w:hAnsi="Times New Roman"/>
    </w:rPr>
  </w:style>
  <w:style w:type="paragraph" w:styleId="BodyTextIndent">
    <w:name w:val="Body Text Indent"/>
    <w:basedOn w:val="Normal"/>
    <w:link w:val="BodyTextIndentChar"/>
    <w:uiPriority w:val="99"/>
    <w:unhideWhenUsed/>
    <w:rsid w:val="00DC65BE"/>
    <w:pPr>
      <w:widowControl w:val="0"/>
      <w:autoSpaceDE w:val="0"/>
      <w:autoSpaceDN w:val="0"/>
      <w:spacing w:before="0" w:beforeAutospacing="0" w:after="120" w:line="240" w:lineRule="auto"/>
      <w:ind w:left="360"/>
    </w:pPr>
    <w:rPr>
      <w:rFonts w:ascii="Times New Roman" w:hAnsi="Times New Roman"/>
    </w:rPr>
  </w:style>
  <w:style w:type="character" w:customStyle="1" w:styleId="BodyTextIndentChar">
    <w:name w:val="Body Text Indent Char"/>
    <w:basedOn w:val="DefaultParagraphFont"/>
    <w:link w:val="BodyTextIndent"/>
    <w:uiPriority w:val="99"/>
    <w:rsid w:val="00DC65BE"/>
    <w:rPr>
      <w:rFonts w:ascii="Times New Roman" w:eastAsia="Times New Roman" w:hAnsi="Times New Roman" w:cs="Times New Roman"/>
      <w:sz w:val="22"/>
      <w:szCs w:val="22"/>
    </w:rPr>
  </w:style>
  <w:style w:type="character" w:customStyle="1" w:styleId="SS1Char">
    <w:name w:val="SS1 Char"/>
    <w:link w:val="SS1"/>
    <w:uiPriority w:val="99"/>
    <w:qFormat/>
    <w:locked/>
    <w:rsid w:val="00DC65BE"/>
    <w:rPr>
      <w:rFonts w:ascii="Times New Roman" w:eastAsia="Times New Roman" w:hAnsi="Times New Roman" w:cs="Times New Roman"/>
      <w:b/>
      <w:sz w:val="24"/>
      <w:szCs w:val="24"/>
    </w:rPr>
  </w:style>
  <w:style w:type="character" w:customStyle="1" w:styleId="SS2Char">
    <w:name w:val="SS2 Char"/>
    <w:link w:val="SS2"/>
    <w:uiPriority w:val="99"/>
    <w:qFormat/>
    <w:locked/>
    <w:rsid w:val="00DC65BE"/>
    <w:rPr>
      <w:rFonts w:ascii="Times New Roman" w:eastAsia="Times New Roman" w:hAnsi="Times New Roman" w:cs="Times New Roman"/>
      <w:b/>
      <w:sz w:val="24"/>
      <w:szCs w:val="24"/>
    </w:rPr>
  </w:style>
  <w:style w:type="character" w:customStyle="1" w:styleId="SS3Char">
    <w:name w:val="SS3 Char"/>
    <w:link w:val="SS3"/>
    <w:uiPriority w:val="99"/>
    <w:qFormat/>
    <w:locked/>
    <w:rsid w:val="00DC65BE"/>
    <w:rPr>
      <w:rFonts w:ascii="Times New Roman" w:eastAsia="Times New Roman" w:hAnsi="Times New Roman" w:cs="Times New Roman"/>
      <w:b/>
      <w:sz w:val="24"/>
      <w:szCs w:val="24"/>
    </w:rPr>
  </w:style>
  <w:style w:type="character" w:styleId="Emphasis">
    <w:name w:val="Emphasis"/>
    <w:basedOn w:val="DefaultParagraphFont"/>
    <w:uiPriority w:val="20"/>
    <w:qFormat/>
    <w:rsid w:val="00DC65BE"/>
    <w:rPr>
      <w:i/>
      <w:iCs/>
    </w:rPr>
  </w:style>
  <w:style w:type="table" w:styleId="PlainTable1">
    <w:name w:val="Plain Table 1"/>
    <w:basedOn w:val="TableNormal"/>
    <w:uiPriority w:val="41"/>
    <w:rsid w:val="00DC65BE"/>
    <w:rPr>
      <w:kern w:val="2"/>
      <w:sz w:val="22"/>
      <w:szCs w:val="22"/>
      <w14:ligatures w14:val="standardContextual"/>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DC65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monkeylearn.com/blog/qualitative-data-analysis-softwa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onkeylearn.com/blog/qualitative-data-analysis-software/" TargetMode="External"/><Relationship Id="rId4" Type="http://schemas.openxmlformats.org/officeDocument/2006/relationships/settings" Target="settings.xml"/><Relationship Id="rId9" Type="http://schemas.openxmlformats.org/officeDocument/2006/relationships/hyperlink" Target="https://monkeylearn.com/blog/qualitative-data-analysis-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1EB70-663E-46B4-A901-C2EAC5E1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18823</Words>
  <Characters>113503</Characters>
  <Application>Microsoft Office Word</Application>
  <DocSecurity>0</DocSecurity>
  <Lines>2579</Lines>
  <Paragraphs>1486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2</cp:revision>
  <cp:lastPrinted>2024-02-02T11:58:00Z</cp:lastPrinted>
  <dcterms:created xsi:type="dcterms:W3CDTF">2024-03-28T10:02:00Z</dcterms:created>
  <dcterms:modified xsi:type="dcterms:W3CDTF">2024-03-28T10:02:00Z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8d921ecb59dbe1a726fa2df7992af63c63af0df23c37105f004241ae3c3c12c6</vt:lpwstr>
  </property>
  <property fmtid="{D5CDD505-2E9C-101B-9397-08002B2CF9AE}" pid="3" name="KSOProductBuildVer">
    <vt:lpwstr>1033-12.2.0.13489</vt:lpwstr>
  </property>
  <property fmtid="{D5CDD505-2E9C-101B-9397-08002B2CF9AE}" pid="4" name="ICV">
    <vt:lpwstr>B8CAB99C1CC74DEDB33328A1B0CC1D15_13</vt:lpwstr>
  </property>
</Properties>
</file>